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EAED" w14:textId="4B418B5C" w:rsidR="0074117D" w:rsidRDefault="0074117D" w:rsidP="00741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Período Ordinario 2026            1</w:t>
      </w:r>
      <w:r w:rsidR="00B70AF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º Sesión Ordinaria           Reunión: 147</w:t>
      </w:r>
      <w:r w:rsidR="00B70AF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9</w:t>
      </w:r>
    </w:p>
    <w:p w14:paraId="1CD33ADA" w14:textId="77777777" w:rsidR="0074117D" w:rsidRDefault="0074117D" w:rsidP="007411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E856BE0" w14:textId="5AEA2BFD" w:rsidR="0074117D" w:rsidRDefault="0074117D" w:rsidP="0074117D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Fecha: </w:t>
      </w:r>
      <w:r w:rsidR="00B70AF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/0</w:t>
      </w:r>
      <w:r w:rsidR="0052598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/26</w:t>
      </w:r>
    </w:p>
    <w:p w14:paraId="0F885070" w14:textId="77777777" w:rsidR="0074117D" w:rsidRDefault="0074117D" w:rsidP="0074117D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           EXPEDIENTES SOBRE TABLAS 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5953"/>
      </w:tblGrid>
      <w:tr w:rsidR="0074117D" w14:paraId="206141AE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828711" w14:textId="77777777" w:rsidR="0074117D" w:rsidRDefault="007411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Nº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8481B9" w14:textId="77777777" w:rsidR="0074117D" w:rsidRDefault="007411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717B6F" w14:textId="77777777" w:rsidR="0074117D" w:rsidRDefault="007411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Expte. Nº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993A5F" w14:textId="77777777" w:rsidR="0074117D" w:rsidRDefault="0074117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Referencia</w:t>
            </w:r>
          </w:p>
        </w:tc>
      </w:tr>
      <w:tr w:rsidR="00B70AF1" w:rsidRPr="007D1D17" w14:paraId="64CCF666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97267" w14:textId="09F492FD" w:rsidR="00B70AF1" w:rsidRPr="007D1D17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56C192" w14:textId="11AADA8F" w:rsidR="00B70AF1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CC41A" w14:textId="45FEA6B5" w:rsidR="00B70AF1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2153037-3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BC68D" w14:textId="58FCD124" w:rsidR="00B70AF1" w:rsidRPr="00FC765D" w:rsidRDefault="00FC765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es-ES"/>
              </w:rPr>
            </w:pPr>
            <w:r w:rsidRPr="00FC765D">
              <w:rPr>
                <w:rFonts w:ascii="Arial" w:eastAsia="Arial" w:hAnsi="Arial" w:cs="Arial"/>
                <w:sz w:val="24"/>
                <w:szCs w:val="24"/>
                <w:lang w:eastAsia="es-ES"/>
              </w:rPr>
              <w:t>Declara de interés el 80° Aniversario de la Asociación para la Lucha de la Parálisis Infantil.</w:t>
            </w:r>
            <w:r w:rsidRPr="00A429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B70AF1" w:rsidRPr="007D1D17" w14:paraId="7D9ED451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D3F9A" w14:textId="4C69EBFC" w:rsidR="00B70AF1" w:rsidRPr="007D1D17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DDB6D" w14:textId="42AF3BF6" w:rsidR="00B70AF1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7AE54" w14:textId="07A81B9F" w:rsidR="00B70AF1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2153044-9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79C2B" w14:textId="4CC0BC93" w:rsidR="00B70AF1" w:rsidRPr="00FC765D" w:rsidRDefault="00FC765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es-ES"/>
              </w:rPr>
            </w:pPr>
            <w:r w:rsidRPr="00FC765D">
              <w:rPr>
                <w:rFonts w:ascii="Arial" w:eastAsia="Arial" w:hAnsi="Arial" w:cs="Arial"/>
                <w:sz w:val="24"/>
                <w:szCs w:val="24"/>
                <w:lang w:eastAsia="es-ES"/>
              </w:rPr>
              <w:t>Declara de interés el 72° Aniversario de la Cámara de Heladeros.</w:t>
            </w:r>
            <w:r w:rsidRPr="00A429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B70AF1" w:rsidRPr="007D1D17" w14:paraId="2F6E9210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689E6" w14:textId="06B470CC" w:rsidR="00B70AF1" w:rsidRPr="007D1D17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5394F" w14:textId="5562D7AC" w:rsidR="00B70AF1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Laurenti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47618" w14:textId="79BFA73E" w:rsidR="00B70AF1" w:rsidRDefault="007C1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2153031-6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3743A" w14:textId="3AB308FE" w:rsidR="00B70AF1" w:rsidRPr="00FC765D" w:rsidRDefault="00FC76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765D">
              <w:rPr>
                <w:rFonts w:ascii="Arial" w:hAnsi="Arial" w:cs="Arial"/>
                <w:bCs/>
                <w:sz w:val="24"/>
                <w:szCs w:val="24"/>
              </w:rPr>
              <w:t>Declara de interés</w:t>
            </w:r>
            <w:r w:rsidRPr="00FC765D">
              <w:rPr>
                <w:rFonts w:ascii="Arial" w:hAnsi="Arial" w:cs="Arial"/>
                <w:sz w:val="24"/>
                <w:szCs w:val="24"/>
              </w:rPr>
              <w:t xml:space="preserve"> la obtención del campeonato por Maximiliano Luis Cantero en el torneo nacional de Fisicoculturismo.</w:t>
            </w:r>
            <w:r w:rsidRPr="00A429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7C1244" w:rsidRPr="007D1D17" w14:paraId="784FAF96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F214A" w14:textId="6E4D65FE" w:rsidR="007C1244" w:rsidRDefault="00FC7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D0818" w14:textId="00C3217B" w:rsidR="007C1244" w:rsidRDefault="006F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Méndez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C765B" w14:textId="6BA0E593" w:rsidR="007C1244" w:rsidRDefault="006F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2153192-6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561A4" w14:textId="7AF9F1B4" w:rsidR="007C1244" w:rsidRPr="007D1D17" w:rsidRDefault="00205F9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5F9C">
              <w:rPr>
                <w:rFonts w:ascii="Arial" w:hAnsi="Arial" w:cs="Arial"/>
                <w:sz w:val="24"/>
                <w:szCs w:val="24"/>
              </w:rPr>
              <w:t xml:space="preserve">Beneplácito por la Estudiantina 2026 de la </w:t>
            </w:r>
            <w:r w:rsidR="002522B3">
              <w:rPr>
                <w:rFonts w:ascii="Arial" w:hAnsi="Arial" w:cs="Arial"/>
                <w:sz w:val="24"/>
                <w:szCs w:val="24"/>
              </w:rPr>
              <w:t xml:space="preserve">escuela </w:t>
            </w:r>
            <w:r w:rsidRPr="00205F9C">
              <w:rPr>
                <w:rFonts w:ascii="Arial" w:hAnsi="Arial" w:cs="Arial"/>
                <w:sz w:val="24"/>
                <w:szCs w:val="24"/>
              </w:rPr>
              <w:t>N.º 480 “Manuel Belgrano”</w:t>
            </w:r>
            <w:r>
              <w:rPr>
                <w:sz w:val="24"/>
                <w:szCs w:val="24"/>
              </w:rPr>
              <w:t>.</w:t>
            </w:r>
            <w:r w:rsidRPr="00A429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7C1244" w:rsidRPr="007D1D17" w14:paraId="2963EC0F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A3842A" w14:textId="282810AD" w:rsidR="007C1244" w:rsidRDefault="00FC7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22310" w14:textId="0EA97E35" w:rsidR="007C1244" w:rsidRDefault="00791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7F48F" w14:textId="150DF44B" w:rsidR="007C1244" w:rsidRDefault="007912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2153386-4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CDB9F7" w14:textId="7826320D" w:rsidR="007C1244" w:rsidRPr="007912D9" w:rsidRDefault="007912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912D9">
              <w:rPr>
                <w:rFonts w:ascii="Arial" w:hAnsi="Arial" w:cs="Arial"/>
                <w:sz w:val="24"/>
                <w:szCs w:val="24"/>
              </w:rPr>
              <w:t>Declara de interés los 60 años de trayectoria de la Escuela Taller de Educación Manual N.º 156</w:t>
            </w:r>
            <w:r w:rsidR="00E22E0B">
              <w:rPr>
                <w:rFonts w:ascii="Arial" w:hAnsi="Arial" w:cs="Arial"/>
                <w:sz w:val="24"/>
                <w:szCs w:val="24"/>
              </w:rPr>
              <w:t xml:space="preserve"> Miroslav Bardonek</w:t>
            </w:r>
            <w:r w:rsidRPr="007912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29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(Declaración)</w:t>
            </w:r>
          </w:p>
        </w:tc>
      </w:tr>
      <w:tr w:rsidR="007C1244" w:rsidRPr="00C8150C" w14:paraId="16FDA265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FFAC4" w14:textId="41ACB4BA" w:rsidR="007C1244" w:rsidRDefault="00FC7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4257E" w14:textId="37EB1A44" w:rsidR="007C1244" w:rsidRDefault="00C81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Fernández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F2904" w14:textId="56E72E50" w:rsidR="007C1244" w:rsidRDefault="00C81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2152676-9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55AEB" w14:textId="2CFEE768" w:rsidR="00C8150C" w:rsidRPr="00C8150C" w:rsidRDefault="00C8150C" w:rsidP="00E22E0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8150C">
              <w:rPr>
                <w:rFonts w:ascii="Arial" w:hAnsi="Arial" w:cs="Arial"/>
                <w:noProof/>
                <w:sz w:val="24"/>
                <w:szCs w:val="24"/>
              </w:rPr>
              <w:t>Declara de interés la “Jornada Regiona</w:t>
            </w:r>
            <w:r w:rsidR="00E22E0B">
              <w:rPr>
                <w:rFonts w:ascii="Arial" w:hAnsi="Arial" w:cs="Arial"/>
                <w:noProof/>
                <w:sz w:val="24"/>
                <w:szCs w:val="24"/>
              </w:rPr>
              <w:t>l</w:t>
            </w:r>
            <w:r w:rsidRPr="00C8150C">
              <w:rPr>
                <w:rFonts w:ascii="Arial" w:hAnsi="Arial" w:cs="Arial"/>
                <w:noProof/>
                <w:sz w:val="24"/>
                <w:szCs w:val="24"/>
              </w:rPr>
              <w:t xml:space="preserve"> de Seguros Santa Fe 2026”.</w:t>
            </w:r>
            <w:r w:rsidR="00E22E0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C815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(Declaración)</w:t>
            </w:r>
          </w:p>
        </w:tc>
      </w:tr>
      <w:tr w:rsidR="007C1244" w:rsidRPr="007D1D17" w14:paraId="3390A5BA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12E5E" w14:textId="540FB3CB" w:rsidR="007C1244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CD0EC" w14:textId="316BF11C" w:rsidR="007C1244" w:rsidRDefault="00F50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Capovilla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D7C27B" w14:textId="0EA3F80C" w:rsidR="007C1244" w:rsidRDefault="00F50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2153411-0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4CACDE" w14:textId="5018815C" w:rsidR="007C1244" w:rsidRPr="009C7A16" w:rsidRDefault="00E22E0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</w:rPr>
              <w:t xml:space="preserve">Beneplácito </w:t>
            </w:r>
            <w:r w:rsidR="00F50A4A" w:rsidRPr="009C7A16">
              <w:rPr>
                <w:rFonts w:ascii="Arial" w:hAnsi="Arial" w:cs="Arial"/>
                <w:color w:val="1F1F1F"/>
                <w:sz w:val="24"/>
                <w:szCs w:val="24"/>
              </w:rPr>
              <w:t>y reconocimiento a los estudiantes de 5º año de la Escuela N.º 3106 "Santa Rita de Casia"</w:t>
            </w:r>
            <w:r w:rsidR="009C7A16" w:rsidRPr="009C7A16">
              <w:rPr>
                <w:rFonts w:ascii="Arial" w:hAnsi="Arial" w:cs="Arial"/>
                <w:color w:val="1F1F1F"/>
                <w:sz w:val="24"/>
                <w:szCs w:val="24"/>
              </w:rPr>
              <w:t>.</w:t>
            </w:r>
            <w:r w:rsidR="009C7A16">
              <w:rPr>
                <w:rFonts w:ascii="Arial" w:hAnsi="Arial" w:cs="Arial"/>
                <w:color w:val="1F1F1F"/>
                <w:sz w:val="24"/>
                <w:szCs w:val="24"/>
              </w:rPr>
              <w:t xml:space="preserve"> </w:t>
            </w:r>
            <w:r w:rsidR="009C7A16" w:rsidRPr="00C815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(Declaración)</w:t>
            </w:r>
          </w:p>
        </w:tc>
      </w:tr>
      <w:tr w:rsidR="00E22E0B" w:rsidRPr="007D1D17" w14:paraId="3D6BF3C7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CF103" w14:textId="7FCD0C0A" w:rsidR="00E22E0B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6D07E" w14:textId="2F3CD1DD" w:rsidR="00E22E0B" w:rsidRDefault="00E22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Mudallel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9216D" w14:textId="423FFDDE" w:rsidR="00E22E0B" w:rsidRDefault="00E22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2153390-6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44085" w14:textId="45FB6B00" w:rsidR="00E22E0B" w:rsidRDefault="00E22E0B">
            <w:pPr>
              <w:spacing w:after="0" w:line="240" w:lineRule="auto"/>
              <w:jc w:val="both"/>
              <w:rPr>
                <w:rFonts w:ascii="Arial" w:hAnsi="Arial" w:cs="Arial"/>
                <w:color w:val="1F1F1F"/>
                <w:sz w:val="24"/>
                <w:szCs w:val="24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</w:rPr>
              <w:t xml:space="preserve">Beneplácito por el 26 aniversario de Malas Radio </w:t>
            </w:r>
            <w:r w:rsidRPr="00E22E0B">
              <w:rPr>
                <w:rFonts w:ascii="Arial" w:hAnsi="Arial" w:cs="Arial"/>
                <w:b/>
                <w:bCs/>
                <w:color w:val="1F1F1F"/>
                <w:sz w:val="24"/>
                <w:szCs w:val="24"/>
              </w:rPr>
              <w:t>(Declaración)</w:t>
            </w:r>
          </w:p>
        </w:tc>
      </w:tr>
      <w:tr w:rsidR="007C1244" w:rsidRPr="007D1D17" w14:paraId="0402D688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2DDA3" w14:textId="50E110B0" w:rsidR="007C1244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D766E" w14:textId="3FBFED7E" w:rsidR="007C1244" w:rsidRDefault="00F50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Mudallel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526FC" w14:textId="71261059" w:rsidR="007C1244" w:rsidRDefault="00F50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2153120-7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658742" w14:textId="6305BAE2" w:rsidR="007C1244" w:rsidRPr="009C7A16" w:rsidRDefault="0068508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Expresa</w:t>
            </w:r>
            <w:r w:rsidR="009C7A16" w:rsidRPr="009C7A16">
              <w:rPr>
                <w:rFonts w:ascii="Arial" w:eastAsia="Times New Roman" w:hAnsi="Arial" w:cs="Arial"/>
                <w:sz w:val="24"/>
                <w:szCs w:val="24"/>
              </w:rPr>
              <w:t xml:space="preserve"> su beneplácito a la “Muestra de arte ZooGalvez”.</w:t>
            </w:r>
            <w:r w:rsidR="009C7A16" w:rsidRPr="009C7A1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7C1244" w:rsidRPr="007D1D17" w14:paraId="17999545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9575B" w14:textId="658B1BC6" w:rsidR="007C1244" w:rsidRDefault="00FC7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906F7" w14:textId="3155D18A" w:rsidR="007C1244" w:rsidRDefault="00F50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Mudallel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BD0175" w14:textId="63E109F3" w:rsidR="007C1244" w:rsidRDefault="00F50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2153131-4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EDA32B" w14:textId="3295B134" w:rsidR="007C1244" w:rsidRPr="009C7A16" w:rsidRDefault="00E22E0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Beneplácito </w:t>
            </w:r>
            <w:r w:rsidR="009C7A16" w:rsidRPr="009C7A16">
              <w:rPr>
                <w:rFonts w:ascii="Arial" w:eastAsia="Times New Roman" w:hAnsi="Arial" w:cs="Arial"/>
                <w:sz w:val="24"/>
                <w:szCs w:val="24"/>
              </w:rPr>
              <w:t xml:space="preserve">a la “Primavera Fiesta” organizada por Sana Sana Área Recreativa. </w:t>
            </w:r>
            <w:r w:rsidR="009C7A16" w:rsidRPr="009C7A1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(Declaración)</w:t>
            </w:r>
          </w:p>
        </w:tc>
      </w:tr>
      <w:tr w:rsidR="009C7A16" w:rsidRPr="007D1D17" w14:paraId="4B210D73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D4963" w14:textId="5BAFD92B" w:rsidR="009C7A16" w:rsidRDefault="009C7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595F3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514F7" w14:textId="31C9DD1B" w:rsidR="009C7A16" w:rsidRDefault="00FF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Capovilla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A524C7" w14:textId="77777777" w:rsidR="009C7A16" w:rsidRDefault="00FF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2153541-4</w:t>
            </w:r>
          </w:p>
          <w:p w14:paraId="5181EB78" w14:textId="7365087F" w:rsidR="00FF1B51" w:rsidRPr="00BB22E2" w:rsidRDefault="00FF1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BB22E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F.T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34D17" w14:textId="095E022C" w:rsidR="009C7A16" w:rsidRPr="009C7A16" w:rsidRDefault="00FF1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F1B51">
              <w:rPr>
                <w:rFonts w:ascii="Arial" w:hAnsi="Arial" w:cs="Arial"/>
                <w:color w:val="1F1F1F"/>
                <w:sz w:val="24"/>
                <w:szCs w:val="24"/>
              </w:rPr>
              <w:t>Beneplácito por la realización de la tradicional Maratón “Pizarrón”.</w:t>
            </w:r>
            <w:r w:rsidRPr="009C7A1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595F33" w:rsidRPr="007D1D17" w14:paraId="4A02E2BE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4159B" w14:textId="0715CEB2" w:rsidR="00595F33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DC003" w14:textId="7C8823EF" w:rsidR="00595F33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Quiroz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AB6AC" w14:textId="77777777" w:rsidR="00595F33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2153731-1</w:t>
            </w:r>
          </w:p>
          <w:p w14:paraId="680C11B9" w14:textId="2B536BDC" w:rsidR="00E54A04" w:rsidRDefault="00E54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BB22E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F.T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0CFDB" w14:textId="08989F3A" w:rsidR="00595F33" w:rsidRPr="00FF1B51" w:rsidRDefault="00595F33">
            <w:pPr>
              <w:spacing w:after="0" w:line="240" w:lineRule="auto"/>
              <w:jc w:val="both"/>
              <w:rPr>
                <w:rFonts w:ascii="Arial" w:hAnsi="Arial" w:cs="Arial"/>
                <w:color w:val="1F1F1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_tradnl" w:eastAsia="es-ES_tradnl"/>
              </w:rPr>
              <w:t>B</w:t>
            </w:r>
            <w:r w:rsidRPr="00595F33">
              <w:rPr>
                <w:rFonts w:ascii="Arial" w:eastAsia="Times New Roman" w:hAnsi="Arial" w:cs="Arial"/>
                <w:sz w:val="24"/>
                <w:szCs w:val="24"/>
                <w:lang w:val="es-ES_tradnl" w:eastAsia="es-ES_tradnl"/>
              </w:rPr>
              <w:t>eneplácito al club “Favaloro Futsal”, por su participación en la “Copa Nacional de Clubes Norte 2026”</w:t>
            </w:r>
            <w:r>
              <w:rPr>
                <w:rFonts w:ascii="Arial" w:eastAsia="Times New Roman" w:hAnsi="Arial" w:cs="Arial"/>
                <w:sz w:val="24"/>
                <w:szCs w:val="24"/>
                <w:lang w:val="es-ES_tradnl" w:eastAsia="es-ES_tradnl"/>
              </w:rPr>
              <w:t>.</w:t>
            </w:r>
            <w:r w:rsidRPr="009C7A1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9C7A1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(Declaración)</w:t>
            </w:r>
          </w:p>
        </w:tc>
      </w:tr>
      <w:tr w:rsidR="00595F33" w:rsidRPr="007D1D17" w14:paraId="79BAD31D" w14:textId="77777777" w:rsidTr="00525985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1F33C4" w14:textId="2CC649E3" w:rsidR="00595F33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11E342" w14:textId="77777777" w:rsidR="00595F33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E66D78" w14:textId="77777777" w:rsidR="00595F33" w:rsidRDefault="00595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2153266-8</w:t>
            </w:r>
          </w:p>
          <w:p w14:paraId="63483AE2" w14:textId="07449B84" w:rsidR="00E54A04" w:rsidRDefault="00E54A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BB22E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F.T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7DD1F" w14:textId="23AB0B4D" w:rsidR="00595F33" w:rsidRPr="00FF1B51" w:rsidRDefault="00595F33">
            <w:pPr>
              <w:spacing w:after="0" w:line="240" w:lineRule="auto"/>
              <w:jc w:val="both"/>
              <w:rPr>
                <w:rFonts w:ascii="Arial" w:hAnsi="Arial" w:cs="Arial"/>
                <w:color w:val="1F1F1F"/>
                <w:sz w:val="24"/>
                <w:szCs w:val="24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</w:rPr>
              <w:t xml:space="preserve">Modifica el art. 30 de la Ordenanza 13094 Tasa BALDAR o TAMAR. </w:t>
            </w:r>
            <w:r w:rsidRPr="00595F33">
              <w:rPr>
                <w:rFonts w:ascii="Arial" w:hAnsi="Arial" w:cs="Arial"/>
                <w:b/>
                <w:bCs/>
                <w:color w:val="1F1F1F"/>
                <w:sz w:val="24"/>
                <w:szCs w:val="24"/>
              </w:rPr>
              <w:t>(Ordenanza)</w:t>
            </w:r>
          </w:p>
        </w:tc>
      </w:tr>
    </w:tbl>
    <w:p w14:paraId="6E9636CA" w14:textId="77777777" w:rsidR="00BD797E" w:rsidRPr="007D1D17" w:rsidRDefault="00BD797E" w:rsidP="0074117D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BD797E" w:rsidRPr="007D1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550"/>
    <w:multiLevelType w:val="hybridMultilevel"/>
    <w:tmpl w:val="4C48D8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7D"/>
    <w:rsid w:val="00073265"/>
    <w:rsid w:val="000A0E79"/>
    <w:rsid w:val="000B78E6"/>
    <w:rsid w:val="001B1896"/>
    <w:rsid w:val="001F2A48"/>
    <w:rsid w:val="001F6039"/>
    <w:rsid w:val="00205F9C"/>
    <w:rsid w:val="002060C2"/>
    <w:rsid w:val="002522B3"/>
    <w:rsid w:val="002F59F6"/>
    <w:rsid w:val="003173C1"/>
    <w:rsid w:val="00324225"/>
    <w:rsid w:val="003417AA"/>
    <w:rsid w:val="003635EB"/>
    <w:rsid w:val="003D2224"/>
    <w:rsid w:val="003E2BB1"/>
    <w:rsid w:val="00427ED3"/>
    <w:rsid w:val="004703A0"/>
    <w:rsid w:val="00521F71"/>
    <w:rsid w:val="00525985"/>
    <w:rsid w:val="00537295"/>
    <w:rsid w:val="0057093A"/>
    <w:rsid w:val="00595F33"/>
    <w:rsid w:val="005F3E03"/>
    <w:rsid w:val="00685082"/>
    <w:rsid w:val="006F207A"/>
    <w:rsid w:val="0074117D"/>
    <w:rsid w:val="007912D9"/>
    <w:rsid w:val="007C1244"/>
    <w:rsid w:val="007D1D17"/>
    <w:rsid w:val="00891B45"/>
    <w:rsid w:val="00957CD6"/>
    <w:rsid w:val="009608CB"/>
    <w:rsid w:val="0097731D"/>
    <w:rsid w:val="0098616A"/>
    <w:rsid w:val="009C7A16"/>
    <w:rsid w:val="00A116C0"/>
    <w:rsid w:val="00A4296F"/>
    <w:rsid w:val="00A52FC2"/>
    <w:rsid w:val="00AA56C6"/>
    <w:rsid w:val="00B07D7B"/>
    <w:rsid w:val="00B13B57"/>
    <w:rsid w:val="00B4723B"/>
    <w:rsid w:val="00B70AF1"/>
    <w:rsid w:val="00B72D6C"/>
    <w:rsid w:val="00BB22E2"/>
    <w:rsid w:val="00BD0680"/>
    <w:rsid w:val="00BD1E17"/>
    <w:rsid w:val="00BD797E"/>
    <w:rsid w:val="00C8150C"/>
    <w:rsid w:val="00CB187B"/>
    <w:rsid w:val="00CE0BB3"/>
    <w:rsid w:val="00CF2E99"/>
    <w:rsid w:val="00D23BAF"/>
    <w:rsid w:val="00D80D55"/>
    <w:rsid w:val="00DD0C57"/>
    <w:rsid w:val="00E22E0B"/>
    <w:rsid w:val="00E3381F"/>
    <w:rsid w:val="00E45E18"/>
    <w:rsid w:val="00E517F1"/>
    <w:rsid w:val="00E54A04"/>
    <w:rsid w:val="00F34DDA"/>
    <w:rsid w:val="00F50A4A"/>
    <w:rsid w:val="00FC765D"/>
    <w:rsid w:val="00FD7FEE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66EE"/>
  <w15:chartTrackingRefBased/>
  <w15:docId w15:val="{B106C40B-62C3-468E-BC7E-52008BF9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BD1E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1E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1E17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1E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1E17"/>
    <w:rPr>
      <w:rFonts w:ascii="Calibri" w:eastAsia="Calibri" w:hAnsi="Calibri" w:cs="Times New Roman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2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26</cp:revision>
  <dcterms:created xsi:type="dcterms:W3CDTF">2026-08-11T13:53:00Z</dcterms:created>
  <dcterms:modified xsi:type="dcterms:W3CDTF">2026-09-10T12:57:00Z</dcterms:modified>
</cp:coreProperties>
</file>