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E1" w:rsidRPr="000F32C7" w:rsidRDefault="00BE6BE1" w:rsidP="00AA08B1">
      <w:pPr>
        <w:widowControl w:val="0"/>
        <w:spacing w:line="336" w:lineRule="auto"/>
        <w:ind w:left="0" w:hanging="284"/>
        <w:rPr>
          <w:rFonts w:eastAsia="Times New Roman"/>
          <w:b/>
        </w:rPr>
      </w:pPr>
      <w:r w:rsidRPr="000F32C7">
        <w:rPr>
          <w:rFonts w:eastAsia="Times New Roman"/>
          <w:b/>
        </w:rPr>
        <w:t>1.-</w:t>
      </w:r>
      <w:r w:rsidRPr="000F32C7">
        <w:rPr>
          <w:rFonts w:eastAsia="Times New Roman"/>
          <w:b/>
          <w:u w:val="single"/>
        </w:rPr>
        <w:t>CON PREFERENCIA</w:t>
      </w:r>
    </w:p>
    <w:p w:rsidR="005B0158" w:rsidRPr="000F32C7" w:rsidRDefault="00BE6BE1" w:rsidP="00AA08B1">
      <w:pPr>
        <w:widowControl w:val="0"/>
        <w:spacing w:line="336" w:lineRule="auto"/>
        <w:ind w:left="0"/>
      </w:pPr>
      <w:r w:rsidRPr="000F32C7">
        <w:rPr>
          <w:rFonts w:eastAsia="Times New Roman"/>
        </w:rPr>
        <w:t xml:space="preserve">Atento a lo resuelto por el </w:t>
      </w:r>
      <w:r w:rsidR="00A21D74">
        <w:rPr>
          <w:rFonts w:eastAsia="Times New Roman"/>
        </w:rPr>
        <w:t>Honorable Concejo Municipal en la 1</w:t>
      </w:r>
      <w:r w:rsidR="0081111D">
        <w:rPr>
          <w:rFonts w:eastAsia="Times New Roman"/>
        </w:rPr>
        <w:t>4</w:t>
      </w:r>
      <w:r w:rsidR="00A21D74">
        <w:rPr>
          <w:rFonts w:eastAsia="Times New Roman"/>
        </w:rPr>
        <w:t xml:space="preserve">ª Sesión Ordinaria del </w:t>
      </w:r>
      <w:r w:rsidR="0081111D">
        <w:rPr>
          <w:rFonts w:eastAsia="Times New Roman"/>
        </w:rPr>
        <w:t>03/09/26 – Reunión Nº 1.478</w:t>
      </w:r>
      <w:r w:rsidRPr="000F32C7">
        <w:rPr>
          <w:rFonts w:eastAsia="Times New Roman"/>
        </w:rPr>
        <w:t xml:space="preserve">, </w:t>
      </w:r>
      <w:r w:rsidR="005B0158" w:rsidRPr="000F32C7">
        <w:rPr>
          <w:rFonts w:eastAsia="Times New Roman"/>
        </w:rPr>
        <w:t xml:space="preserve">se dispuso tratar con despacho de comisión el </w:t>
      </w:r>
      <w:r w:rsidR="000F32C7" w:rsidRPr="000F32C7">
        <w:rPr>
          <w:rFonts w:eastAsia="Times New Roman"/>
        </w:rPr>
        <w:t>Expte. CO-0062-</w:t>
      </w:r>
      <w:r w:rsidR="00B62D11">
        <w:rPr>
          <w:kern w:val="2"/>
        </w:rPr>
        <w:t>0</w:t>
      </w:r>
      <w:r w:rsidR="00B62D11" w:rsidRPr="00965BE5">
        <w:rPr>
          <w:kern w:val="2"/>
        </w:rPr>
        <w:t>2132765-5</w:t>
      </w:r>
      <w:r w:rsidR="00B62D11" w:rsidRPr="00440972">
        <w:rPr>
          <w:rFonts w:eastAsia="Times New Roman"/>
          <w:spacing w:val="-30"/>
        </w:rPr>
        <w:t xml:space="preserve"> </w:t>
      </w:r>
      <w:r w:rsidR="000F32C7" w:rsidRPr="00440972">
        <w:rPr>
          <w:rFonts w:eastAsia="Times New Roman"/>
          <w:spacing w:val="-30"/>
        </w:rPr>
        <w:t>(PC)</w:t>
      </w:r>
      <w:r w:rsidR="000F32C7" w:rsidRPr="000F32C7">
        <w:rPr>
          <w:rFonts w:eastAsia="Times New Roman"/>
        </w:rPr>
        <w:t xml:space="preserve"> – </w:t>
      </w:r>
      <w:r w:rsidR="00DD1F16" w:rsidRPr="001A66EA">
        <w:rPr>
          <w:rFonts w:eastAsia="Times New Roman"/>
        </w:rPr>
        <w:t>Creando el Programa Municipal de Paradas Seguras.</w:t>
      </w:r>
    </w:p>
    <w:p w:rsidR="005B0158" w:rsidRPr="00FA0602" w:rsidRDefault="00AF71F0" w:rsidP="00AA08B1">
      <w:pPr>
        <w:widowControl w:val="0"/>
        <w:spacing w:line="336" w:lineRule="auto"/>
        <w:ind w:left="0" w:hanging="284"/>
        <w:rPr>
          <w:rFonts w:eastAsia="Times New Roman"/>
          <w:b/>
        </w:rPr>
      </w:pPr>
      <w:r>
        <w:rPr>
          <w:rFonts w:eastAsia="Times New Roman"/>
          <w:b/>
        </w:rPr>
        <w:t>2</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C44A63" w:rsidRPr="00F66D30" w:rsidRDefault="005B0158" w:rsidP="00AA08B1">
      <w:pPr>
        <w:widowControl w:val="0"/>
        <w:spacing w:line="336"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sidR="00AF71F0" w:rsidRPr="00950DF5">
        <w:rPr>
          <w:rFonts w:eastAsia="Times New Roman"/>
        </w:rPr>
        <w:t>Expte. CO-0062-</w:t>
      </w:r>
      <w:r w:rsidR="00B62D11">
        <w:rPr>
          <w:kern w:val="2"/>
        </w:rPr>
        <w:t>0</w:t>
      </w:r>
      <w:r w:rsidR="00B62D11" w:rsidRPr="00965BE5">
        <w:rPr>
          <w:kern w:val="2"/>
        </w:rPr>
        <w:t>2151077-1</w:t>
      </w:r>
      <w:r w:rsidR="00B62D11" w:rsidRPr="00950DF5">
        <w:rPr>
          <w:rFonts w:eastAsia="Times New Roman"/>
          <w:spacing w:val="-30"/>
        </w:rPr>
        <w:t xml:space="preserve"> </w:t>
      </w:r>
      <w:r w:rsidR="00AF71F0" w:rsidRPr="00950DF5">
        <w:rPr>
          <w:rFonts w:eastAsia="Times New Roman"/>
          <w:spacing w:val="-30"/>
        </w:rPr>
        <w:t>(PC)</w:t>
      </w:r>
      <w:r w:rsidR="00AF71F0">
        <w:rPr>
          <w:rFonts w:eastAsia="Times New Roman"/>
        </w:rPr>
        <w:t xml:space="preserve"> - </w:t>
      </w:r>
      <w:r w:rsidR="00DD1F16" w:rsidRPr="00DD1F16">
        <w:rPr>
          <w:rFonts w:eastAsia="Times New Roman"/>
        </w:rPr>
        <w:t>Estudios para erradicar el microbasural ubicado en la intersecc</w:t>
      </w:r>
      <w:r w:rsidR="00DD1F16">
        <w:rPr>
          <w:rFonts w:eastAsia="Times New Roman"/>
        </w:rPr>
        <w:t>ión de las calles Gorriti y Pasaje</w:t>
      </w:r>
      <w:r w:rsidR="00DD1F16" w:rsidRPr="00DD1F16">
        <w:rPr>
          <w:rFonts w:eastAsia="Times New Roman"/>
        </w:rPr>
        <w:t xml:space="preserve"> Santa Fe</w:t>
      </w:r>
      <w:r w:rsidR="00DD1F16">
        <w:rPr>
          <w:rFonts w:eastAsia="Times New Roman"/>
        </w:rPr>
        <w:t>.</w:t>
      </w:r>
    </w:p>
    <w:p w:rsidR="005B0158" w:rsidRPr="00FA0602" w:rsidRDefault="00AF71F0" w:rsidP="00AA08B1">
      <w:pPr>
        <w:widowControl w:val="0"/>
        <w:spacing w:line="336" w:lineRule="auto"/>
        <w:ind w:left="0" w:hanging="284"/>
        <w:rPr>
          <w:rFonts w:eastAsia="Times New Roman"/>
          <w:b/>
        </w:rPr>
      </w:pPr>
      <w:r>
        <w:rPr>
          <w:rFonts w:eastAsia="Times New Roman"/>
          <w:b/>
        </w:rPr>
        <w:t>3</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F66D30" w:rsidRDefault="005B0158" w:rsidP="00AA08B1">
      <w:pPr>
        <w:widowControl w:val="0"/>
        <w:spacing w:line="336"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sidR="00AF71F0" w:rsidRPr="00950DF5">
        <w:rPr>
          <w:rFonts w:eastAsia="Times New Roman"/>
        </w:rPr>
        <w:t>Expte. CO-0062-</w:t>
      </w:r>
      <w:r w:rsidR="00B62D11">
        <w:rPr>
          <w:kern w:val="2"/>
        </w:rPr>
        <w:t>0</w:t>
      </w:r>
      <w:r w:rsidR="00B62D11" w:rsidRPr="00965BE5">
        <w:rPr>
          <w:kern w:val="2"/>
        </w:rPr>
        <w:t>2151067-2</w:t>
      </w:r>
      <w:r w:rsidR="00B62D11" w:rsidRPr="00950DF5">
        <w:rPr>
          <w:rFonts w:eastAsia="Times New Roman"/>
          <w:spacing w:val="-30"/>
        </w:rPr>
        <w:t xml:space="preserve"> </w:t>
      </w:r>
      <w:r w:rsidR="00AF71F0" w:rsidRPr="00950DF5">
        <w:rPr>
          <w:rFonts w:eastAsia="Times New Roman"/>
          <w:spacing w:val="-30"/>
        </w:rPr>
        <w:t>(PC)</w:t>
      </w:r>
      <w:r w:rsidR="00AF71F0">
        <w:rPr>
          <w:rFonts w:eastAsia="Times New Roman"/>
        </w:rPr>
        <w:t xml:space="preserve"> - </w:t>
      </w:r>
      <w:r w:rsidR="00DD1F16" w:rsidRPr="00DD1F16">
        <w:rPr>
          <w:rFonts w:eastAsia="Times New Roman"/>
        </w:rPr>
        <w:t>Estudios para pavimentar o mejorar calle J.J. Valle entre C. Larguía y V. Alsina</w:t>
      </w:r>
      <w:r w:rsidR="00DD1F16">
        <w:rPr>
          <w:rFonts w:eastAsia="Times New Roman"/>
        </w:rPr>
        <w:t>.</w:t>
      </w:r>
    </w:p>
    <w:p w:rsidR="005B0158" w:rsidRPr="00FA0602" w:rsidRDefault="00AF71F0" w:rsidP="00AA08B1">
      <w:pPr>
        <w:widowControl w:val="0"/>
        <w:spacing w:line="336" w:lineRule="auto"/>
        <w:ind w:left="0" w:hanging="284"/>
        <w:rPr>
          <w:rFonts w:eastAsia="Times New Roman"/>
          <w:b/>
        </w:rPr>
      </w:pPr>
      <w:r>
        <w:rPr>
          <w:rFonts w:eastAsia="Times New Roman"/>
          <w:b/>
        </w:rPr>
        <w:t>4</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0F32C7" w:rsidRDefault="005B0158" w:rsidP="00AA08B1">
      <w:pPr>
        <w:widowControl w:val="0"/>
        <w:spacing w:line="336"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sidR="00AF71F0" w:rsidRPr="00950DF5">
        <w:rPr>
          <w:rFonts w:eastAsia="Times New Roman"/>
        </w:rPr>
        <w:t>Expte. CO-0062-</w:t>
      </w:r>
      <w:r w:rsidR="00B62D11">
        <w:rPr>
          <w:kern w:val="2"/>
        </w:rPr>
        <w:t>0</w:t>
      </w:r>
      <w:r w:rsidR="00B62D11" w:rsidRPr="00965BE5">
        <w:rPr>
          <w:kern w:val="2"/>
        </w:rPr>
        <w:t>2151063-1</w:t>
      </w:r>
      <w:r w:rsidR="00B62D11" w:rsidRPr="00950DF5">
        <w:rPr>
          <w:rFonts w:eastAsia="Times New Roman"/>
          <w:spacing w:val="-30"/>
        </w:rPr>
        <w:t xml:space="preserve"> </w:t>
      </w:r>
      <w:r w:rsidR="00AF71F0" w:rsidRPr="00950DF5">
        <w:rPr>
          <w:rFonts w:eastAsia="Times New Roman"/>
          <w:spacing w:val="-30"/>
        </w:rPr>
        <w:t>(PC)</w:t>
      </w:r>
      <w:r w:rsidR="00AF71F0">
        <w:rPr>
          <w:rFonts w:eastAsia="Times New Roman"/>
        </w:rPr>
        <w:t xml:space="preserve"> - </w:t>
      </w:r>
      <w:r w:rsidR="00DD1F16" w:rsidRPr="00DD1F16">
        <w:rPr>
          <w:rFonts w:eastAsia="Times New Roman"/>
        </w:rPr>
        <w:t>Disponiendo desobstruir cunetas, limpiar y mantener desagües en calle Alfonso Durán entre J.B. Azopardo y J. de Arenales</w:t>
      </w:r>
      <w:r w:rsidR="00DD1F16">
        <w:rPr>
          <w:rFonts w:eastAsia="Times New Roman"/>
        </w:rPr>
        <w:t>.</w:t>
      </w:r>
    </w:p>
    <w:p w:rsidR="00AF71F0" w:rsidRPr="000F32C7" w:rsidRDefault="00AF71F0" w:rsidP="00AA08B1">
      <w:pPr>
        <w:widowControl w:val="0"/>
        <w:spacing w:line="336" w:lineRule="auto"/>
        <w:ind w:left="0" w:hanging="284"/>
        <w:rPr>
          <w:rFonts w:eastAsia="Times New Roman"/>
          <w:b/>
        </w:rPr>
      </w:pPr>
      <w:r w:rsidRPr="000F32C7">
        <w:rPr>
          <w:rFonts w:eastAsia="Times New Roman"/>
          <w:b/>
        </w:rPr>
        <w:t>5.-</w:t>
      </w:r>
      <w:r w:rsidRPr="000F32C7">
        <w:rPr>
          <w:rFonts w:eastAsia="Times New Roman"/>
          <w:b/>
          <w:u w:val="single"/>
        </w:rPr>
        <w:t xml:space="preserve"> CON PREFERENCIA</w:t>
      </w:r>
    </w:p>
    <w:p w:rsidR="00AF71F0" w:rsidRDefault="00AF71F0" w:rsidP="00AA08B1">
      <w:pPr>
        <w:widowControl w:val="0"/>
        <w:spacing w:line="336" w:lineRule="auto"/>
        <w:ind w:left="0"/>
        <w:rPr>
          <w:rFonts w:eastAsia="Times New Roman"/>
        </w:rPr>
      </w:pPr>
      <w:r w:rsidRPr="000F32C7">
        <w:rPr>
          <w:rFonts w:eastAsia="Times New Roman"/>
        </w:rPr>
        <w:t xml:space="preserve">Atento a lo resuelto por el </w:t>
      </w:r>
      <w:r w:rsidR="0081111D">
        <w:rPr>
          <w:rFonts w:eastAsia="Times New Roman"/>
        </w:rPr>
        <w:t>Honorable Concejo Municipal en la 14ª Sesión Ordinaria del 03/09/26 – Reunión Nº 1.478</w:t>
      </w:r>
      <w:r w:rsidRPr="000F32C7">
        <w:rPr>
          <w:rFonts w:eastAsia="Times New Roman"/>
        </w:rPr>
        <w:t xml:space="preserve">, se dispuso tratar con despacho de comisión el </w:t>
      </w:r>
      <w:r w:rsidR="000F32C7" w:rsidRPr="000F32C7">
        <w:rPr>
          <w:rFonts w:eastAsia="Times New Roman"/>
        </w:rPr>
        <w:t>Expte. CO-0062-</w:t>
      </w:r>
      <w:r w:rsidR="00B62D11" w:rsidRPr="00965BE5">
        <w:rPr>
          <w:kern w:val="2"/>
        </w:rPr>
        <w:t>2037479-9</w:t>
      </w:r>
      <w:r w:rsidR="00B62D11" w:rsidRPr="000F32C7">
        <w:rPr>
          <w:rFonts w:eastAsia="Times New Roman"/>
          <w:spacing w:val="-30"/>
        </w:rPr>
        <w:t xml:space="preserve"> </w:t>
      </w:r>
      <w:r w:rsidR="000F32C7" w:rsidRPr="000F32C7">
        <w:rPr>
          <w:rFonts w:eastAsia="Times New Roman"/>
          <w:spacing w:val="-30"/>
        </w:rPr>
        <w:t>(PC)</w:t>
      </w:r>
      <w:r w:rsidR="000F32C7" w:rsidRPr="000F32C7">
        <w:rPr>
          <w:rFonts w:eastAsia="Times New Roman"/>
        </w:rPr>
        <w:t xml:space="preserve"> </w:t>
      </w:r>
      <w:r w:rsidR="00352B1A">
        <w:rPr>
          <w:rFonts w:eastAsia="Times New Roman"/>
        </w:rPr>
        <w:t>-</w:t>
      </w:r>
      <w:r w:rsidR="00DD1F16">
        <w:rPr>
          <w:rFonts w:eastAsia="Times New Roman"/>
        </w:rPr>
        <w:t xml:space="preserve"> </w:t>
      </w:r>
      <w:r w:rsidR="00DD1F16" w:rsidRPr="00DD1F16">
        <w:rPr>
          <w:rFonts w:eastAsia="Times New Roman"/>
        </w:rPr>
        <w:t>Pedido de Informes en relación a la Ordenanza Nº 9.714/93 -  Residuos patológicos.</w:t>
      </w:r>
    </w:p>
    <w:p w:rsidR="00AF71F0" w:rsidRPr="000F32C7" w:rsidRDefault="00AF71F0" w:rsidP="00AA08B1">
      <w:pPr>
        <w:widowControl w:val="0"/>
        <w:spacing w:line="336" w:lineRule="auto"/>
        <w:ind w:left="0" w:hanging="284"/>
        <w:rPr>
          <w:rFonts w:eastAsia="Times New Roman"/>
          <w:b/>
        </w:rPr>
      </w:pPr>
      <w:r w:rsidRPr="000F32C7">
        <w:rPr>
          <w:rFonts w:eastAsia="Times New Roman"/>
          <w:b/>
        </w:rPr>
        <w:t>6.-</w:t>
      </w:r>
      <w:r w:rsidRPr="000F32C7">
        <w:rPr>
          <w:rFonts w:eastAsia="Times New Roman"/>
          <w:b/>
          <w:u w:val="single"/>
        </w:rPr>
        <w:t xml:space="preserve"> CON PREFERENCIA</w:t>
      </w:r>
    </w:p>
    <w:p w:rsidR="00AF71F0" w:rsidRDefault="00AF71F0" w:rsidP="00436E25">
      <w:pPr>
        <w:widowControl w:val="0"/>
        <w:spacing w:line="324" w:lineRule="auto"/>
        <w:ind w:left="0"/>
      </w:pPr>
      <w:r w:rsidRPr="000F32C7">
        <w:rPr>
          <w:rFonts w:eastAsia="Times New Roman"/>
        </w:rPr>
        <w:t xml:space="preserve">Atento a lo resuelto por el </w:t>
      </w:r>
      <w:r w:rsidR="0081111D">
        <w:rPr>
          <w:rFonts w:eastAsia="Times New Roman"/>
        </w:rPr>
        <w:t>Honorable Concejo Municipal en la 14ª Sesión Ordinaria del 03/09/26 – Reunión Nº 1.478</w:t>
      </w:r>
      <w:r w:rsidRPr="000F32C7">
        <w:rPr>
          <w:rFonts w:eastAsia="Times New Roman"/>
        </w:rPr>
        <w:t xml:space="preserve">, se dispuso tratar con despacho de comisión el </w:t>
      </w:r>
      <w:r w:rsidR="000F32C7" w:rsidRPr="000F32C7">
        <w:rPr>
          <w:rFonts w:eastAsia="Times New Roman"/>
        </w:rPr>
        <w:t>Expte. CO-0062-</w:t>
      </w:r>
      <w:r w:rsidR="00B62D11">
        <w:rPr>
          <w:kern w:val="2"/>
        </w:rPr>
        <w:t>0</w:t>
      </w:r>
      <w:r w:rsidR="00B62D11" w:rsidRPr="00965BE5">
        <w:rPr>
          <w:kern w:val="2"/>
        </w:rPr>
        <w:t>2151429-4</w:t>
      </w:r>
      <w:r w:rsidR="00B62D11" w:rsidRPr="000F32C7">
        <w:rPr>
          <w:rFonts w:eastAsia="Times New Roman"/>
          <w:spacing w:val="-30"/>
        </w:rPr>
        <w:t xml:space="preserve"> </w:t>
      </w:r>
      <w:r w:rsidR="000F32C7" w:rsidRPr="000F32C7">
        <w:rPr>
          <w:rFonts w:eastAsia="Times New Roman"/>
          <w:spacing w:val="-30"/>
        </w:rPr>
        <w:t>(PC)</w:t>
      </w:r>
      <w:r w:rsidR="000F32C7" w:rsidRPr="000F32C7">
        <w:rPr>
          <w:rFonts w:eastAsia="Times New Roman"/>
        </w:rPr>
        <w:t xml:space="preserve"> </w:t>
      </w:r>
      <w:r w:rsidR="00DD1F16">
        <w:rPr>
          <w:rFonts w:eastAsia="Times New Roman"/>
        </w:rPr>
        <w:t>–</w:t>
      </w:r>
      <w:r w:rsidR="000F32C7" w:rsidRPr="000F32C7">
        <w:rPr>
          <w:rFonts w:eastAsia="Times New Roman"/>
        </w:rPr>
        <w:t xml:space="preserve"> </w:t>
      </w:r>
      <w:r w:rsidR="00DD1F16">
        <w:rPr>
          <w:rFonts w:eastAsia="Times New Roman"/>
        </w:rPr>
        <w:t>Declarando de</w:t>
      </w:r>
      <w:r w:rsidR="00DD1F16" w:rsidRPr="00DD1F16">
        <w:rPr>
          <w:rFonts w:eastAsia="Times New Roman"/>
        </w:rPr>
        <w:t xml:space="preserve"> interés el evento Liga Evolución de Futsal – Zona Sur</w:t>
      </w:r>
      <w:r w:rsidR="00DD1F16">
        <w:rPr>
          <w:rFonts w:eastAsia="Times New Roman"/>
        </w:rPr>
        <w:t>.</w:t>
      </w:r>
    </w:p>
    <w:p w:rsidR="00AF71F0" w:rsidRPr="00FA0602" w:rsidRDefault="00AF71F0" w:rsidP="00436E25">
      <w:pPr>
        <w:widowControl w:val="0"/>
        <w:spacing w:line="324" w:lineRule="auto"/>
        <w:ind w:left="0" w:hanging="284"/>
        <w:rPr>
          <w:rFonts w:eastAsia="Times New Roman"/>
          <w:b/>
        </w:rPr>
      </w:pPr>
      <w:r w:rsidRPr="00AF71F0">
        <w:rPr>
          <w:rFonts w:eastAsia="Times New Roman"/>
          <w:b/>
        </w:rPr>
        <w:t>7.-</w:t>
      </w:r>
      <w:r w:rsidRPr="00FA0602">
        <w:rPr>
          <w:rFonts w:eastAsia="Times New Roman"/>
          <w:b/>
          <w:u w:val="single"/>
        </w:rPr>
        <w:t>CON PREFERENCIA</w:t>
      </w:r>
    </w:p>
    <w:p w:rsidR="00AA08B1" w:rsidRPr="00C37F7F" w:rsidRDefault="00AF71F0" w:rsidP="00436E25">
      <w:pPr>
        <w:widowControl w:val="0"/>
        <w:spacing w:line="324" w:lineRule="auto"/>
        <w:ind w:left="0"/>
        <w:rPr>
          <w:rFonts w:eastAsia="Times New Roman"/>
        </w:rPr>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Pr>
          <w:rFonts w:eastAsia="Times New Roman"/>
        </w:rPr>
        <w:t xml:space="preserve">Expte. </w:t>
      </w:r>
      <w:r w:rsidRPr="00AF71F0">
        <w:rPr>
          <w:rFonts w:eastAsia="Times New Roman"/>
        </w:rPr>
        <w:t>CO-0062-</w:t>
      </w:r>
      <w:r w:rsidR="00B62D11">
        <w:rPr>
          <w:kern w:val="2"/>
        </w:rPr>
        <w:t>0</w:t>
      </w:r>
      <w:r w:rsidR="00B62D11" w:rsidRPr="00965BE5">
        <w:rPr>
          <w:kern w:val="2"/>
        </w:rPr>
        <w:t>2151426-0</w:t>
      </w:r>
      <w:r w:rsidR="00B62D11" w:rsidRPr="00440972">
        <w:rPr>
          <w:rFonts w:eastAsia="Times New Roman"/>
          <w:spacing w:val="-30"/>
        </w:rPr>
        <w:t xml:space="preserve"> </w:t>
      </w:r>
      <w:r w:rsidRPr="00440972">
        <w:rPr>
          <w:rFonts w:eastAsia="Times New Roman"/>
          <w:spacing w:val="-30"/>
        </w:rPr>
        <w:t>(PC)</w:t>
      </w:r>
      <w:r>
        <w:rPr>
          <w:rFonts w:eastAsia="Times New Roman"/>
        </w:rPr>
        <w:t xml:space="preserve"> </w:t>
      </w:r>
      <w:r w:rsidR="00DD1F16">
        <w:rPr>
          <w:rFonts w:eastAsia="Times New Roman"/>
        </w:rPr>
        <w:t>–</w:t>
      </w:r>
      <w:r>
        <w:rPr>
          <w:rFonts w:eastAsia="Times New Roman"/>
        </w:rPr>
        <w:t xml:space="preserve"> </w:t>
      </w:r>
      <w:r w:rsidR="00DD1F16">
        <w:rPr>
          <w:rFonts w:eastAsia="Times New Roman"/>
        </w:rPr>
        <w:t>Declarando de</w:t>
      </w:r>
      <w:r w:rsidR="00DD1F16" w:rsidRPr="00DD1F16">
        <w:rPr>
          <w:rFonts w:eastAsia="Times New Roman"/>
        </w:rPr>
        <w:t xml:space="preserve"> interés los Juegos Deportivos de la UTN</w:t>
      </w:r>
      <w:r w:rsidR="00DD1F16">
        <w:rPr>
          <w:rFonts w:eastAsia="Times New Roman"/>
        </w:rPr>
        <w:t>.</w:t>
      </w:r>
    </w:p>
    <w:p w:rsidR="00AF71F0" w:rsidRPr="00FA0602" w:rsidRDefault="00AF71F0" w:rsidP="00436E25">
      <w:pPr>
        <w:widowControl w:val="0"/>
        <w:spacing w:line="324" w:lineRule="auto"/>
        <w:ind w:left="0" w:hanging="284"/>
        <w:rPr>
          <w:rFonts w:eastAsia="Times New Roman"/>
          <w:b/>
        </w:rPr>
      </w:pPr>
      <w:r>
        <w:rPr>
          <w:rFonts w:eastAsia="Times New Roman"/>
          <w:b/>
        </w:rPr>
        <w:t>8</w:t>
      </w:r>
      <w:r w:rsidRPr="00AF71F0">
        <w:rPr>
          <w:rFonts w:eastAsia="Times New Roman"/>
          <w:b/>
        </w:rPr>
        <w:t>.-</w:t>
      </w:r>
      <w:r w:rsidRPr="00FA0602">
        <w:rPr>
          <w:rFonts w:eastAsia="Times New Roman"/>
          <w:b/>
          <w:u w:val="single"/>
        </w:rPr>
        <w:t>CON PREFERENCIA</w:t>
      </w:r>
    </w:p>
    <w:p w:rsidR="00781442" w:rsidRDefault="00AF71F0" w:rsidP="00436E25">
      <w:pPr>
        <w:widowControl w:val="0"/>
        <w:spacing w:line="324"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Pr>
          <w:rFonts w:eastAsia="Times New Roman"/>
        </w:rPr>
        <w:t xml:space="preserve">Expte. </w:t>
      </w:r>
      <w:r w:rsidR="00031C30">
        <w:rPr>
          <w:rFonts w:eastAsia="Times New Roman"/>
        </w:rPr>
        <w:t>CO</w:t>
      </w:r>
      <w:r w:rsidRPr="00AF71F0">
        <w:rPr>
          <w:rFonts w:eastAsia="Times New Roman"/>
        </w:rPr>
        <w:t>-</w:t>
      </w:r>
      <w:r w:rsidR="00031C30">
        <w:rPr>
          <w:rFonts w:eastAsia="Times New Roman"/>
        </w:rPr>
        <w:t>0062</w:t>
      </w:r>
      <w:r w:rsidRPr="00AF71F0">
        <w:rPr>
          <w:rFonts w:eastAsia="Times New Roman"/>
        </w:rPr>
        <w:t>-</w:t>
      </w:r>
      <w:r w:rsidR="00B62D11">
        <w:rPr>
          <w:kern w:val="2"/>
        </w:rPr>
        <w:t>0</w:t>
      </w:r>
      <w:r w:rsidR="00B62D11" w:rsidRPr="00965BE5">
        <w:rPr>
          <w:kern w:val="2"/>
        </w:rPr>
        <w:t>2151403-9</w:t>
      </w:r>
      <w:r w:rsidR="00B62D11" w:rsidRPr="00950DF5">
        <w:rPr>
          <w:rFonts w:eastAsia="Times New Roman"/>
          <w:spacing w:val="-30"/>
        </w:rPr>
        <w:t xml:space="preserve"> </w:t>
      </w:r>
      <w:r w:rsidR="00781442" w:rsidRPr="00950DF5">
        <w:rPr>
          <w:rFonts w:eastAsia="Times New Roman"/>
          <w:spacing w:val="-30"/>
        </w:rPr>
        <w:t>(PC)</w:t>
      </w:r>
      <w:r w:rsidR="00781442" w:rsidRPr="00950DF5">
        <w:rPr>
          <w:rFonts w:eastAsia="Times New Roman"/>
        </w:rPr>
        <w:t xml:space="preserve"> </w:t>
      </w:r>
      <w:r w:rsidR="00781442">
        <w:rPr>
          <w:rFonts w:eastAsia="Times New Roman"/>
        </w:rPr>
        <w:t>–</w:t>
      </w:r>
      <w:r w:rsidR="00781442" w:rsidRPr="00DD0835">
        <w:t xml:space="preserve"> </w:t>
      </w:r>
      <w:r w:rsidR="00DD1F16">
        <w:t xml:space="preserve">Declarando </w:t>
      </w:r>
      <w:r w:rsidR="00DD1F16" w:rsidRPr="00DD1F16">
        <w:t xml:space="preserve">Deportista Destacado </w:t>
      </w:r>
      <w:r w:rsidR="00DD1F16">
        <w:t>al</w:t>
      </w:r>
      <w:r w:rsidR="00DD1F16" w:rsidRPr="00DD1F16">
        <w:t xml:space="preserve"> waterpolista Nicolás Fernández</w:t>
      </w:r>
    </w:p>
    <w:p w:rsidR="00781442" w:rsidRDefault="00781442" w:rsidP="00AA08B1">
      <w:pPr>
        <w:widowControl w:val="0"/>
        <w:spacing w:line="336" w:lineRule="auto"/>
        <w:ind w:left="0" w:hanging="426"/>
        <w:rPr>
          <w:rFonts w:eastAsia="Times New Roman"/>
          <w:b/>
          <w:u w:val="single"/>
        </w:rPr>
      </w:pPr>
      <w:r>
        <w:rPr>
          <w:rFonts w:eastAsia="Times New Roman"/>
          <w:b/>
        </w:rPr>
        <w:lastRenderedPageBreak/>
        <w:t xml:space="preserve">  9</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w:t>
      </w:r>
      <w:r>
        <w:rPr>
          <w:rFonts w:eastAsia="Times New Roman"/>
        </w:rPr>
        <w:t xml:space="preserve">Expte. </w:t>
      </w:r>
      <w:r w:rsidR="00864BE0">
        <w:rPr>
          <w:rFonts w:eastAsia="Times New Roman"/>
        </w:rPr>
        <w:t>CO</w:t>
      </w:r>
      <w:r w:rsidRPr="00AF71F0">
        <w:rPr>
          <w:rFonts w:eastAsia="Times New Roman"/>
        </w:rPr>
        <w:t>-</w:t>
      </w:r>
      <w:r w:rsidR="00864BE0">
        <w:rPr>
          <w:rFonts w:eastAsia="Times New Roman"/>
        </w:rPr>
        <w:t>0062</w:t>
      </w:r>
      <w:r w:rsidRPr="00AF71F0">
        <w:rPr>
          <w:rFonts w:eastAsia="Times New Roman"/>
        </w:rPr>
        <w:t>-</w:t>
      </w:r>
      <w:r w:rsidR="00B62D11">
        <w:rPr>
          <w:kern w:val="2"/>
        </w:rPr>
        <w:t>0</w:t>
      </w:r>
      <w:r w:rsidR="00B62D11" w:rsidRPr="00965BE5">
        <w:rPr>
          <w:kern w:val="2"/>
        </w:rPr>
        <w:t>2151420-3</w:t>
      </w:r>
      <w:r w:rsidR="00B62D11">
        <w:rPr>
          <w:rFonts w:eastAsia="Times New Roman"/>
          <w:spacing w:val="-30"/>
        </w:rPr>
        <w:t xml:space="preserve"> </w:t>
      </w:r>
      <w:r w:rsidR="00864BE0">
        <w:rPr>
          <w:rFonts w:eastAsia="Times New Roman"/>
          <w:spacing w:val="-30"/>
        </w:rPr>
        <w:t>(PC</w:t>
      </w:r>
      <w:r w:rsidRPr="001B7A5D">
        <w:rPr>
          <w:rFonts w:eastAsia="Times New Roman"/>
          <w:spacing w:val="-30"/>
        </w:rPr>
        <w:t>)</w:t>
      </w:r>
      <w:r w:rsidRPr="001B7A5D">
        <w:rPr>
          <w:rFonts w:eastAsia="Times New Roman"/>
        </w:rPr>
        <w:t xml:space="preserve"> - </w:t>
      </w:r>
      <w:r w:rsidR="00DD1F16" w:rsidRPr="00DD1F16">
        <w:rPr>
          <w:rFonts w:eastAsia="Times New Roman"/>
        </w:rPr>
        <w:t>Beneplácito por la participación de Rubén Rézola en los Juegos ODESUR 2026</w:t>
      </w:r>
      <w:r w:rsidR="00DD1F16">
        <w:rPr>
          <w:rFonts w:eastAsia="Times New Roman"/>
        </w:rPr>
        <w:t>.</w:t>
      </w:r>
    </w:p>
    <w:p w:rsidR="00781442" w:rsidRPr="00950DF5" w:rsidRDefault="00781442" w:rsidP="00AA08B1">
      <w:pPr>
        <w:widowControl w:val="0"/>
        <w:spacing w:line="336" w:lineRule="auto"/>
        <w:ind w:left="0" w:hanging="426"/>
        <w:rPr>
          <w:rFonts w:eastAsia="Times New Roman"/>
        </w:rPr>
      </w:pPr>
      <w:r>
        <w:rPr>
          <w:rFonts w:eastAsia="Times New Roman"/>
          <w:b/>
        </w:rPr>
        <w:t>10</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B62D11">
        <w:rPr>
          <w:kern w:val="2"/>
        </w:rPr>
        <w:t>0</w:t>
      </w:r>
      <w:r w:rsidR="00B62D11" w:rsidRPr="00965BE5">
        <w:rPr>
          <w:kern w:val="2"/>
        </w:rPr>
        <w:t>2129098-6</w:t>
      </w:r>
      <w:r w:rsidR="00B62D11">
        <w:rPr>
          <w:rFonts w:eastAsia="Times New Roman"/>
          <w:spacing w:val="-30"/>
        </w:rPr>
        <w:t xml:space="preserve"> </w:t>
      </w:r>
      <w:r>
        <w:rPr>
          <w:rFonts w:eastAsia="Times New Roman"/>
          <w:spacing w:val="-30"/>
        </w:rPr>
        <w:t>(PC</w:t>
      </w:r>
      <w:r w:rsidRPr="001B7A5D">
        <w:rPr>
          <w:rFonts w:eastAsia="Times New Roman"/>
          <w:spacing w:val="-30"/>
        </w:rPr>
        <w:t>)</w:t>
      </w:r>
      <w:r w:rsidR="00352B1A">
        <w:rPr>
          <w:rFonts w:eastAsia="Times New Roman"/>
        </w:rPr>
        <w:t xml:space="preserve"> - </w:t>
      </w:r>
      <w:r w:rsidR="00DD1F16" w:rsidRPr="00584D3D">
        <w:rPr>
          <w:rFonts w:eastAsia="Times New Roman"/>
        </w:rPr>
        <w:t>Estableciendo un régimen municipal de austeridad publicitaria - Pauta Cero.</w:t>
      </w:r>
    </w:p>
    <w:p w:rsidR="00781442" w:rsidRPr="00950DF5" w:rsidRDefault="00781442" w:rsidP="00AA08B1">
      <w:pPr>
        <w:widowControl w:val="0"/>
        <w:spacing w:line="336" w:lineRule="auto"/>
        <w:ind w:left="0" w:hanging="426"/>
        <w:rPr>
          <w:rFonts w:eastAsia="Times New Roman"/>
        </w:rPr>
      </w:pPr>
      <w:r>
        <w:rPr>
          <w:rFonts w:eastAsia="Times New Roman"/>
          <w:b/>
        </w:rPr>
        <w:t>11</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2119082-2</w:t>
      </w:r>
      <w:r w:rsidR="00B62D11" w:rsidRPr="00440972">
        <w:rPr>
          <w:rFonts w:eastAsia="Times New Roman"/>
          <w:spacing w:val="-30"/>
        </w:rPr>
        <w:t xml:space="preserve"> </w:t>
      </w:r>
      <w:r w:rsidRPr="00440972">
        <w:rPr>
          <w:rFonts w:eastAsia="Times New Roman"/>
          <w:spacing w:val="-30"/>
        </w:rPr>
        <w:t>(PC)</w:t>
      </w:r>
      <w:r w:rsidR="00352B1A">
        <w:rPr>
          <w:rFonts w:eastAsia="Times New Roman"/>
        </w:rPr>
        <w:t xml:space="preserve"> - </w:t>
      </w:r>
      <w:r w:rsidR="00DD1F16" w:rsidRPr="00584D3D">
        <w:rPr>
          <w:rFonts w:eastAsia="Times New Roman"/>
        </w:rPr>
        <w:t>Modificando la Ordenanza Nº 13.045 – SEOM.</w:t>
      </w:r>
    </w:p>
    <w:p w:rsidR="00781442" w:rsidRPr="00950DF5" w:rsidRDefault="00781442" w:rsidP="00AA08B1">
      <w:pPr>
        <w:widowControl w:val="0"/>
        <w:spacing w:line="336" w:lineRule="auto"/>
        <w:ind w:left="0" w:hanging="426"/>
        <w:rPr>
          <w:rFonts w:eastAsia="Times New Roman"/>
        </w:rPr>
      </w:pPr>
      <w:r>
        <w:rPr>
          <w:rFonts w:eastAsia="Times New Roman"/>
          <w:b/>
        </w:rPr>
        <w:t>12</w:t>
      </w:r>
      <w:r w:rsidRPr="00950DF5">
        <w:rPr>
          <w:rFonts w:eastAsia="Times New Roman"/>
          <w:b/>
        </w:rPr>
        <w:t>.-</w:t>
      </w:r>
      <w:r w:rsidRPr="00950DF5">
        <w:rPr>
          <w:rFonts w:eastAsia="Times New Roman"/>
          <w:b/>
          <w:u w:val="single"/>
        </w:rPr>
        <w:t>CON PREFERENCIA</w:t>
      </w:r>
    </w:p>
    <w:p w:rsidR="00781442" w:rsidRPr="0087549E"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2125757-1</w:t>
      </w:r>
      <w:r w:rsidR="00B62D11" w:rsidRPr="00440972">
        <w:rPr>
          <w:rFonts w:eastAsia="Times New Roman"/>
          <w:spacing w:val="-30"/>
        </w:rPr>
        <w:t xml:space="preserve"> </w:t>
      </w:r>
      <w:r w:rsidRPr="00440972">
        <w:rPr>
          <w:rFonts w:eastAsia="Times New Roman"/>
          <w:spacing w:val="-30"/>
        </w:rPr>
        <w:t>(PC)</w:t>
      </w:r>
      <w:r w:rsidRPr="00352B1A">
        <w:rPr>
          <w:rFonts w:eastAsia="Times New Roman"/>
        </w:rPr>
        <w:t xml:space="preserve"> </w:t>
      </w:r>
      <w:r w:rsidR="00385C1C">
        <w:rPr>
          <w:rFonts w:eastAsia="Times New Roman"/>
        </w:rPr>
        <w:t>-</w:t>
      </w:r>
      <w:r w:rsidR="00DD1F16">
        <w:rPr>
          <w:rFonts w:eastAsia="Times New Roman"/>
        </w:rPr>
        <w:t xml:space="preserve"> </w:t>
      </w:r>
      <w:r w:rsidR="00DD1F16" w:rsidRPr="00DD1F16">
        <w:rPr>
          <w:rFonts w:eastAsia="Times New Roman"/>
        </w:rPr>
        <w:t>Creando la Comisión Especial para la elaboración de bases y condiciones para el llamado a Licitación Pública del Sistema de Transporte Público de Pasajeros por Colectivos.</w:t>
      </w:r>
    </w:p>
    <w:p w:rsidR="00781442" w:rsidRPr="00950DF5" w:rsidRDefault="00781442" w:rsidP="00AA08B1">
      <w:pPr>
        <w:widowControl w:val="0"/>
        <w:spacing w:line="336" w:lineRule="auto"/>
        <w:ind w:left="0" w:hanging="426"/>
        <w:rPr>
          <w:rFonts w:eastAsia="Times New Roman"/>
        </w:rPr>
      </w:pPr>
      <w:r>
        <w:rPr>
          <w:rFonts w:eastAsia="Times New Roman"/>
          <w:b/>
        </w:rPr>
        <w:t>13</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2122156-9</w:t>
      </w:r>
      <w:r w:rsidR="00B62D11" w:rsidRPr="00440972">
        <w:rPr>
          <w:rFonts w:eastAsia="Times New Roman"/>
          <w:spacing w:val="-30"/>
        </w:rPr>
        <w:t xml:space="preserve"> </w:t>
      </w:r>
      <w:r w:rsidRPr="00440972">
        <w:rPr>
          <w:rFonts w:eastAsia="Times New Roman"/>
          <w:spacing w:val="-30"/>
        </w:rPr>
        <w:t>(PC)</w:t>
      </w:r>
      <w:r w:rsidRPr="00781442">
        <w:rPr>
          <w:rFonts w:eastAsia="Times New Roman"/>
        </w:rPr>
        <w:t xml:space="preserve"> - </w:t>
      </w:r>
      <w:r w:rsidR="00DD1F16" w:rsidRPr="00C87F6B">
        <w:rPr>
          <w:rFonts w:eastAsia="Times New Roman"/>
        </w:rPr>
        <w:t>Pedido de Informes en relación al estado estructural general del Predio Ferial Municipal</w:t>
      </w:r>
      <w:r w:rsidR="00DD1F16">
        <w:rPr>
          <w:rFonts w:eastAsia="Times New Roman"/>
        </w:rPr>
        <w:t>.</w:t>
      </w:r>
    </w:p>
    <w:p w:rsidR="00781442" w:rsidRPr="00950DF5" w:rsidRDefault="00781442" w:rsidP="00AA08B1">
      <w:pPr>
        <w:widowControl w:val="0"/>
        <w:spacing w:line="336" w:lineRule="auto"/>
        <w:ind w:left="0" w:hanging="426"/>
        <w:rPr>
          <w:rFonts w:eastAsia="Times New Roman"/>
        </w:rPr>
      </w:pPr>
      <w:r>
        <w:rPr>
          <w:rFonts w:eastAsia="Times New Roman"/>
          <w:b/>
        </w:rPr>
        <w:t>14</w:t>
      </w:r>
      <w:r w:rsidRPr="00950DF5">
        <w:rPr>
          <w:rFonts w:eastAsia="Times New Roman"/>
          <w:b/>
        </w:rPr>
        <w:t>.-</w:t>
      </w:r>
      <w:r w:rsidRPr="00950DF5">
        <w:rPr>
          <w:rFonts w:eastAsia="Times New Roman"/>
          <w:b/>
          <w:u w:val="single"/>
        </w:rPr>
        <w:t>CON PREFERENCIA</w:t>
      </w:r>
    </w:p>
    <w:p w:rsidR="00AA08B1"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2147574-4</w:t>
      </w:r>
      <w:r w:rsidR="00B62D11" w:rsidRPr="00440972">
        <w:rPr>
          <w:rFonts w:eastAsia="Times New Roman"/>
          <w:spacing w:val="-30"/>
        </w:rPr>
        <w:t xml:space="preserve"> </w:t>
      </w:r>
      <w:r w:rsidRPr="00440972">
        <w:rPr>
          <w:rFonts w:eastAsia="Times New Roman"/>
          <w:spacing w:val="-30"/>
        </w:rPr>
        <w:t>(PC)</w:t>
      </w:r>
      <w:r>
        <w:rPr>
          <w:rFonts w:eastAsia="Times New Roman"/>
        </w:rPr>
        <w:t xml:space="preserve"> </w:t>
      </w:r>
      <w:r w:rsidR="00802CB8">
        <w:rPr>
          <w:rFonts w:eastAsia="Times New Roman"/>
        </w:rPr>
        <w:t>–</w:t>
      </w:r>
      <w:r>
        <w:rPr>
          <w:rFonts w:eastAsia="Times New Roman"/>
        </w:rPr>
        <w:t xml:space="preserve"> </w:t>
      </w:r>
      <w:r w:rsidR="00DD1F16" w:rsidRPr="001033B6">
        <w:rPr>
          <w:rFonts w:eastAsia="Times New Roman"/>
        </w:rPr>
        <w:t>Suspendiendo por 12 meses la determinación de la Unidad Fija y estableciendo un monto inalterable</w:t>
      </w:r>
      <w:r w:rsidR="00DD1F16">
        <w:rPr>
          <w:rFonts w:eastAsia="Times New Roman"/>
        </w:rPr>
        <w:t>.</w:t>
      </w:r>
    </w:p>
    <w:p w:rsidR="00781442" w:rsidRPr="00950DF5" w:rsidRDefault="00781442" w:rsidP="00AA08B1">
      <w:pPr>
        <w:widowControl w:val="0"/>
        <w:spacing w:line="336" w:lineRule="auto"/>
        <w:ind w:left="0" w:hanging="426"/>
        <w:rPr>
          <w:rFonts w:eastAsia="Times New Roman"/>
        </w:rPr>
      </w:pPr>
      <w:r>
        <w:rPr>
          <w:rFonts w:eastAsia="Times New Roman"/>
          <w:b/>
        </w:rPr>
        <w:t>15</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2135864-3</w:t>
      </w:r>
      <w:r w:rsidR="00B62D11" w:rsidRPr="00440972">
        <w:rPr>
          <w:spacing w:val="-30"/>
        </w:rPr>
        <w:t xml:space="preserve"> </w:t>
      </w:r>
      <w:r w:rsidRPr="00440972">
        <w:rPr>
          <w:spacing w:val="-30"/>
        </w:rPr>
        <w:t>(PC)</w:t>
      </w:r>
      <w:r w:rsidRPr="00781442">
        <w:rPr>
          <w:rFonts w:eastAsia="Times New Roman"/>
        </w:rPr>
        <w:t xml:space="preserve"> </w:t>
      </w:r>
      <w:r w:rsidR="00802CB8">
        <w:rPr>
          <w:rFonts w:eastAsia="Times New Roman"/>
        </w:rPr>
        <w:t>–</w:t>
      </w:r>
      <w:r w:rsidRPr="00781442">
        <w:rPr>
          <w:rFonts w:eastAsia="Times New Roman"/>
        </w:rPr>
        <w:t xml:space="preserve"> </w:t>
      </w:r>
      <w:r w:rsidR="00DD1F16">
        <w:rPr>
          <w:rFonts w:eastAsia="Times New Roman"/>
        </w:rPr>
        <w:t>Pedido de informes</w:t>
      </w:r>
      <w:r w:rsidR="00DD1F16" w:rsidRPr="00C87F6B">
        <w:rPr>
          <w:rFonts w:eastAsia="Times New Roman"/>
        </w:rPr>
        <w:t xml:space="preserve"> </w:t>
      </w:r>
      <w:r w:rsidR="00DD1F16">
        <w:rPr>
          <w:rFonts w:eastAsia="Times New Roman"/>
        </w:rPr>
        <w:t xml:space="preserve">en relación al </w:t>
      </w:r>
      <w:r w:rsidR="00DD1F16" w:rsidRPr="00C87F6B">
        <w:rPr>
          <w:rFonts w:eastAsia="Times New Roman"/>
        </w:rPr>
        <w:t>estado operativo, técnico y financiero del crematorio del Cementerio Municipal.</w:t>
      </w:r>
    </w:p>
    <w:p w:rsidR="00436E25" w:rsidRDefault="00436E25" w:rsidP="00AA08B1">
      <w:pPr>
        <w:widowControl w:val="0"/>
        <w:spacing w:line="336" w:lineRule="auto"/>
        <w:ind w:left="0"/>
        <w:rPr>
          <w:rFonts w:eastAsia="Times New Roman"/>
        </w:rPr>
      </w:pPr>
    </w:p>
    <w:p w:rsidR="00436E25" w:rsidRDefault="00436E25" w:rsidP="00AA08B1">
      <w:pPr>
        <w:widowControl w:val="0"/>
        <w:spacing w:line="336" w:lineRule="auto"/>
        <w:ind w:left="0"/>
      </w:pPr>
    </w:p>
    <w:p w:rsidR="00781442" w:rsidRPr="00950DF5" w:rsidRDefault="00781442" w:rsidP="00AA08B1">
      <w:pPr>
        <w:widowControl w:val="0"/>
        <w:spacing w:line="336" w:lineRule="auto"/>
        <w:ind w:left="0" w:hanging="426"/>
        <w:rPr>
          <w:rFonts w:eastAsia="Times New Roman"/>
        </w:rPr>
      </w:pPr>
      <w:r>
        <w:rPr>
          <w:rFonts w:eastAsia="Times New Roman"/>
          <w:b/>
        </w:rPr>
        <w:lastRenderedPageBreak/>
        <w:t>16</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2135972-4</w:t>
      </w:r>
      <w:r w:rsidR="00B62D11" w:rsidRPr="00440972">
        <w:rPr>
          <w:spacing w:val="-30"/>
        </w:rPr>
        <w:t xml:space="preserve"> </w:t>
      </w:r>
      <w:r w:rsidRPr="00440972">
        <w:rPr>
          <w:spacing w:val="-30"/>
        </w:rPr>
        <w:t>(PC)</w:t>
      </w:r>
      <w:r w:rsidRPr="00781442">
        <w:rPr>
          <w:rFonts w:eastAsia="Times New Roman"/>
        </w:rPr>
        <w:t xml:space="preserve"> </w:t>
      </w:r>
      <w:r w:rsidR="00D4197A">
        <w:rPr>
          <w:rFonts w:eastAsia="Times New Roman"/>
        </w:rPr>
        <w:t>–</w:t>
      </w:r>
      <w:r w:rsidRPr="00781442">
        <w:rPr>
          <w:rFonts w:eastAsia="Times New Roman"/>
        </w:rPr>
        <w:t xml:space="preserve"> </w:t>
      </w:r>
      <w:r w:rsidR="00DD1F16">
        <w:rPr>
          <w:rFonts w:eastAsia="Times New Roman"/>
        </w:rPr>
        <w:t>Pedido de informes en relación a las</w:t>
      </w:r>
      <w:r w:rsidR="00DD1F16" w:rsidRPr="00C87F6B">
        <w:rPr>
          <w:rFonts w:eastAsia="Times New Roman"/>
        </w:rPr>
        <w:t xml:space="preserve"> acciones técnicos-legales y jurisdiccionales adoptadas en </w:t>
      </w:r>
      <w:r w:rsidR="00DD1F16">
        <w:rPr>
          <w:rFonts w:eastAsia="Times New Roman"/>
        </w:rPr>
        <w:t>j</w:t>
      </w:r>
      <w:r w:rsidR="00DD1F16" w:rsidRPr="00C87F6B">
        <w:rPr>
          <w:rFonts w:eastAsia="Times New Roman"/>
        </w:rPr>
        <w:t xml:space="preserve">ardines </w:t>
      </w:r>
      <w:r w:rsidR="00DD1F16">
        <w:rPr>
          <w:rFonts w:eastAsia="Times New Roman"/>
        </w:rPr>
        <w:t>m</w:t>
      </w:r>
      <w:r w:rsidR="00DD1F16" w:rsidRPr="00C87F6B">
        <w:rPr>
          <w:rFonts w:eastAsia="Times New Roman"/>
        </w:rPr>
        <w:t>unicipales</w:t>
      </w:r>
      <w:r w:rsidR="00DD1F16">
        <w:rPr>
          <w:rFonts w:eastAsia="Times New Roman"/>
        </w:rPr>
        <w:t>.</w:t>
      </w:r>
    </w:p>
    <w:p w:rsidR="00781442" w:rsidRPr="00950DF5" w:rsidRDefault="00781442" w:rsidP="00AA08B1">
      <w:pPr>
        <w:widowControl w:val="0"/>
        <w:spacing w:line="336" w:lineRule="auto"/>
        <w:ind w:left="0" w:hanging="426"/>
        <w:rPr>
          <w:rFonts w:eastAsia="Times New Roman"/>
        </w:rPr>
      </w:pPr>
      <w:r>
        <w:rPr>
          <w:rFonts w:eastAsia="Times New Roman"/>
          <w:b/>
        </w:rPr>
        <w:t>17</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2135973-2</w:t>
      </w:r>
      <w:r w:rsidR="00B62D11" w:rsidRPr="00440972">
        <w:rPr>
          <w:spacing w:val="-30"/>
        </w:rPr>
        <w:t xml:space="preserve"> </w:t>
      </w:r>
      <w:r w:rsidRPr="00440972">
        <w:rPr>
          <w:spacing w:val="-30"/>
        </w:rPr>
        <w:t>(PC)</w:t>
      </w:r>
      <w:r w:rsidRPr="00781442">
        <w:rPr>
          <w:rFonts w:eastAsia="Times New Roman"/>
        </w:rPr>
        <w:t xml:space="preserve"> - </w:t>
      </w:r>
      <w:r w:rsidR="00DD1F16">
        <w:rPr>
          <w:rFonts w:eastAsia="Times New Roman"/>
        </w:rPr>
        <w:t>Pedido de informes en relación</w:t>
      </w:r>
      <w:r w:rsidR="00DD1F16" w:rsidRPr="00C87F6B">
        <w:rPr>
          <w:rFonts w:eastAsia="Times New Roman"/>
        </w:rPr>
        <w:t xml:space="preserve"> </w:t>
      </w:r>
      <w:r w:rsidR="00DD1F16">
        <w:rPr>
          <w:rFonts w:eastAsia="Times New Roman"/>
        </w:rPr>
        <w:t>a las</w:t>
      </w:r>
      <w:r w:rsidR="00DD1F16" w:rsidRPr="00C87F6B">
        <w:rPr>
          <w:rFonts w:eastAsia="Times New Roman"/>
        </w:rPr>
        <w:t xml:space="preserve"> acciones técnicos-legales y jurisdiccionales adoptadas en el Cementerio Municipal.</w:t>
      </w:r>
    </w:p>
    <w:p w:rsidR="00781442" w:rsidRPr="00950DF5" w:rsidRDefault="00781442" w:rsidP="00AA08B1">
      <w:pPr>
        <w:widowControl w:val="0"/>
        <w:spacing w:line="336" w:lineRule="auto"/>
        <w:ind w:left="0" w:hanging="426"/>
        <w:rPr>
          <w:rFonts w:eastAsia="Times New Roman"/>
        </w:rPr>
      </w:pPr>
      <w:r>
        <w:rPr>
          <w:rFonts w:eastAsia="Times New Roman"/>
          <w:b/>
        </w:rPr>
        <w:t>18</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2146174-4</w:t>
      </w:r>
      <w:r w:rsidR="00B62D11" w:rsidRPr="00440972">
        <w:rPr>
          <w:spacing w:val="-30"/>
        </w:rPr>
        <w:t xml:space="preserve"> </w:t>
      </w:r>
      <w:r w:rsidRPr="00440972">
        <w:rPr>
          <w:spacing w:val="-30"/>
        </w:rPr>
        <w:t>(PC</w:t>
      </w:r>
      <w:r w:rsidRPr="00781442">
        <w:rPr>
          <w:rFonts w:eastAsia="Times New Roman"/>
        </w:rPr>
        <w:t xml:space="preserve">) - </w:t>
      </w:r>
      <w:r w:rsidR="00DD1F16" w:rsidRPr="001033B6">
        <w:rPr>
          <w:rFonts w:eastAsia="Times New Roman"/>
        </w:rPr>
        <w:t>Pedido de Informes en relación a la viabilidad económica y financiera del Mensaje Nº 09/26 – Adquisición de una Planta Asfáltica para la Producción de Material en Frío</w:t>
      </w:r>
      <w:r w:rsidR="00DD1F16">
        <w:rPr>
          <w:rFonts w:eastAsia="Times New Roman"/>
        </w:rPr>
        <w:t>.</w:t>
      </w:r>
    </w:p>
    <w:p w:rsidR="00781442" w:rsidRPr="00950DF5" w:rsidRDefault="00781442" w:rsidP="00AA08B1">
      <w:pPr>
        <w:widowControl w:val="0"/>
        <w:spacing w:line="336" w:lineRule="auto"/>
        <w:ind w:left="0" w:hanging="426"/>
        <w:rPr>
          <w:rFonts w:eastAsia="Times New Roman"/>
        </w:rPr>
      </w:pPr>
      <w:r>
        <w:rPr>
          <w:rFonts w:eastAsia="Times New Roman"/>
          <w:b/>
        </w:rPr>
        <w:t>19</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2113997-7</w:t>
      </w:r>
      <w:r w:rsidR="00B62D11" w:rsidRPr="00440972">
        <w:rPr>
          <w:spacing w:val="-30"/>
        </w:rPr>
        <w:t xml:space="preserve"> </w:t>
      </w:r>
      <w:r w:rsidRPr="00440972">
        <w:rPr>
          <w:spacing w:val="-30"/>
        </w:rPr>
        <w:t>(PC)</w:t>
      </w:r>
      <w:r w:rsidRPr="00781442">
        <w:rPr>
          <w:rFonts w:eastAsia="Times New Roman"/>
        </w:rPr>
        <w:t xml:space="preserve"> - </w:t>
      </w:r>
      <w:r w:rsidR="00DD1F16" w:rsidRPr="00C87F6B">
        <w:t>Disponiendo instalar o relocalizar semáforo con cruce peatonal en la intersección de Av. Aristóbulo del Valle y José Quintana.</w:t>
      </w:r>
    </w:p>
    <w:p w:rsidR="00781442" w:rsidRPr="00950DF5" w:rsidRDefault="00781442" w:rsidP="00AA08B1">
      <w:pPr>
        <w:widowControl w:val="0"/>
        <w:spacing w:line="336" w:lineRule="auto"/>
        <w:ind w:left="0" w:hanging="426"/>
        <w:rPr>
          <w:rFonts w:eastAsia="Times New Roman"/>
        </w:rPr>
      </w:pPr>
      <w:r>
        <w:rPr>
          <w:rFonts w:eastAsia="Times New Roman"/>
          <w:b/>
        </w:rPr>
        <w:t>20</w:t>
      </w:r>
      <w:r w:rsidRPr="00950DF5">
        <w:rPr>
          <w:rFonts w:eastAsia="Times New Roman"/>
          <w:b/>
        </w:rPr>
        <w:t>.-</w:t>
      </w:r>
      <w:r w:rsidRPr="00950DF5">
        <w:rPr>
          <w:rFonts w:eastAsia="Times New Roman"/>
          <w:b/>
          <w:u w:val="single"/>
        </w:rPr>
        <w:t>CON PREFERENCIA</w:t>
      </w:r>
    </w:p>
    <w:p w:rsidR="00781442"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2125043-6</w:t>
      </w:r>
      <w:r w:rsidR="00B62D11" w:rsidRPr="00440972">
        <w:rPr>
          <w:spacing w:val="-30"/>
        </w:rPr>
        <w:t xml:space="preserve"> </w:t>
      </w:r>
      <w:r w:rsidRPr="00440972">
        <w:rPr>
          <w:spacing w:val="-30"/>
        </w:rPr>
        <w:t>(PC)</w:t>
      </w:r>
      <w:r w:rsidRPr="00781442">
        <w:rPr>
          <w:rFonts w:eastAsia="Times New Roman"/>
        </w:rPr>
        <w:t xml:space="preserve"> - </w:t>
      </w:r>
      <w:r w:rsidR="003E196A" w:rsidRPr="00C87F6B">
        <w:t>Estudios para reparar, reacondicionar, ejecutar auditoria administrativa y optimizar los servicios generales del Cementerio Municipal</w:t>
      </w:r>
      <w:r w:rsidR="003E196A">
        <w:t>.</w:t>
      </w:r>
    </w:p>
    <w:p w:rsidR="00781442" w:rsidRPr="00950DF5" w:rsidRDefault="00781442" w:rsidP="00AA08B1">
      <w:pPr>
        <w:widowControl w:val="0"/>
        <w:spacing w:line="336" w:lineRule="auto"/>
        <w:ind w:left="0" w:hanging="426"/>
        <w:rPr>
          <w:rFonts w:eastAsia="Times New Roman"/>
        </w:rPr>
      </w:pPr>
      <w:r>
        <w:rPr>
          <w:rFonts w:eastAsia="Times New Roman"/>
          <w:b/>
        </w:rPr>
        <w:t>21</w:t>
      </w:r>
      <w:r w:rsidRPr="00950DF5">
        <w:rPr>
          <w:rFonts w:eastAsia="Times New Roman"/>
          <w:b/>
        </w:rPr>
        <w:t>.-</w:t>
      </w:r>
      <w:r w:rsidRPr="00950DF5">
        <w:rPr>
          <w:rFonts w:eastAsia="Times New Roman"/>
          <w:b/>
          <w:u w:val="single"/>
        </w:rPr>
        <w:t>CON PREFERENCIA</w:t>
      </w:r>
    </w:p>
    <w:p w:rsidR="00AA08B1"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2149353-1</w:t>
      </w:r>
      <w:r w:rsidR="00B62D11">
        <w:rPr>
          <w:spacing w:val="-30"/>
        </w:rPr>
        <w:t xml:space="preserve"> </w:t>
      </w:r>
      <w:r>
        <w:rPr>
          <w:spacing w:val="-30"/>
        </w:rPr>
        <w:t>(PC</w:t>
      </w:r>
      <w:r w:rsidRPr="00180CE1">
        <w:rPr>
          <w:spacing w:val="-30"/>
        </w:rPr>
        <w:t>)</w:t>
      </w:r>
      <w:r w:rsidRPr="00352B1A">
        <w:t xml:space="preserve"> </w:t>
      </w:r>
      <w:r>
        <w:t xml:space="preserve">– </w:t>
      </w:r>
      <w:r w:rsidR="003E196A" w:rsidRPr="003E196A">
        <w:t>Pedido de informes en relación al estado actual de las estaciones de bombeo y de los equipos de elevación de agua pertenecientes al sistema hídrico municipal</w:t>
      </w:r>
      <w:r w:rsidR="003E196A">
        <w:t>.</w:t>
      </w:r>
    </w:p>
    <w:p w:rsidR="00781442" w:rsidRPr="00FA0602" w:rsidRDefault="00781442" w:rsidP="00AA08B1">
      <w:pPr>
        <w:widowControl w:val="0"/>
        <w:tabs>
          <w:tab w:val="left" w:pos="3630"/>
        </w:tabs>
        <w:spacing w:line="336" w:lineRule="auto"/>
        <w:ind w:left="0" w:hanging="426"/>
        <w:rPr>
          <w:rFonts w:eastAsia="Times New Roman"/>
          <w:b/>
        </w:rPr>
      </w:pPr>
      <w:r>
        <w:rPr>
          <w:rFonts w:eastAsia="Times New Roman"/>
          <w:b/>
        </w:rPr>
        <w:t>22</w:t>
      </w:r>
      <w:r w:rsidRPr="00FA0602">
        <w:rPr>
          <w:rFonts w:eastAsia="Times New Roman"/>
          <w:b/>
        </w:rPr>
        <w:t>.-</w:t>
      </w:r>
      <w:r w:rsidRPr="00FA0602">
        <w:rPr>
          <w:rFonts w:eastAsia="Times New Roman"/>
          <w:b/>
          <w:u w:val="single"/>
        </w:rPr>
        <w:t>CON PREFERENCIA</w:t>
      </w:r>
    </w:p>
    <w:p w:rsidR="00A11712" w:rsidRDefault="00781442" w:rsidP="00AA08B1">
      <w:pPr>
        <w:widowControl w:val="0"/>
        <w:spacing w:line="336" w:lineRule="auto"/>
        <w:ind w:left="0"/>
      </w:pPr>
      <w:r w:rsidRPr="00FA0602">
        <w:rPr>
          <w:rFonts w:eastAsia="Times New Roman"/>
        </w:rPr>
        <w:t xml:space="preserve">Atento a lo resuelto por el </w:t>
      </w:r>
      <w:r w:rsidR="0081111D">
        <w:rPr>
          <w:rFonts w:eastAsia="Times New Roman"/>
        </w:rPr>
        <w:t>Honorable Concejo Municipal en la 14ª Sesión Ordinaria del 03/09/26 – Reunión Nº 1.478</w:t>
      </w:r>
      <w:r w:rsidRPr="00FA0602">
        <w:rPr>
          <w:rFonts w:eastAsia="Times New Roman"/>
        </w:rPr>
        <w:t xml:space="preserve">, se dispuso tratar con despacho de comisión el Expte. </w:t>
      </w:r>
      <w:r>
        <w:t>CO-0062-</w:t>
      </w:r>
      <w:r w:rsidR="00B62D11">
        <w:rPr>
          <w:kern w:val="2"/>
        </w:rPr>
        <w:t>0</w:t>
      </w:r>
      <w:r w:rsidR="00B62D11" w:rsidRPr="00965BE5">
        <w:rPr>
          <w:kern w:val="2"/>
        </w:rPr>
        <w:t>2148112-2</w:t>
      </w:r>
      <w:r w:rsidR="00B62D11">
        <w:rPr>
          <w:spacing w:val="-30"/>
        </w:rPr>
        <w:t xml:space="preserve"> </w:t>
      </w:r>
      <w:r>
        <w:rPr>
          <w:spacing w:val="-30"/>
        </w:rPr>
        <w:t>(PC</w:t>
      </w:r>
      <w:r w:rsidRPr="00180CE1">
        <w:rPr>
          <w:spacing w:val="-30"/>
        </w:rPr>
        <w:t>)</w:t>
      </w:r>
      <w:r w:rsidR="001E49DE" w:rsidRPr="001E49DE">
        <w:t xml:space="preserve"> </w:t>
      </w:r>
      <w:r>
        <w:rPr>
          <w:spacing w:val="-30"/>
        </w:rPr>
        <w:t xml:space="preserve">- </w:t>
      </w:r>
      <w:r w:rsidR="00757C53">
        <w:rPr>
          <w:spacing w:val="-30"/>
        </w:rPr>
        <w:t xml:space="preserve"> </w:t>
      </w:r>
      <w:r w:rsidR="003E196A" w:rsidRPr="003E196A">
        <w:t>Solicitando desobstruir, limpiar y sanear la red de desagües cloacales en calle French en su</w:t>
      </w:r>
      <w:r w:rsidR="003E196A">
        <w:t>s intersecciones con Alvear y Marcial</w:t>
      </w:r>
      <w:r w:rsidR="003E196A" w:rsidRPr="003E196A">
        <w:t xml:space="preserve"> Candioti</w:t>
      </w:r>
      <w:r w:rsidR="003E196A">
        <w:t>.</w:t>
      </w:r>
    </w:p>
    <w:p w:rsidR="00781442" w:rsidRPr="00950DF5" w:rsidRDefault="00781442" w:rsidP="00AA08B1">
      <w:pPr>
        <w:widowControl w:val="0"/>
        <w:spacing w:line="336" w:lineRule="auto"/>
        <w:ind w:left="0" w:hanging="426"/>
        <w:rPr>
          <w:rFonts w:eastAsia="Times New Roman"/>
        </w:rPr>
      </w:pPr>
      <w:r>
        <w:rPr>
          <w:rFonts w:eastAsia="Times New Roman"/>
          <w:b/>
        </w:rPr>
        <w:lastRenderedPageBreak/>
        <w:t>23</w:t>
      </w:r>
      <w:r w:rsidRPr="00950DF5">
        <w:rPr>
          <w:rFonts w:eastAsia="Times New Roman"/>
          <w:b/>
        </w:rPr>
        <w:t>.-</w:t>
      </w:r>
      <w:r w:rsidRPr="00950DF5">
        <w:rPr>
          <w:rFonts w:eastAsia="Times New Roman"/>
          <w:b/>
          <w:u w:val="single"/>
        </w:rPr>
        <w:t>CON PREFERENCIA</w:t>
      </w:r>
    </w:p>
    <w:p w:rsidR="00F66D30"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2149351-5</w:t>
      </w:r>
      <w:r w:rsidR="00B62D11" w:rsidRPr="00950DF5">
        <w:rPr>
          <w:rFonts w:eastAsia="Times New Roman"/>
          <w:spacing w:val="-30"/>
        </w:rPr>
        <w:t xml:space="preserve"> </w:t>
      </w:r>
      <w:r w:rsidR="00F66D30" w:rsidRPr="00950DF5">
        <w:rPr>
          <w:rFonts w:eastAsia="Times New Roman"/>
          <w:spacing w:val="-30"/>
        </w:rPr>
        <w:t>(PC)</w:t>
      </w:r>
      <w:r w:rsidR="00F66D30" w:rsidRPr="00950DF5">
        <w:rPr>
          <w:rFonts w:eastAsia="Times New Roman"/>
        </w:rPr>
        <w:t xml:space="preserve"> - </w:t>
      </w:r>
      <w:r w:rsidR="003E196A" w:rsidRPr="003E196A">
        <w:rPr>
          <w:rFonts w:eastAsia="Times New Roman"/>
        </w:rPr>
        <w:t>Convocando a una sesión especial a la Directora Ejecutiva de Organización, Gestión y Mejoramiento del Cementerio Municipal</w:t>
      </w:r>
      <w:r w:rsidR="003E196A">
        <w:rPr>
          <w:rFonts w:eastAsia="Times New Roman"/>
        </w:rPr>
        <w:t>.</w:t>
      </w:r>
    </w:p>
    <w:p w:rsidR="00F66D30" w:rsidRPr="00950DF5" w:rsidRDefault="00F66D30" w:rsidP="00AA08B1">
      <w:pPr>
        <w:widowControl w:val="0"/>
        <w:spacing w:line="336" w:lineRule="auto"/>
        <w:ind w:left="0" w:hanging="567"/>
        <w:rPr>
          <w:rFonts w:eastAsia="Times New Roman"/>
        </w:rPr>
      </w:pPr>
      <w:r>
        <w:rPr>
          <w:rFonts w:eastAsia="Times New Roman"/>
          <w:b/>
        </w:rPr>
        <w:t xml:space="preserve">   24</w:t>
      </w:r>
      <w:r w:rsidRPr="00950DF5">
        <w:rPr>
          <w:rFonts w:eastAsia="Times New Roman"/>
          <w:b/>
        </w:rPr>
        <w:t>.-</w:t>
      </w:r>
      <w:r w:rsidRPr="00950DF5">
        <w:rPr>
          <w:rFonts w:eastAsia="Times New Roman"/>
          <w:b/>
          <w:u w:val="single"/>
        </w:rPr>
        <w:t>CON PREFERENCIA</w:t>
      </w:r>
    </w:p>
    <w:p w:rsidR="00781442" w:rsidRDefault="00F66D30"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Expte. </w:t>
      </w:r>
      <w:r w:rsidR="00937976">
        <w:rPr>
          <w:rFonts w:eastAsia="Times New Roman"/>
        </w:rPr>
        <w:t>CO</w:t>
      </w:r>
      <w:r w:rsidRPr="00950DF5">
        <w:rPr>
          <w:rFonts w:eastAsia="Times New Roman"/>
        </w:rPr>
        <w:t>-</w:t>
      </w:r>
      <w:r w:rsidR="00937976">
        <w:rPr>
          <w:rFonts w:eastAsia="Times New Roman"/>
        </w:rPr>
        <w:t>0062</w:t>
      </w:r>
      <w:r w:rsidRPr="00950DF5">
        <w:rPr>
          <w:rFonts w:eastAsia="Times New Roman"/>
        </w:rPr>
        <w:t>-</w:t>
      </w:r>
      <w:r w:rsidR="00B62D11">
        <w:rPr>
          <w:kern w:val="2"/>
        </w:rPr>
        <w:t>0</w:t>
      </w:r>
      <w:r w:rsidR="00B62D11" w:rsidRPr="00965BE5">
        <w:rPr>
          <w:kern w:val="2"/>
        </w:rPr>
        <w:t>2113708-8</w:t>
      </w:r>
      <w:r w:rsidR="00B62D11">
        <w:rPr>
          <w:rFonts w:eastAsia="Times New Roman"/>
          <w:spacing w:val="-30"/>
        </w:rPr>
        <w:t xml:space="preserve"> </w:t>
      </w:r>
      <w:r w:rsidR="00937976">
        <w:rPr>
          <w:rFonts w:eastAsia="Times New Roman"/>
          <w:spacing w:val="-30"/>
        </w:rPr>
        <w:t>(P</w:t>
      </w:r>
      <w:r w:rsidR="003E196A">
        <w:rPr>
          <w:rFonts w:eastAsia="Times New Roman"/>
          <w:spacing w:val="-30"/>
        </w:rPr>
        <w:t>P</w:t>
      </w:r>
      <w:r w:rsidR="00937976">
        <w:rPr>
          <w:rFonts w:eastAsia="Times New Roman"/>
          <w:spacing w:val="-30"/>
        </w:rPr>
        <w:t>C</w:t>
      </w:r>
      <w:r w:rsidRPr="00950DF5">
        <w:rPr>
          <w:rFonts w:eastAsia="Times New Roman"/>
          <w:spacing w:val="-30"/>
        </w:rPr>
        <w:t>)</w:t>
      </w:r>
      <w:r w:rsidRPr="00950DF5">
        <w:rPr>
          <w:rFonts w:eastAsia="Times New Roman"/>
        </w:rPr>
        <w:t xml:space="preserve"> - </w:t>
      </w:r>
      <w:r w:rsidR="003E196A">
        <w:rPr>
          <w:rFonts w:eastAsia="Times New Roman"/>
        </w:rPr>
        <w:t>Iniciativa Particular:</w:t>
      </w:r>
      <w:r w:rsidR="003E196A" w:rsidRPr="00B61D40">
        <w:rPr>
          <w:rFonts w:eastAsia="Times New Roman"/>
        </w:rPr>
        <w:t xml:space="preserve"> Proyecto de ordenanza que establece la obligatoriedad del uso de un sistema de cobertura para camiones transportadores de residuos.</w:t>
      </w:r>
    </w:p>
    <w:p w:rsidR="00781442" w:rsidRPr="00950DF5" w:rsidRDefault="00781442" w:rsidP="00AA08B1">
      <w:pPr>
        <w:widowControl w:val="0"/>
        <w:spacing w:line="336" w:lineRule="auto"/>
        <w:ind w:left="0" w:hanging="426"/>
        <w:rPr>
          <w:rFonts w:eastAsia="Times New Roman"/>
        </w:rPr>
      </w:pPr>
      <w:r>
        <w:rPr>
          <w:rFonts w:eastAsia="Times New Roman"/>
          <w:b/>
        </w:rPr>
        <w:t>2</w:t>
      </w:r>
      <w:r w:rsidR="00F66D30">
        <w:rPr>
          <w:rFonts w:eastAsia="Times New Roman"/>
          <w:b/>
        </w:rPr>
        <w:t>5</w:t>
      </w:r>
      <w:r w:rsidRPr="00950DF5">
        <w:rPr>
          <w:rFonts w:eastAsia="Times New Roman"/>
          <w:b/>
        </w:rPr>
        <w:t>.-</w:t>
      </w:r>
      <w:r w:rsidRPr="00950DF5">
        <w:rPr>
          <w:rFonts w:eastAsia="Times New Roman"/>
          <w:b/>
          <w:u w:val="single"/>
        </w:rPr>
        <w:t>CON PREFERENCIA</w:t>
      </w:r>
    </w:p>
    <w:p w:rsidR="00F66D30"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Expte. </w:t>
      </w:r>
      <w:r w:rsidR="00937976">
        <w:rPr>
          <w:rFonts w:eastAsia="Times New Roman"/>
        </w:rPr>
        <w:t>CO</w:t>
      </w:r>
      <w:r w:rsidRPr="00950DF5">
        <w:rPr>
          <w:rFonts w:eastAsia="Times New Roman"/>
        </w:rPr>
        <w:t>-</w:t>
      </w:r>
      <w:r w:rsidR="00937976">
        <w:rPr>
          <w:rFonts w:eastAsia="Times New Roman"/>
        </w:rPr>
        <w:t>0062</w:t>
      </w:r>
      <w:r>
        <w:rPr>
          <w:rFonts w:eastAsia="Times New Roman"/>
        </w:rPr>
        <w:t>-</w:t>
      </w:r>
      <w:r w:rsidR="00B62D11">
        <w:rPr>
          <w:kern w:val="2"/>
        </w:rPr>
        <w:t>0</w:t>
      </w:r>
      <w:r w:rsidR="00B62D11" w:rsidRPr="00965BE5">
        <w:rPr>
          <w:kern w:val="2"/>
        </w:rPr>
        <w:t>2151395-7</w:t>
      </w:r>
      <w:r w:rsidR="00B62D11" w:rsidRPr="00950DF5">
        <w:rPr>
          <w:rFonts w:eastAsia="Times New Roman"/>
          <w:spacing w:val="-30"/>
        </w:rPr>
        <w:t xml:space="preserve"> </w:t>
      </w:r>
      <w:r w:rsidR="00F66D30" w:rsidRPr="00950DF5">
        <w:rPr>
          <w:rFonts w:eastAsia="Times New Roman"/>
          <w:spacing w:val="-30"/>
        </w:rPr>
        <w:t>(</w:t>
      </w:r>
      <w:r w:rsidR="00937976">
        <w:rPr>
          <w:rFonts w:eastAsia="Times New Roman"/>
          <w:spacing w:val="-30"/>
        </w:rPr>
        <w:t>PC</w:t>
      </w:r>
      <w:r w:rsidR="00F66D30" w:rsidRPr="00950DF5">
        <w:rPr>
          <w:rFonts w:eastAsia="Times New Roman"/>
          <w:spacing w:val="-30"/>
        </w:rPr>
        <w:t>)</w:t>
      </w:r>
      <w:r w:rsidR="00F66D30" w:rsidRPr="00950DF5">
        <w:rPr>
          <w:rFonts w:eastAsia="Times New Roman"/>
        </w:rPr>
        <w:t xml:space="preserve"> </w:t>
      </w:r>
      <w:r w:rsidR="003E196A">
        <w:rPr>
          <w:rFonts w:eastAsia="Times New Roman"/>
        </w:rPr>
        <w:t>–</w:t>
      </w:r>
      <w:r w:rsidR="00F66D30" w:rsidRPr="00950DF5">
        <w:rPr>
          <w:rFonts w:eastAsia="Times New Roman"/>
        </w:rPr>
        <w:t xml:space="preserve"> </w:t>
      </w:r>
      <w:r w:rsidR="003E196A">
        <w:rPr>
          <w:rFonts w:eastAsia="Times New Roman"/>
        </w:rPr>
        <w:t xml:space="preserve">Declarando </w:t>
      </w:r>
      <w:r w:rsidR="003E196A" w:rsidRPr="003E196A">
        <w:rPr>
          <w:rFonts w:eastAsia="Times New Roman"/>
        </w:rPr>
        <w:t>Deportista Destacada</w:t>
      </w:r>
      <w:r w:rsidR="003E196A">
        <w:rPr>
          <w:rFonts w:eastAsia="Times New Roman"/>
        </w:rPr>
        <w:t xml:space="preserve"> a la nadadora Malena Santillán.</w:t>
      </w:r>
    </w:p>
    <w:p w:rsidR="00F66D30" w:rsidRPr="00950DF5" w:rsidRDefault="00F66D30" w:rsidP="00AA08B1">
      <w:pPr>
        <w:widowControl w:val="0"/>
        <w:spacing w:line="336" w:lineRule="auto"/>
        <w:ind w:left="0" w:hanging="567"/>
        <w:rPr>
          <w:rFonts w:eastAsia="Times New Roman"/>
        </w:rPr>
      </w:pPr>
      <w:r>
        <w:rPr>
          <w:rFonts w:eastAsia="Times New Roman"/>
          <w:b/>
        </w:rPr>
        <w:t xml:space="preserve">   26</w:t>
      </w:r>
      <w:r w:rsidRPr="00950DF5">
        <w:rPr>
          <w:rFonts w:eastAsia="Times New Roman"/>
          <w:b/>
        </w:rPr>
        <w:t>.-</w:t>
      </w:r>
      <w:r w:rsidRPr="00950DF5">
        <w:rPr>
          <w:rFonts w:eastAsia="Times New Roman"/>
          <w:b/>
          <w:u w:val="single"/>
        </w:rPr>
        <w:t>CON PREFERENCIA</w:t>
      </w:r>
    </w:p>
    <w:p w:rsidR="00781442" w:rsidRPr="00757C53" w:rsidRDefault="00F66D30" w:rsidP="00AA08B1">
      <w:pPr>
        <w:widowControl w:val="0"/>
        <w:spacing w:line="336" w:lineRule="auto"/>
        <w:ind w:left="0"/>
        <w:rPr>
          <w:lang w:val="es-AR"/>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Expte. </w:t>
      </w:r>
      <w:r w:rsidR="003E196A" w:rsidRPr="003E196A">
        <w:rPr>
          <w:rFonts w:eastAsia="Times New Roman"/>
        </w:rPr>
        <w:t xml:space="preserve">DE-1470-02149328-3 </w:t>
      </w:r>
      <w:r w:rsidR="003E196A">
        <w:rPr>
          <w:rFonts w:eastAsia="Times New Roman"/>
          <w:spacing w:val="-30"/>
        </w:rPr>
        <w:t>(NI</w:t>
      </w:r>
      <w:r w:rsidRPr="00950DF5">
        <w:rPr>
          <w:rFonts w:eastAsia="Times New Roman"/>
          <w:spacing w:val="-30"/>
        </w:rPr>
        <w:t>)</w:t>
      </w:r>
      <w:r w:rsidRPr="00950DF5">
        <w:rPr>
          <w:rFonts w:eastAsia="Times New Roman"/>
        </w:rPr>
        <w:t xml:space="preserve"> - </w:t>
      </w:r>
      <w:r w:rsidR="003E196A">
        <w:rPr>
          <w:rFonts w:eastAsia="Times New Roman"/>
        </w:rPr>
        <w:t>Mensaje</w:t>
      </w:r>
      <w:r w:rsidR="003E196A" w:rsidRPr="003E196A">
        <w:rPr>
          <w:rFonts w:eastAsia="Times New Roman"/>
        </w:rPr>
        <w:t xml:space="preserve"> 13</w:t>
      </w:r>
      <w:r w:rsidR="003E196A">
        <w:rPr>
          <w:rFonts w:eastAsia="Times New Roman"/>
        </w:rPr>
        <w:t>/26</w:t>
      </w:r>
      <w:r w:rsidR="003E196A" w:rsidRPr="003E196A">
        <w:rPr>
          <w:rFonts w:eastAsia="Times New Roman"/>
        </w:rPr>
        <w:t xml:space="preserve">: </w:t>
      </w:r>
      <w:r w:rsidR="003E196A">
        <w:rPr>
          <w:rFonts w:eastAsia="Times New Roman"/>
        </w:rPr>
        <w:t>C</w:t>
      </w:r>
      <w:r w:rsidR="003E196A" w:rsidRPr="003E196A">
        <w:rPr>
          <w:rFonts w:eastAsia="Times New Roman"/>
        </w:rPr>
        <w:t>ontrataciones para atender situaciones de emergencia hídrica durante la vigencia del Estado de Em</w:t>
      </w:r>
      <w:r w:rsidR="003E196A">
        <w:rPr>
          <w:rFonts w:eastAsia="Times New Roman"/>
        </w:rPr>
        <w:t>ergencia – Decreto Nº 00070/26.</w:t>
      </w:r>
    </w:p>
    <w:p w:rsidR="00781442" w:rsidRPr="00950DF5" w:rsidRDefault="00781442" w:rsidP="00AA08B1">
      <w:pPr>
        <w:widowControl w:val="0"/>
        <w:spacing w:line="336" w:lineRule="auto"/>
        <w:ind w:left="0" w:hanging="426"/>
        <w:rPr>
          <w:rFonts w:eastAsia="Times New Roman"/>
        </w:rPr>
      </w:pPr>
      <w:r>
        <w:rPr>
          <w:rFonts w:eastAsia="Times New Roman"/>
          <w:b/>
        </w:rPr>
        <w:t>2</w:t>
      </w:r>
      <w:r w:rsidR="00F66D30">
        <w:rPr>
          <w:rFonts w:eastAsia="Times New Roman"/>
          <w:b/>
        </w:rPr>
        <w:t>7</w:t>
      </w:r>
      <w:r w:rsidRPr="00950DF5">
        <w:rPr>
          <w:rFonts w:eastAsia="Times New Roman"/>
          <w:b/>
        </w:rPr>
        <w:t>.-</w:t>
      </w:r>
      <w:r w:rsidRPr="00950DF5">
        <w:rPr>
          <w:rFonts w:eastAsia="Times New Roman"/>
          <w:b/>
          <w:u w:val="single"/>
        </w:rPr>
        <w:t>CON PREFERENCIA</w:t>
      </w:r>
    </w:p>
    <w:p w:rsidR="00B0477E" w:rsidRPr="001033B6" w:rsidRDefault="00781442"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3E196A" w:rsidRPr="00950DF5">
        <w:rPr>
          <w:rFonts w:eastAsia="Times New Roman"/>
        </w:rPr>
        <w:t xml:space="preserve">Expte. </w:t>
      </w:r>
      <w:r w:rsidR="003E196A">
        <w:rPr>
          <w:rFonts w:eastAsia="Times New Roman"/>
        </w:rPr>
        <w:t>DE</w:t>
      </w:r>
      <w:r w:rsidR="003E196A" w:rsidRPr="00950DF5">
        <w:rPr>
          <w:rFonts w:eastAsia="Times New Roman"/>
        </w:rPr>
        <w:t>-</w:t>
      </w:r>
      <w:r w:rsidR="003E196A">
        <w:rPr>
          <w:rFonts w:eastAsia="Times New Roman"/>
        </w:rPr>
        <w:t>1539-</w:t>
      </w:r>
      <w:r w:rsidR="003E196A">
        <w:rPr>
          <w:rFonts w:eastAsia="Times New Roman"/>
          <w:lang w:val="es-ES_tradnl"/>
        </w:rPr>
        <w:t>0</w:t>
      </w:r>
      <w:r w:rsidR="003E196A" w:rsidRPr="009542ED">
        <w:rPr>
          <w:rFonts w:eastAsia="Times New Roman"/>
          <w:lang w:val="es-ES_tradnl"/>
        </w:rPr>
        <w:t>2130006-6</w:t>
      </w:r>
      <w:r w:rsidR="003E196A" w:rsidRPr="00D33813">
        <w:rPr>
          <w:rFonts w:eastAsia="Times New Roman"/>
          <w:spacing w:val="-30"/>
        </w:rPr>
        <w:t xml:space="preserve"> </w:t>
      </w:r>
      <w:r w:rsidR="003E196A">
        <w:rPr>
          <w:rFonts w:eastAsia="Times New Roman"/>
          <w:spacing w:val="-30"/>
        </w:rPr>
        <w:t>(NI</w:t>
      </w:r>
      <w:r w:rsidR="003E196A" w:rsidRPr="00D33813">
        <w:rPr>
          <w:rFonts w:eastAsia="Times New Roman"/>
          <w:spacing w:val="-30"/>
        </w:rPr>
        <w:t>)</w:t>
      </w:r>
      <w:r w:rsidR="003E196A" w:rsidRPr="00F66D30">
        <w:rPr>
          <w:rFonts w:eastAsia="Times New Roman"/>
        </w:rPr>
        <w:t xml:space="preserve"> - </w:t>
      </w:r>
      <w:r w:rsidR="003E196A" w:rsidRPr="001012F9">
        <w:rPr>
          <w:rFonts w:eastAsia="Times New Roman"/>
        </w:rPr>
        <w:t xml:space="preserve">Mensaje 07/26: </w:t>
      </w:r>
      <w:r w:rsidR="003E196A">
        <w:rPr>
          <w:rFonts w:eastAsia="Times New Roman"/>
        </w:rPr>
        <w:t>R</w:t>
      </w:r>
      <w:r w:rsidR="003E196A" w:rsidRPr="001012F9">
        <w:rPr>
          <w:rFonts w:eastAsia="Times New Roman"/>
        </w:rPr>
        <w:t>égimen transitorio y progresivo para ordenar el cableado aéreo existente en el espacio público.</w:t>
      </w:r>
    </w:p>
    <w:p w:rsidR="00781442" w:rsidRPr="00950DF5" w:rsidRDefault="00781442" w:rsidP="00AA08B1">
      <w:pPr>
        <w:widowControl w:val="0"/>
        <w:spacing w:line="336" w:lineRule="auto"/>
        <w:ind w:left="0" w:hanging="426"/>
        <w:rPr>
          <w:rFonts w:eastAsia="Times New Roman"/>
        </w:rPr>
      </w:pPr>
      <w:r>
        <w:rPr>
          <w:rFonts w:eastAsia="Times New Roman"/>
          <w:b/>
        </w:rPr>
        <w:t>2</w:t>
      </w:r>
      <w:r w:rsidR="00F66D30">
        <w:rPr>
          <w:rFonts w:eastAsia="Times New Roman"/>
          <w:b/>
        </w:rPr>
        <w:t>8</w:t>
      </w:r>
      <w:r w:rsidRPr="00950DF5">
        <w:rPr>
          <w:rFonts w:eastAsia="Times New Roman"/>
          <w:b/>
        </w:rPr>
        <w:t>.-</w:t>
      </w:r>
      <w:r w:rsidRPr="00950DF5">
        <w:rPr>
          <w:rFonts w:eastAsia="Times New Roman"/>
          <w:b/>
          <w:u w:val="single"/>
        </w:rPr>
        <w:t>CON PREFERENCIA</w:t>
      </w:r>
    </w:p>
    <w:p w:rsidR="001033B6" w:rsidRPr="00352B1A" w:rsidRDefault="0078144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2121042-2</w:t>
      </w:r>
      <w:r w:rsidR="00B62D11" w:rsidRPr="00950DF5">
        <w:rPr>
          <w:rFonts w:eastAsia="Times New Roman"/>
          <w:spacing w:val="-30"/>
        </w:rPr>
        <w:t xml:space="preserve"> </w:t>
      </w:r>
      <w:r w:rsidR="00F66D30" w:rsidRPr="00950DF5">
        <w:rPr>
          <w:rFonts w:eastAsia="Times New Roman"/>
          <w:spacing w:val="-30"/>
        </w:rPr>
        <w:t>(PC)</w:t>
      </w:r>
      <w:r w:rsidR="00F66D30">
        <w:rPr>
          <w:rFonts w:eastAsia="Times New Roman"/>
        </w:rPr>
        <w:t xml:space="preserve"> </w:t>
      </w:r>
      <w:r w:rsidR="00FE3DF9">
        <w:rPr>
          <w:rFonts w:eastAsia="Times New Roman"/>
        </w:rPr>
        <w:t>–</w:t>
      </w:r>
      <w:r w:rsidR="00F66D30">
        <w:rPr>
          <w:rFonts w:eastAsia="Times New Roman"/>
        </w:rPr>
        <w:t xml:space="preserve"> </w:t>
      </w:r>
      <w:r w:rsidR="00D24126" w:rsidRPr="00B3201D">
        <w:rPr>
          <w:rFonts w:eastAsia="Times New Roman"/>
        </w:rPr>
        <w:t>Disponiendo instrumentar para titulares del CUD un banco de horas liberadas al pago del SEOM en remplazo del límite diario.</w:t>
      </w:r>
    </w:p>
    <w:p w:rsidR="00F66D30" w:rsidRPr="00950DF5" w:rsidRDefault="00F66D30" w:rsidP="00AA08B1">
      <w:pPr>
        <w:widowControl w:val="0"/>
        <w:spacing w:line="336" w:lineRule="auto"/>
        <w:ind w:left="0" w:hanging="426"/>
        <w:rPr>
          <w:rFonts w:eastAsia="Times New Roman"/>
        </w:rPr>
      </w:pPr>
      <w:r>
        <w:rPr>
          <w:rFonts w:eastAsia="Times New Roman"/>
          <w:b/>
        </w:rPr>
        <w:t>29</w:t>
      </w:r>
      <w:r w:rsidRPr="00950DF5">
        <w:rPr>
          <w:rFonts w:eastAsia="Times New Roman"/>
          <w:b/>
        </w:rPr>
        <w:t>.-</w:t>
      </w:r>
      <w:r w:rsidRPr="00950DF5">
        <w:rPr>
          <w:rFonts w:eastAsia="Times New Roman"/>
          <w:b/>
          <w:u w:val="single"/>
        </w:rPr>
        <w:t>CON PREFERENCIA</w:t>
      </w:r>
    </w:p>
    <w:p w:rsidR="00F66D30" w:rsidRDefault="00F66D30" w:rsidP="00AC0845">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2128672-9</w:t>
      </w:r>
      <w:r w:rsidR="00B62D11" w:rsidRPr="00C04B2C">
        <w:rPr>
          <w:rFonts w:eastAsia="Times New Roman"/>
          <w:spacing w:val="-30"/>
        </w:rPr>
        <w:t xml:space="preserve"> </w:t>
      </w:r>
      <w:r w:rsidR="00061237" w:rsidRPr="00C04B2C">
        <w:rPr>
          <w:rFonts w:eastAsia="Times New Roman"/>
          <w:spacing w:val="-30"/>
        </w:rPr>
        <w:t>(</w:t>
      </w:r>
      <w:r w:rsidRPr="00440972">
        <w:rPr>
          <w:rFonts w:eastAsia="Times New Roman"/>
          <w:spacing w:val="-30"/>
        </w:rPr>
        <w:t>PC)</w:t>
      </w:r>
      <w:r w:rsidRPr="00F66D30">
        <w:rPr>
          <w:rFonts w:eastAsia="Times New Roman"/>
        </w:rPr>
        <w:t xml:space="preserve"> – </w:t>
      </w:r>
      <w:r w:rsidR="00D24126" w:rsidRPr="00B3201D">
        <w:rPr>
          <w:rFonts w:eastAsia="Times New Roman"/>
        </w:rPr>
        <w:t>Modificando la Ordenanza Nº 7.882 – Régimen de Infracciones y Penalidades.</w:t>
      </w:r>
    </w:p>
    <w:p w:rsidR="00436E25" w:rsidRDefault="00436E25" w:rsidP="00AC0845">
      <w:pPr>
        <w:widowControl w:val="0"/>
        <w:spacing w:line="336" w:lineRule="auto"/>
        <w:ind w:left="0"/>
        <w:rPr>
          <w:rFonts w:eastAsia="Times New Roman"/>
        </w:rPr>
      </w:pPr>
    </w:p>
    <w:p w:rsidR="00436E25" w:rsidRDefault="00436E25" w:rsidP="00AC0845">
      <w:pPr>
        <w:widowControl w:val="0"/>
        <w:spacing w:line="336" w:lineRule="auto"/>
        <w:ind w:left="0"/>
        <w:rPr>
          <w:rFonts w:eastAsia="Times New Roman"/>
        </w:rPr>
      </w:pPr>
    </w:p>
    <w:p w:rsidR="00F66D30" w:rsidRPr="00950DF5" w:rsidRDefault="00AC0845" w:rsidP="00AA08B1">
      <w:pPr>
        <w:widowControl w:val="0"/>
        <w:spacing w:line="336" w:lineRule="auto"/>
        <w:ind w:left="0" w:hanging="426"/>
        <w:rPr>
          <w:rFonts w:eastAsia="Times New Roman"/>
        </w:rPr>
      </w:pPr>
      <w:r>
        <w:rPr>
          <w:rFonts w:eastAsia="Times New Roman"/>
          <w:b/>
        </w:rPr>
        <w:lastRenderedPageBreak/>
        <w:t>30</w:t>
      </w:r>
      <w:r w:rsidR="00F66D30" w:rsidRPr="00950DF5">
        <w:rPr>
          <w:rFonts w:eastAsia="Times New Roman"/>
          <w:b/>
        </w:rPr>
        <w:t>.-</w:t>
      </w:r>
      <w:r w:rsidR="00F66D30" w:rsidRPr="00950DF5">
        <w:rPr>
          <w:rFonts w:eastAsia="Times New Roman"/>
          <w:b/>
          <w:u w:val="single"/>
        </w:rPr>
        <w:t>CON PREFERENCIA</w:t>
      </w:r>
    </w:p>
    <w:p w:rsidR="00F66D30" w:rsidRDefault="00F66D3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B62D11">
        <w:rPr>
          <w:kern w:val="2"/>
        </w:rPr>
        <w:t>0</w:t>
      </w:r>
      <w:r w:rsidR="00B62D11" w:rsidRPr="00965BE5">
        <w:rPr>
          <w:kern w:val="2"/>
        </w:rPr>
        <w:t>2128673-7</w:t>
      </w:r>
      <w:r w:rsidR="00B62D11" w:rsidRPr="008969D7">
        <w:rPr>
          <w:rFonts w:eastAsia="Times New Roman"/>
          <w:spacing w:val="-30"/>
        </w:rPr>
        <w:t xml:space="preserve"> </w:t>
      </w:r>
      <w:r w:rsidRPr="008969D7">
        <w:rPr>
          <w:rFonts w:eastAsia="Times New Roman"/>
          <w:spacing w:val="-30"/>
        </w:rPr>
        <w:t>(PC)</w:t>
      </w:r>
      <w:r>
        <w:rPr>
          <w:rFonts w:eastAsia="Times New Roman"/>
        </w:rPr>
        <w:t xml:space="preserve"> - </w:t>
      </w:r>
      <w:r w:rsidR="00D24126" w:rsidRPr="00B3201D">
        <w:rPr>
          <w:rFonts w:eastAsia="Times New Roman"/>
        </w:rPr>
        <w:t>Modificando la Ordenanza Nº 7.881 – Código Procesal Municipal de Faltas.</w:t>
      </w:r>
    </w:p>
    <w:p w:rsidR="00F66D30" w:rsidRPr="00950DF5" w:rsidRDefault="00AC0845" w:rsidP="00AA08B1">
      <w:pPr>
        <w:widowControl w:val="0"/>
        <w:spacing w:line="336" w:lineRule="auto"/>
        <w:ind w:left="0" w:hanging="426"/>
        <w:rPr>
          <w:rFonts w:eastAsia="Times New Roman"/>
        </w:rPr>
      </w:pPr>
      <w:r>
        <w:rPr>
          <w:rFonts w:eastAsia="Times New Roman"/>
          <w:b/>
        </w:rPr>
        <w:t>31</w:t>
      </w:r>
      <w:r w:rsidR="00F66D30" w:rsidRPr="00950DF5">
        <w:rPr>
          <w:rFonts w:eastAsia="Times New Roman"/>
          <w:b/>
        </w:rPr>
        <w:t>.-</w:t>
      </w:r>
      <w:r w:rsidR="00F66D30" w:rsidRPr="00950DF5">
        <w:rPr>
          <w:rFonts w:eastAsia="Times New Roman"/>
          <w:b/>
          <w:u w:val="single"/>
        </w:rPr>
        <w:t>CON PREFERENCIA</w:t>
      </w:r>
    </w:p>
    <w:p w:rsidR="00F66D30" w:rsidRDefault="00F66D3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2138275-9</w:t>
      </w:r>
      <w:r w:rsidR="00C1130C" w:rsidRPr="008969D7">
        <w:rPr>
          <w:rFonts w:eastAsia="Times New Roman"/>
          <w:spacing w:val="-30"/>
        </w:rPr>
        <w:t xml:space="preserve"> </w:t>
      </w:r>
      <w:r w:rsidRPr="008969D7">
        <w:rPr>
          <w:rFonts w:eastAsia="Times New Roman"/>
          <w:spacing w:val="-30"/>
        </w:rPr>
        <w:t>(PC)</w:t>
      </w:r>
      <w:r>
        <w:rPr>
          <w:rFonts w:eastAsia="Times New Roman"/>
        </w:rPr>
        <w:t xml:space="preserve"> - </w:t>
      </w:r>
      <w:r w:rsidR="00D24126" w:rsidRPr="000904C4">
        <w:rPr>
          <w:rFonts w:eastAsia="Times New Roman"/>
        </w:rPr>
        <w:t>Creando el Registro Municipal de Pacientes en Tratamientos Médicos Prolongados</w:t>
      </w:r>
      <w:r w:rsidR="00D24126">
        <w:rPr>
          <w:rFonts w:eastAsia="Times New Roman"/>
        </w:rPr>
        <w:t xml:space="preserve"> para gestionar la franquicia en zonas de SEOM.</w:t>
      </w:r>
    </w:p>
    <w:p w:rsidR="00F66D30" w:rsidRPr="00950DF5" w:rsidRDefault="00AC0845" w:rsidP="00AA08B1">
      <w:pPr>
        <w:widowControl w:val="0"/>
        <w:spacing w:line="336" w:lineRule="auto"/>
        <w:ind w:left="0" w:hanging="426"/>
        <w:rPr>
          <w:rFonts w:eastAsia="Times New Roman"/>
        </w:rPr>
      </w:pPr>
      <w:r>
        <w:rPr>
          <w:rFonts w:eastAsia="Times New Roman"/>
          <w:b/>
        </w:rPr>
        <w:t>32</w:t>
      </w:r>
      <w:r w:rsidR="00F66D30" w:rsidRPr="00950DF5">
        <w:rPr>
          <w:rFonts w:eastAsia="Times New Roman"/>
          <w:b/>
        </w:rPr>
        <w:t>.-</w:t>
      </w:r>
      <w:r w:rsidR="00F66D30" w:rsidRPr="00950DF5">
        <w:rPr>
          <w:rFonts w:eastAsia="Times New Roman"/>
          <w:b/>
          <w:u w:val="single"/>
        </w:rPr>
        <w:t>CON PREFERENCIA</w:t>
      </w:r>
    </w:p>
    <w:p w:rsidR="00F66D30" w:rsidRDefault="00F66D3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2140860-4</w:t>
      </w:r>
      <w:r w:rsidR="00C1130C" w:rsidRPr="008969D7">
        <w:rPr>
          <w:rFonts w:eastAsia="Times New Roman"/>
          <w:spacing w:val="-30"/>
        </w:rPr>
        <w:t xml:space="preserve"> </w:t>
      </w:r>
      <w:r w:rsidRPr="008969D7">
        <w:rPr>
          <w:rFonts w:eastAsia="Times New Roman"/>
          <w:spacing w:val="-30"/>
        </w:rPr>
        <w:t>(PC)</w:t>
      </w:r>
      <w:r>
        <w:rPr>
          <w:rFonts w:eastAsia="Times New Roman"/>
        </w:rPr>
        <w:t xml:space="preserve"> - </w:t>
      </w:r>
      <w:r w:rsidR="00D24126" w:rsidRPr="000904C4">
        <w:rPr>
          <w:rFonts w:eastAsia="Times New Roman"/>
        </w:rPr>
        <w:t>Disponiendo se incorpore en el portal de transparencia municipal un apartado denominado Sistemas Electrónicos de Control de Tránsito</w:t>
      </w:r>
      <w:r w:rsidR="00D24126">
        <w:rPr>
          <w:rFonts w:eastAsia="Times New Roman"/>
        </w:rPr>
        <w:t>.</w:t>
      </w:r>
    </w:p>
    <w:p w:rsidR="00F66D30" w:rsidRPr="001B1F21" w:rsidRDefault="00F66D30" w:rsidP="00AA08B1">
      <w:pPr>
        <w:widowControl w:val="0"/>
        <w:spacing w:line="336" w:lineRule="auto"/>
        <w:ind w:left="0" w:hanging="426"/>
        <w:rPr>
          <w:rFonts w:eastAsia="Times New Roman"/>
        </w:rPr>
      </w:pPr>
      <w:r w:rsidRPr="001B1F21">
        <w:rPr>
          <w:rFonts w:eastAsia="Times New Roman"/>
          <w:b/>
        </w:rPr>
        <w:t>3</w:t>
      </w:r>
      <w:r w:rsidR="00AC0845">
        <w:rPr>
          <w:rFonts w:eastAsia="Times New Roman"/>
          <w:b/>
        </w:rPr>
        <w:t>3</w:t>
      </w:r>
      <w:r w:rsidRPr="001B1F21">
        <w:rPr>
          <w:rFonts w:eastAsia="Times New Roman"/>
          <w:b/>
        </w:rPr>
        <w:t>.-</w:t>
      </w:r>
      <w:r w:rsidRPr="001B1F21">
        <w:rPr>
          <w:rFonts w:eastAsia="Times New Roman"/>
          <w:b/>
          <w:u w:val="single"/>
        </w:rPr>
        <w:t>CON PREFERENCIA</w:t>
      </w:r>
    </w:p>
    <w:p w:rsidR="00F66D30" w:rsidRPr="001B1F21" w:rsidRDefault="00F66D30" w:rsidP="00AA08B1">
      <w:pPr>
        <w:widowControl w:val="0"/>
        <w:spacing w:line="336" w:lineRule="auto"/>
        <w:ind w:left="0"/>
        <w:rPr>
          <w:rFonts w:eastAsia="Times New Roman"/>
        </w:rPr>
      </w:pPr>
      <w:r w:rsidRPr="001B1F21">
        <w:rPr>
          <w:rFonts w:eastAsia="Times New Roman"/>
        </w:rPr>
        <w:t xml:space="preserve">Atento a lo resuelto por el </w:t>
      </w:r>
      <w:r w:rsidR="0081111D">
        <w:rPr>
          <w:rFonts w:eastAsia="Times New Roman"/>
        </w:rPr>
        <w:t>Honorable Concejo Municipal en la 14ª Sesión Ordinaria del 03/09/26 – Reunión Nº 1.478</w:t>
      </w:r>
      <w:r w:rsidRPr="001B1F21">
        <w:rPr>
          <w:rFonts w:eastAsia="Times New Roman"/>
        </w:rPr>
        <w:t>, se dispuso tratar con despacho de comisión el Expte. CO-0062-</w:t>
      </w:r>
      <w:r w:rsidR="00C1130C">
        <w:rPr>
          <w:kern w:val="2"/>
        </w:rPr>
        <w:t>0</w:t>
      </w:r>
      <w:r w:rsidR="00C1130C" w:rsidRPr="00965BE5">
        <w:rPr>
          <w:kern w:val="2"/>
        </w:rPr>
        <w:t>2122671-7</w:t>
      </w:r>
      <w:r w:rsidR="00C1130C" w:rsidRPr="008969D7">
        <w:rPr>
          <w:rFonts w:eastAsia="Times New Roman"/>
          <w:spacing w:val="-30"/>
        </w:rPr>
        <w:t xml:space="preserve"> </w:t>
      </w:r>
      <w:r w:rsidR="001E2016" w:rsidRPr="008969D7">
        <w:rPr>
          <w:rFonts w:eastAsia="Times New Roman"/>
          <w:spacing w:val="-30"/>
        </w:rPr>
        <w:t>(PC)</w:t>
      </w:r>
      <w:r w:rsidR="000A67EA">
        <w:rPr>
          <w:rFonts w:eastAsia="Times New Roman"/>
        </w:rPr>
        <w:t xml:space="preserve"> – </w:t>
      </w:r>
      <w:r w:rsidR="00D24126" w:rsidRPr="00584D3D">
        <w:rPr>
          <w:rFonts w:eastAsia="Times New Roman"/>
        </w:rPr>
        <w:t>Modificando la Ordenanza Nº 11.773 – Art. 1º - Reemplazar la nominación de Avenida Néstor Kirchner por Avenida Leonel Messi.</w:t>
      </w:r>
    </w:p>
    <w:p w:rsidR="00A06FEC" w:rsidRPr="00950DF5" w:rsidRDefault="00AC0845" w:rsidP="00AA08B1">
      <w:pPr>
        <w:widowControl w:val="0"/>
        <w:spacing w:line="336" w:lineRule="auto"/>
        <w:ind w:left="0" w:hanging="426"/>
        <w:rPr>
          <w:rFonts w:eastAsia="Times New Roman"/>
        </w:rPr>
      </w:pPr>
      <w:r>
        <w:rPr>
          <w:rFonts w:eastAsia="Times New Roman"/>
          <w:b/>
        </w:rPr>
        <w:t>34</w:t>
      </w:r>
      <w:r w:rsidR="00A06FEC" w:rsidRPr="00950DF5">
        <w:rPr>
          <w:rFonts w:eastAsia="Times New Roman"/>
          <w:b/>
        </w:rPr>
        <w:t>.-</w:t>
      </w:r>
      <w:r w:rsidR="00A06FEC" w:rsidRPr="00950DF5">
        <w:rPr>
          <w:rFonts w:eastAsia="Times New Roman"/>
          <w:b/>
          <w:u w:val="single"/>
        </w:rPr>
        <w:t>CON PREFERENCIA</w:t>
      </w:r>
    </w:p>
    <w:p w:rsidR="00AA08B1"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2128936-8</w:t>
      </w:r>
      <w:r w:rsidR="00C1130C" w:rsidRPr="008969D7">
        <w:rPr>
          <w:rFonts w:eastAsia="Times New Roman"/>
          <w:spacing w:val="-30"/>
        </w:rPr>
        <w:t xml:space="preserve"> </w:t>
      </w:r>
      <w:r w:rsidRPr="008969D7">
        <w:rPr>
          <w:rFonts w:eastAsia="Times New Roman"/>
          <w:spacing w:val="-30"/>
        </w:rPr>
        <w:t>(PC)</w:t>
      </w:r>
      <w:r>
        <w:rPr>
          <w:rFonts w:eastAsia="Times New Roman"/>
        </w:rPr>
        <w:t xml:space="preserve"> - </w:t>
      </w:r>
      <w:r w:rsidR="00D24126" w:rsidRPr="00584D3D">
        <w:rPr>
          <w:rFonts w:eastAsia="Times New Roman"/>
        </w:rPr>
        <w:t>Régimen de libre elección de entidad financiera para el pago de haberes de los empleados municipales.</w:t>
      </w:r>
    </w:p>
    <w:p w:rsidR="00A06FEC" w:rsidRPr="00950DF5" w:rsidRDefault="00AC0845" w:rsidP="00AA08B1">
      <w:pPr>
        <w:widowControl w:val="0"/>
        <w:spacing w:line="336" w:lineRule="auto"/>
        <w:ind w:left="0" w:hanging="426"/>
        <w:rPr>
          <w:rFonts w:eastAsia="Times New Roman"/>
        </w:rPr>
      </w:pPr>
      <w:r>
        <w:rPr>
          <w:rFonts w:eastAsia="Times New Roman"/>
          <w:b/>
        </w:rPr>
        <w:t>35</w:t>
      </w:r>
      <w:r w:rsidR="00A06FEC" w:rsidRPr="00950DF5">
        <w:rPr>
          <w:rFonts w:eastAsia="Times New Roman"/>
          <w:b/>
        </w:rPr>
        <w:t>.-</w:t>
      </w:r>
      <w:r w:rsidR="00A06FEC" w:rsidRPr="00950DF5">
        <w:rPr>
          <w:rFonts w:eastAsia="Times New Roman"/>
          <w:b/>
          <w:u w:val="single"/>
        </w:rPr>
        <w:t>CON PREFERENCIA</w:t>
      </w:r>
    </w:p>
    <w:p w:rsidR="00AC0845" w:rsidRPr="00DD3F4D"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2144698-4</w:t>
      </w:r>
      <w:r w:rsidR="00C1130C"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D24126" w:rsidRPr="0025010D">
        <w:rPr>
          <w:rFonts w:eastAsia="Times New Roman"/>
        </w:rPr>
        <w:t xml:space="preserve">Modificando la </w:t>
      </w:r>
      <w:r w:rsidR="00D24126" w:rsidRPr="001C32AF">
        <w:rPr>
          <w:rFonts w:eastAsia="Times New Roman"/>
        </w:rPr>
        <w:t xml:space="preserve">Ordenanza </w:t>
      </w:r>
      <w:r w:rsidR="00D24126">
        <w:rPr>
          <w:rFonts w:eastAsia="Times New Roman"/>
        </w:rPr>
        <w:t xml:space="preserve">Nº </w:t>
      </w:r>
      <w:r w:rsidR="00D24126" w:rsidRPr="001C32AF">
        <w:rPr>
          <w:rFonts w:eastAsia="Times New Roman"/>
        </w:rPr>
        <w:t>10.017</w:t>
      </w:r>
      <w:r w:rsidR="00D24126">
        <w:rPr>
          <w:rFonts w:eastAsia="Times New Roman"/>
        </w:rPr>
        <w:t xml:space="preserve"> </w:t>
      </w:r>
      <w:r w:rsidR="00D24126" w:rsidRPr="001C32AF">
        <w:rPr>
          <w:rFonts w:eastAsia="Times New Roman"/>
        </w:rPr>
        <w:t>-</w:t>
      </w:r>
      <w:r w:rsidR="00D24126" w:rsidRPr="001C32AF">
        <w:rPr>
          <w:rFonts w:eastAsia="Arial Narrow"/>
        </w:rPr>
        <w:t xml:space="preserve"> </w:t>
      </w:r>
      <w:r w:rsidR="00D24126" w:rsidRPr="00282C2E">
        <w:rPr>
          <w:rFonts w:eastAsia="Arial Narrow"/>
        </w:rPr>
        <w:t>Reglamento General de Tránsito</w:t>
      </w:r>
      <w:r w:rsidR="00D24126">
        <w:rPr>
          <w:rFonts w:eastAsia="Times New Roman"/>
        </w:rPr>
        <w:t xml:space="preserve"> - </w:t>
      </w:r>
      <w:r w:rsidR="00D24126" w:rsidRPr="00774469">
        <w:rPr>
          <w:rFonts w:eastAsia="Arial Narrow"/>
        </w:rPr>
        <w:t>Certificado de</w:t>
      </w:r>
      <w:r w:rsidR="00D24126">
        <w:rPr>
          <w:rFonts w:eastAsia="Arial Narrow"/>
        </w:rPr>
        <w:t xml:space="preserve"> C</w:t>
      </w:r>
      <w:r w:rsidR="00D24126" w:rsidRPr="00774469">
        <w:rPr>
          <w:rFonts w:eastAsia="Arial Narrow"/>
        </w:rPr>
        <w:t xml:space="preserve">onducta </w:t>
      </w:r>
      <w:r w:rsidR="00D24126">
        <w:rPr>
          <w:rFonts w:eastAsia="Arial Narrow"/>
        </w:rPr>
        <w:t>V</w:t>
      </w:r>
      <w:r w:rsidR="00D24126" w:rsidRPr="00774469">
        <w:rPr>
          <w:rFonts w:eastAsia="Arial Narrow"/>
        </w:rPr>
        <w:t>ial</w:t>
      </w:r>
      <w:r w:rsidR="00D24126">
        <w:rPr>
          <w:rFonts w:eastAsia="Arial Narrow"/>
        </w:rPr>
        <w:t>.</w:t>
      </w:r>
    </w:p>
    <w:p w:rsidR="00A06FEC" w:rsidRPr="00950DF5" w:rsidRDefault="00AC0845" w:rsidP="00AA08B1">
      <w:pPr>
        <w:widowControl w:val="0"/>
        <w:spacing w:line="336" w:lineRule="auto"/>
        <w:ind w:left="0" w:hanging="426"/>
        <w:rPr>
          <w:rFonts w:eastAsia="Times New Roman"/>
        </w:rPr>
      </w:pPr>
      <w:r>
        <w:rPr>
          <w:rFonts w:eastAsia="Times New Roman"/>
          <w:b/>
        </w:rPr>
        <w:t>36</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2147832-6</w:t>
      </w:r>
      <w:r w:rsidR="00C1130C" w:rsidRPr="00950DF5">
        <w:rPr>
          <w:rFonts w:eastAsia="Times New Roman"/>
          <w:spacing w:val="-30"/>
        </w:rPr>
        <w:t xml:space="preserve"> </w:t>
      </w:r>
      <w:r w:rsidRPr="00950DF5">
        <w:rPr>
          <w:rFonts w:eastAsia="Times New Roman"/>
          <w:spacing w:val="-30"/>
        </w:rPr>
        <w:t>(</w:t>
      </w:r>
      <w:r w:rsidRPr="008969D7">
        <w:rPr>
          <w:rFonts w:eastAsia="Times New Roman"/>
          <w:spacing w:val="-30"/>
        </w:rPr>
        <w:t>PC</w:t>
      </w:r>
      <w:r w:rsidRPr="00950DF5">
        <w:rPr>
          <w:rFonts w:eastAsia="Times New Roman"/>
          <w:spacing w:val="-30"/>
        </w:rPr>
        <w:t>)</w:t>
      </w:r>
      <w:r w:rsidRPr="00950DF5">
        <w:rPr>
          <w:rFonts w:eastAsia="Times New Roman"/>
        </w:rPr>
        <w:t xml:space="preserve"> - </w:t>
      </w:r>
      <w:r w:rsidR="00D24126" w:rsidRPr="00F9387D">
        <w:rPr>
          <w:rFonts w:eastAsia="Times New Roman"/>
        </w:rPr>
        <w:t>Solicitando la modificación del Decreto Provincial Nº 2.570/25 – Habilitando a conducir por la vigencia de 5 años a personas entre 18 y 21 años</w:t>
      </w:r>
      <w:r w:rsidR="00D24126">
        <w:rPr>
          <w:rFonts w:eastAsia="Times New Roman"/>
        </w:rPr>
        <w:t>.</w:t>
      </w:r>
    </w:p>
    <w:p w:rsidR="00436E25" w:rsidRDefault="00436E25" w:rsidP="00AA08B1">
      <w:pPr>
        <w:widowControl w:val="0"/>
        <w:spacing w:line="336" w:lineRule="auto"/>
        <w:ind w:left="0"/>
        <w:rPr>
          <w:rFonts w:eastAsia="Times New Roman"/>
        </w:rPr>
      </w:pPr>
    </w:p>
    <w:p w:rsidR="00436E25" w:rsidRDefault="00436E25" w:rsidP="00AA08B1">
      <w:pPr>
        <w:widowControl w:val="0"/>
        <w:spacing w:line="336" w:lineRule="auto"/>
        <w:ind w:left="0"/>
      </w:pPr>
    </w:p>
    <w:p w:rsidR="00A06FEC" w:rsidRPr="00950DF5" w:rsidRDefault="00AC0845" w:rsidP="00AA08B1">
      <w:pPr>
        <w:widowControl w:val="0"/>
        <w:spacing w:line="336" w:lineRule="auto"/>
        <w:ind w:left="0" w:hanging="426"/>
        <w:rPr>
          <w:rFonts w:eastAsia="Times New Roman"/>
        </w:rPr>
      </w:pPr>
      <w:r>
        <w:rPr>
          <w:rFonts w:eastAsia="Times New Roman"/>
          <w:b/>
        </w:rPr>
        <w:lastRenderedPageBreak/>
        <w:t>37</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2142622-6</w:t>
      </w:r>
      <w:r w:rsidR="00C1130C" w:rsidRPr="008969D7">
        <w:rPr>
          <w:rFonts w:eastAsia="Times New Roman"/>
          <w:spacing w:val="-30"/>
        </w:rPr>
        <w:t xml:space="preserve"> </w:t>
      </w:r>
      <w:r w:rsidRPr="008969D7">
        <w:rPr>
          <w:rFonts w:eastAsia="Times New Roman"/>
          <w:spacing w:val="-30"/>
        </w:rPr>
        <w:t>(PC)</w:t>
      </w:r>
      <w:r w:rsidR="004E2C14">
        <w:rPr>
          <w:rFonts w:eastAsia="Times New Roman"/>
        </w:rPr>
        <w:t xml:space="preserve"> </w:t>
      </w:r>
      <w:r w:rsidRPr="00A06FEC">
        <w:rPr>
          <w:rFonts w:eastAsia="Times New Roman"/>
        </w:rPr>
        <w:t xml:space="preserve">– </w:t>
      </w:r>
      <w:r w:rsidR="00D24126">
        <w:rPr>
          <w:rFonts w:eastAsia="Times New Roman"/>
        </w:rPr>
        <w:t>Modificando la Ordenanza Nº</w:t>
      </w:r>
      <w:r w:rsidR="00D24126" w:rsidRPr="0025010D">
        <w:rPr>
          <w:rFonts w:eastAsia="Times New Roman"/>
        </w:rPr>
        <w:t xml:space="preserve"> 10.017 –</w:t>
      </w:r>
      <w:r w:rsidR="00D24126">
        <w:rPr>
          <w:rFonts w:eastAsia="Times New Roman"/>
        </w:rPr>
        <w:t xml:space="preserve"> Reglamento General de Tránsito - Exenciones para frentistas en zona del SEOM.</w:t>
      </w:r>
    </w:p>
    <w:p w:rsidR="00A06FEC" w:rsidRPr="00950DF5" w:rsidRDefault="00A06FEC" w:rsidP="00AA08B1">
      <w:pPr>
        <w:widowControl w:val="0"/>
        <w:tabs>
          <w:tab w:val="left" w:pos="3870"/>
        </w:tabs>
        <w:spacing w:line="336" w:lineRule="auto"/>
        <w:ind w:left="0" w:hanging="426"/>
        <w:rPr>
          <w:rFonts w:eastAsia="Times New Roman"/>
        </w:rPr>
      </w:pPr>
      <w:r>
        <w:rPr>
          <w:rFonts w:eastAsia="Times New Roman"/>
          <w:b/>
        </w:rPr>
        <w:t>3</w:t>
      </w:r>
      <w:r w:rsidR="00AC0845">
        <w:rPr>
          <w:rFonts w:eastAsia="Times New Roman"/>
          <w:b/>
        </w:rPr>
        <w:t>8</w:t>
      </w:r>
      <w:r w:rsidRPr="00950DF5">
        <w:rPr>
          <w:rFonts w:eastAsia="Times New Roman"/>
          <w:b/>
        </w:rPr>
        <w:t>.-</w:t>
      </w:r>
      <w:r w:rsidRPr="00950DF5">
        <w:rPr>
          <w:rFonts w:eastAsia="Times New Roman"/>
          <w:b/>
          <w:u w:val="single"/>
        </w:rPr>
        <w:t>CON PREFERENCIA</w:t>
      </w:r>
    </w:p>
    <w:p w:rsidR="00A06FEC" w:rsidRDefault="00A06FEC" w:rsidP="00AA08B1">
      <w:pPr>
        <w:widowControl w:val="0"/>
        <w:spacing w:line="336" w:lineRule="auto"/>
        <w:ind w:left="0"/>
      </w:pPr>
      <w:r w:rsidRPr="00A06FEC">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C1130C">
        <w:rPr>
          <w:kern w:val="2"/>
        </w:rPr>
        <w:t>0</w:t>
      </w:r>
      <w:r w:rsidR="00C1130C" w:rsidRPr="00965BE5">
        <w:rPr>
          <w:kern w:val="2"/>
        </w:rPr>
        <w:t>2143449-3</w:t>
      </w:r>
      <w:r w:rsidR="00C1130C"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4E7A57" w:rsidRPr="004E7A57">
        <w:rPr>
          <w:rFonts w:eastAsia="Times New Roman"/>
        </w:rPr>
        <w:t>Estudios para restablecer el recorrido de la Línea Nº 8 de colectivos hasta calle Alvear</w:t>
      </w:r>
      <w:r w:rsidR="004E7A57">
        <w:rPr>
          <w:rFonts w:eastAsia="Times New Roman"/>
        </w:rPr>
        <w:t>.</w:t>
      </w:r>
    </w:p>
    <w:p w:rsidR="00A06FEC" w:rsidRPr="00950DF5" w:rsidRDefault="00C1130C" w:rsidP="00AA08B1">
      <w:pPr>
        <w:widowControl w:val="0"/>
        <w:spacing w:line="336" w:lineRule="auto"/>
        <w:ind w:left="0" w:hanging="426"/>
        <w:rPr>
          <w:rFonts w:eastAsia="Times New Roman"/>
        </w:rPr>
      </w:pPr>
      <w:r>
        <w:rPr>
          <w:rFonts w:eastAsia="Times New Roman"/>
          <w:b/>
        </w:rPr>
        <w:t>3</w:t>
      </w:r>
      <w:r w:rsidR="00AC0845">
        <w:rPr>
          <w:rFonts w:eastAsia="Times New Roman"/>
          <w:b/>
        </w:rPr>
        <w:t>9</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2146799-8</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4E7A57" w:rsidRPr="00F9387D">
        <w:rPr>
          <w:rFonts w:eastAsia="Times New Roman"/>
        </w:rPr>
        <w:t>Modificando la Ordenanza Nº 11.924 – Arbolado público.</w:t>
      </w:r>
    </w:p>
    <w:p w:rsidR="00A06FEC" w:rsidRPr="00950DF5" w:rsidRDefault="00AC0845" w:rsidP="00AA08B1">
      <w:pPr>
        <w:widowControl w:val="0"/>
        <w:spacing w:line="336" w:lineRule="auto"/>
        <w:ind w:left="0" w:hanging="426"/>
        <w:rPr>
          <w:rFonts w:eastAsia="Times New Roman"/>
        </w:rPr>
      </w:pPr>
      <w:r>
        <w:rPr>
          <w:rFonts w:eastAsia="Times New Roman"/>
          <w:b/>
        </w:rPr>
        <w:t>40</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2151722-2</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4E7A57">
        <w:rPr>
          <w:rFonts w:eastAsia="Times New Roman"/>
        </w:rPr>
        <w:t>Estableciendo</w:t>
      </w:r>
      <w:r w:rsidR="004E7A57" w:rsidRPr="004E7A57">
        <w:rPr>
          <w:rFonts w:eastAsia="Times New Roman"/>
        </w:rPr>
        <w:t xml:space="preserve"> el Régimen de registro y control de asistencia del personal de gabinete del </w:t>
      </w:r>
      <w:r w:rsidR="004E7A57">
        <w:rPr>
          <w:rFonts w:eastAsia="Times New Roman"/>
        </w:rPr>
        <w:t>DEM y el HCM.</w:t>
      </w:r>
    </w:p>
    <w:p w:rsidR="00A06FEC" w:rsidRPr="00950DF5" w:rsidRDefault="00AC0845" w:rsidP="00AA08B1">
      <w:pPr>
        <w:widowControl w:val="0"/>
        <w:spacing w:line="336" w:lineRule="auto"/>
        <w:ind w:left="0" w:hanging="426"/>
        <w:rPr>
          <w:rFonts w:eastAsia="Times New Roman"/>
        </w:rPr>
      </w:pPr>
      <w:r>
        <w:rPr>
          <w:rFonts w:eastAsia="Times New Roman"/>
          <w:b/>
        </w:rPr>
        <w:t>41</w:t>
      </w:r>
      <w:r w:rsidR="00A06FEC" w:rsidRPr="00950DF5">
        <w:rPr>
          <w:rFonts w:eastAsia="Times New Roman"/>
          <w:b/>
        </w:rPr>
        <w:t>.-</w:t>
      </w:r>
      <w:r w:rsidR="00A06FEC" w:rsidRPr="00950DF5">
        <w:rPr>
          <w:rFonts w:eastAsia="Times New Roman"/>
          <w:b/>
          <w:u w:val="single"/>
        </w:rPr>
        <w:t>CON PREFERENCIA</w:t>
      </w:r>
    </w:p>
    <w:p w:rsidR="00AA08B1" w:rsidRDefault="00A06FEC"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2151723-0</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00AF628F" w:rsidRPr="00AF628F">
        <w:t xml:space="preserve"> </w:t>
      </w:r>
      <w:r w:rsidR="00151B12" w:rsidRPr="00151B12">
        <w:t>Declara</w:t>
      </w:r>
      <w:r w:rsidR="00151B12">
        <w:t>ndo</w:t>
      </w:r>
      <w:r w:rsidR="00151B12" w:rsidRPr="00151B12">
        <w:t xml:space="preserve"> de interés la incorporación de los funcionarios  en el régimen del Estatuto y Escalafón del Personal de Municipalidades y Comunas, de deberes de presencia efectiva, dedicación funcional y transparencia en el ejercicio del cargo.</w:t>
      </w:r>
    </w:p>
    <w:p w:rsidR="00A06FEC" w:rsidRPr="00950DF5" w:rsidRDefault="00A06FEC" w:rsidP="00AA08B1">
      <w:pPr>
        <w:widowControl w:val="0"/>
        <w:spacing w:line="336" w:lineRule="auto"/>
        <w:ind w:left="0" w:hanging="426"/>
        <w:rPr>
          <w:rFonts w:eastAsia="Times New Roman"/>
        </w:rPr>
      </w:pPr>
      <w:r>
        <w:rPr>
          <w:rFonts w:eastAsia="Times New Roman"/>
          <w:b/>
        </w:rPr>
        <w:t>4</w:t>
      </w:r>
      <w:r w:rsidR="00AC0845">
        <w:rPr>
          <w:rFonts w:eastAsia="Times New Roman"/>
          <w:b/>
        </w:rPr>
        <w:t>2</w:t>
      </w:r>
      <w:r w:rsidRPr="00950DF5">
        <w:rPr>
          <w:rFonts w:eastAsia="Times New Roman"/>
          <w:b/>
        </w:rPr>
        <w:t>.-</w:t>
      </w:r>
      <w:r w:rsidRPr="00950DF5">
        <w:rPr>
          <w:rFonts w:eastAsia="Times New Roman"/>
          <w:b/>
          <w:u w:val="single"/>
        </w:rPr>
        <w:t>CON PREFERENCIA</w:t>
      </w:r>
    </w:p>
    <w:p w:rsidR="004436FC" w:rsidRPr="00DD3F4D" w:rsidRDefault="00A06FEC"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2134803-2</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151B12" w:rsidRPr="00B61D40">
        <w:rPr>
          <w:rFonts w:eastAsia="Times New Roman"/>
        </w:rPr>
        <w:t>Modificando la Ordenanza Nº 11.748 – Reglamento de Ordenamiento Urbano</w:t>
      </w:r>
      <w:r w:rsidR="00151B12">
        <w:rPr>
          <w:rFonts w:eastAsia="Times New Roman"/>
        </w:rPr>
        <w:t>.</w:t>
      </w:r>
    </w:p>
    <w:p w:rsidR="00A06FEC" w:rsidRPr="00950DF5" w:rsidRDefault="00AC0845" w:rsidP="00AA08B1">
      <w:pPr>
        <w:widowControl w:val="0"/>
        <w:spacing w:line="336" w:lineRule="auto"/>
        <w:ind w:left="0" w:hanging="426"/>
        <w:rPr>
          <w:rFonts w:eastAsia="Times New Roman"/>
        </w:rPr>
      </w:pPr>
      <w:r>
        <w:rPr>
          <w:rFonts w:eastAsia="Times New Roman"/>
          <w:b/>
        </w:rPr>
        <w:t>43</w:t>
      </w:r>
      <w:r w:rsidR="00A06FEC" w:rsidRPr="00950DF5">
        <w:rPr>
          <w:rFonts w:eastAsia="Times New Roman"/>
          <w:b/>
        </w:rPr>
        <w:t>.-</w:t>
      </w:r>
      <w:r w:rsidR="00A06FEC" w:rsidRPr="00950DF5">
        <w:rPr>
          <w:rFonts w:eastAsia="Times New Roman"/>
          <w:b/>
          <w:u w:val="single"/>
        </w:rPr>
        <w:t>CON PREFERENCIA</w:t>
      </w:r>
    </w:p>
    <w:p w:rsidR="00EA6738"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2145332-9</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151B12" w:rsidRPr="007C3232">
        <w:rPr>
          <w:rFonts w:eastAsia="Times New Roman"/>
        </w:rPr>
        <w:t>Modific</w:t>
      </w:r>
      <w:r w:rsidR="00151B12">
        <w:rPr>
          <w:rFonts w:eastAsia="Times New Roman"/>
        </w:rPr>
        <w:t>ando</w:t>
      </w:r>
      <w:r w:rsidR="00151B12" w:rsidRPr="007C3232">
        <w:rPr>
          <w:rFonts w:eastAsia="Times New Roman"/>
        </w:rPr>
        <w:t xml:space="preserve"> </w:t>
      </w:r>
      <w:r w:rsidR="00151B12">
        <w:rPr>
          <w:rFonts w:eastAsia="Times New Roman"/>
        </w:rPr>
        <w:t>la Ordenanza Nº</w:t>
      </w:r>
      <w:r w:rsidR="00151B12" w:rsidRPr="007C3232">
        <w:rPr>
          <w:rFonts w:eastAsia="Times New Roman"/>
        </w:rPr>
        <w:t xml:space="preserve"> 7.684</w:t>
      </w:r>
      <w:r w:rsidR="00151B12">
        <w:rPr>
          <w:rFonts w:eastAsia="Times New Roman"/>
        </w:rPr>
        <w:t xml:space="preserve"> </w:t>
      </w:r>
      <w:r w:rsidR="00151B12" w:rsidRPr="007C3232">
        <w:rPr>
          <w:rFonts w:eastAsia="Times New Roman"/>
        </w:rPr>
        <w:t xml:space="preserve">- </w:t>
      </w:r>
      <w:r w:rsidR="00151B12">
        <w:rPr>
          <w:rFonts w:eastAsia="Times New Roman"/>
        </w:rPr>
        <w:t>E</w:t>
      </w:r>
      <w:r w:rsidR="00151B12" w:rsidRPr="007C3232">
        <w:rPr>
          <w:rFonts w:eastAsia="Times New Roman"/>
        </w:rPr>
        <w:t xml:space="preserve">nsanche </w:t>
      </w:r>
      <w:r w:rsidR="00151B12">
        <w:rPr>
          <w:rFonts w:eastAsia="Times New Roman"/>
        </w:rPr>
        <w:t xml:space="preserve">de </w:t>
      </w:r>
      <w:r w:rsidR="00151B12" w:rsidRPr="007C3232">
        <w:rPr>
          <w:rFonts w:eastAsia="Times New Roman"/>
        </w:rPr>
        <w:t>Avenida Gral. Paz.</w:t>
      </w:r>
    </w:p>
    <w:p w:rsidR="00436E25" w:rsidRPr="007354CD" w:rsidRDefault="00436E25" w:rsidP="00AA08B1">
      <w:pPr>
        <w:widowControl w:val="0"/>
        <w:spacing w:line="336" w:lineRule="auto"/>
        <w:ind w:left="0"/>
      </w:pPr>
    </w:p>
    <w:p w:rsidR="00A06FEC" w:rsidRPr="00950DF5" w:rsidRDefault="00AC0845" w:rsidP="00AA08B1">
      <w:pPr>
        <w:widowControl w:val="0"/>
        <w:spacing w:line="336" w:lineRule="auto"/>
        <w:ind w:left="0" w:hanging="426"/>
        <w:rPr>
          <w:rFonts w:eastAsia="Times New Roman"/>
        </w:rPr>
      </w:pPr>
      <w:r>
        <w:rPr>
          <w:rFonts w:eastAsia="Times New Roman"/>
          <w:b/>
        </w:rPr>
        <w:lastRenderedPageBreak/>
        <w:t>44</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2145331-1</w:t>
      </w:r>
      <w:r w:rsidR="002C57DA" w:rsidRPr="008969D7">
        <w:rPr>
          <w:rFonts w:eastAsia="Times New Roman"/>
          <w:spacing w:val="-30"/>
        </w:rPr>
        <w:t xml:space="preserve"> </w:t>
      </w:r>
      <w:r w:rsidRPr="008969D7">
        <w:rPr>
          <w:rFonts w:eastAsia="Times New Roman"/>
          <w:spacing w:val="-30"/>
        </w:rPr>
        <w:t>(PC)</w:t>
      </w:r>
      <w:r w:rsidRPr="007354CD">
        <w:rPr>
          <w:rFonts w:eastAsia="Times New Roman"/>
        </w:rPr>
        <w:t xml:space="preserve"> </w:t>
      </w:r>
      <w:r w:rsidRPr="00A06FEC">
        <w:rPr>
          <w:rFonts w:eastAsia="Times New Roman"/>
        </w:rPr>
        <w:t xml:space="preserve">– </w:t>
      </w:r>
      <w:r w:rsidR="00151B12">
        <w:rPr>
          <w:rFonts w:eastAsia="Times New Roman"/>
        </w:rPr>
        <w:t>Modificando</w:t>
      </w:r>
      <w:r w:rsidR="00151B12" w:rsidRPr="007C3232">
        <w:rPr>
          <w:rFonts w:eastAsia="Times New Roman"/>
        </w:rPr>
        <w:t xml:space="preserve"> </w:t>
      </w:r>
      <w:r w:rsidR="00151B12">
        <w:rPr>
          <w:rFonts w:eastAsia="Times New Roman"/>
        </w:rPr>
        <w:t xml:space="preserve">la Ordenanza Nº 7.023 – Ancho de calle de </w:t>
      </w:r>
      <w:r w:rsidR="00151B12" w:rsidRPr="007C3232">
        <w:rPr>
          <w:rFonts w:eastAsia="Times New Roman"/>
        </w:rPr>
        <w:t>Mendoza y 25 de Mayo</w:t>
      </w:r>
      <w:r w:rsidR="00151B12">
        <w:rPr>
          <w:rFonts w:eastAsia="Times New Roman"/>
        </w:rPr>
        <w:t>.</w:t>
      </w:r>
    </w:p>
    <w:p w:rsidR="00A06FEC" w:rsidRPr="00950DF5" w:rsidRDefault="00AC0845" w:rsidP="00AA08B1">
      <w:pPr>
        <w:widowControl w:val="0"/>
        <w:spacing w:line="336" w:lineRule="auto"/>
        <w:ind w:left="0" w:hanging="426"/>
        <w:rPr>
          <w:rFonts w:eastAsia="Times New Roman"/>
        </w:rPr>
      </w:pPr>
      <w:r>
        <w:rPr>
          <w:rFonts w:eastAsia="Times New Roman"/>
          <w:b/>
        </w:rPr>
        <w:t>45</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2108394-4</w:t>
      </w:r>
      <w:r w:rsidR="002C57DA" w:rsidRPr="008969D7">
        <w:rPr>
          <w:rFonts w:eastAsia="Times New Roman"/>
          <w:spacing w:val="-30"/>
        </w:rPr>
        <w:t xml:space="preserve"> </w:t>
      </w:r>
      <w:r w:rsidR="002A6EA7" w:rsidRPr="008969D7">
        <w:rPr>
          <w:rFonts w:eastAsia="Times New Roman"/>
          <w:spacing w:val="-30"/>
        </w:rPr>
        <w:t>(PC)</w:t>
      </w:r>
      <w:r w:rsidR="002A6EA7" w:rsidRPr="002A6EA7">
        <w:rPr>
          <w:rFonts w:eastAsia="Times New Roman"/>
        </w:rPr>
        <w:t xml:space="preserve"> – </w:t>
      </w:r>
      <w:r w:rsidR="00CE158A" w:rsidRPr="007C3232">
        <w:rPr>
          <w:rFonts w:eastAsia="Times New Roman"/>
        </w:rPr>
        <w:t>Modifica</w:t>
      </w:r>
      <w:r w:rsidR="00CE158A">
        <w:rPr>
          <w:rFonts w:eastAsia="Times New Roman"/>
        </w:rPr>
        <w:t>ndo</w:t>
      </w:r>
      <w:r w:rsidR="00CE158A" w:rsidRPr="007C3232">
        <w:rPr>
          <w:rFonts w:eastAsia="Times New Roman"/>
        </w:rPr>
        <w:t xml:space="preserve"> </w:t>
      </w:r>
      <w:r w:rsidR="00CE158A">
        <w:rPr>
          <w:rFonts w:eastAsia="Times New Roman"/>
        </w:rPr>
        <w:t>la Ordenanza Nº</w:t>
      </w:r>
      <w:r w:rsidR="00CE158A" w:rsidRPr="007C3232">
        <w:rPr>
          <w:rFonts w:eastAsia="Times New Roman"/>
        </w:rPr>
        <w:t xml:space="preserve"> 12.810 –</w:t>
      </w:r>
      <w:r w:rsidR="00CE158A">
        <w:rPr>
          <w:rFonts w:eastAsia="Times New Roman"/>
        </w:rPr>
        <w:t xml:space="preserve"> </w:t>
      </w:r>
      <w:r w:rsidR="00CE158A" w:rsidRPr="007C3232">
        <w:rPr>
          <w:rFonts w:eastAsia="Times New Roman"/>
        </w:rPr>
        <w:t>Protección Integra</w:t>
      </w:r>
      <w:r w:rsidR="00CE158A">
        <w:rPr>
          <w:rFonts w:eastAsia="Times New Roman"/>
        </w:rPr>
        <w:t xml:space="preserve">l de los Derechos de los </w:t>
      </w:r>
      <w:r w:rsidR="00CE158A" w:rsidRPr="007C3232">
        <w:rPr>
          <w:rFonts w:eastAsia="Times New Roman"/>
        </w:rPr>
        <w:t>Niños</w:t>
      </w:r>
      <w:r w:rsidR="00CE158A">
        <w:rPr>
          <w:rFonts w:eastAsia="Times New Roman"/>
        </w:rPr>
        <w:t xml:space="preserve">, Niñas </w:t>
      </w:r>
      <w:r w:rsidR="00CE158A" w:rsidRPr="007C3232">
        <w:rPr>
          <w:rFonts w:eastAsia="Times New Roman"/>
        </w:rPr>
        <w:t>y Adolescentes.</w:t>
      </w:r>
    </w:p>
    <w:p w:rsidR="00A06FEC" w:rsidRPr="00950DF5" w:rsidRDefault="00AC0845" w:rsidP="00AA08B1">
      <w:pPr>
        <w:widowControl w:val="0"/>
        <w:spacing w:line="336" w:lineRule="auto"/>
        <w:ind w:left="0" w:hanging="426"/>
        <w:rPr>
          <w:rFonts w:eastAsia="Times New Roman"/>
        </w:rPr>
      </w:pPr>
      <w:r>
        <w:rPr>
          <w:rFonts w:eastAsia="Times New Roman"/>
          <w:b/>
        </w:rPr>
        <w:t>46</w:t>
      </w:r>
      <w:r w:rsidR="00A06FEC" w:rsidRPr="00950DF5">
        <w:rPr>
          <w:rFonts w:eastAsia="Times New Roman"/>
          <w:b/>
        </w:rPr>
        <w:t>.-</w:t>
      </w:r>
      <w:r w:rsidR="00A06FEC" w:rsidRPr="00950DF5">
        <w:rPr>
          <w:rFonts w:eastAsia="Times New Roman"/>
          <w:b/>
          <w:u w:val="single"/>
        </w:rPr>
        <w:t>CON PREFERENCIA</w:t>
      </w:r>
    </w:p>
    <w:p w:rsidR="00A06FEC"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2112269-2</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CE158A" w:rsidRPr="00CE158A">
        <w:t>Pedido de Informes en relación al estado y servicios de la deuda pública municipal.</w:t>
      </w:r>
    </w:p>
    <w:p w:rsidR="00A06FEC" w:rsidRPr="00950DF5" w:rsidRDefault="00AC0845" w:rsidP="00AA08B1">
      <w:pPr>
        <w:widowControl w:val="0"/>
        <w:spacing w:line="336" w:lineRule="auto"/>
        <w:ind w:left="0" w:hanging="426"/>
        <w:rPr>
          <w:rFonts w:eastAsia="Times New Roman"/>
        </w:rPr>
      </w:pPr>
      <w:r>
        <w:rPr>
          <w:rFonts w:eastAsia="Times New Roman"/>
          <w:b/>
        </w:rPr>
        <w:t>47</w:t>
      </w:r>
      <w:r w:rsidR="00A06FEC" w:rsidRPr="00950DF5">
        <w:rPr>
          <w:rFonts w:eastAsia="Times New Roman"/>
          <w:b/>
        </w:rPr>
        <w:t>.-</w:t>
      </w:r>
      <w:r w:rsidR="00A06FEC" w:rsidRPr="00950DF5">
        <w:rPr>
          <w:rFonts w:eastAsia="Times New Roman"/>
          <w:b/>
          <w:u w:val="single"/>
        </w:rPr>
        <w:t>CON PREFERENCIA</w:t>
      </w:r>
    </w:p>
    <w:p w:rsidR="00E0397D" w:rsidRDefault="00A06FEC"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2115127-9</w:t>
      </w:r>
      <w:r w:rsidR="002C57DA" w:rsidRPr="008969D7">
        <w:rPr>
          <w:rFonts w:eastAsia="Times New Roman"/>
          <w:spacing w:val="-30"/>
        </w:rPr>
        <w:t xml:space="preserve"> </w:t>
      </w:r>
      <w:r w:rsidR="002A6EA7" w:rsidRPr="008969D7">
        <w:rPr>
          <w:rFonts w:eastAsia="Times New Roman"/>
          <w:spacing w:val="-30"/>
        </w:rPr>
        <w:t>(PC)</w:t>
      </w:r>
      <w:r w:rsidR="002A6EA7">
        <w:rPr>
          <w:rFonts w:eastAsia="Times New Roman"/>
        </w:rPr>
        <w:t xml:space="preserve"> </w:t>
      </w:r>
      <w:r>
        <w:rPr>
          <w:rFonts w:eastAsia="Times New Roman"/>
        </w:rPr>
        <w:t>–</w:t>
      </w:r>
      <w:r w:rsidRPr="00FB4371">
        <w:t xml:space="preserve"> </w:t>
      </w:r>
      <w:r w:rsidR="00082F10" w:rsidRPr="005E466D">
        <w:rPr>
          <w:rFonts w:eastAsia="Times New Roman"/>
        </w:rPr>
        <w:t xml:space="preserve">Pedido de Informes </w:t>
      </w:r>
      <w:r w:rsidR="00082F10">
        <w:rPr>
          <w:rFonts w:eastAsia="Times New Roman"/>
        </w:rPr>
        <w:t>en relación a</w:t>
      </w:r>
      <w:r w:rsidR="00082F10" w:rsidRPr="005E466D">
        <w:rPr>
          <w:rFonts w:eastAsia="Times New Roman"/>
        </w:rPr>
        <w:t xml:space="preserve"> la ejecución de las obras en el Terraplén Garello.</w:t>
      </w:r>
    </w:p>
    <w:p w:rsidR="002A6EA7" w:rsidRPr="00950DF5" w:rsidRDefault="00AC0845" w:rsidP="00AA08B1">
      <w:pPr>
        <w:widowControl w:val="0"/>
        <w:spacing w:line="336" w:lineRule="auto"/>
        <w:ind w:left="0" w:hanging="426"/>
        <w:rPr>
          <w:rFonts w:eastAsia="Times New Roman"/>
        </w:rPr>
      </w:pPr>
      <w:r>
        <w:rPr>
          <w:rFonts w:eastAsia="Times New Roman"/>
          <w:b/>
        </w:rPr>
        <w:t>48</w:t>
      </w:r>
      <w:r w:rsidR="002A6EA7" w:rsidRPr="00950DF5">
        <w:rPr>
          <w:rFonts w:eastAsia="Times New Roman"/>
          <w:b/>
        </w:rPr>
        <w:t>.-</w:t>
      </w:r>
      <w:r w:rsidR="002A6EA7" w:rsidRPr="00950DF5">
        <w:rPr>
          <w:rFonts w:eastAsia="Times New Roman"/>
          <w:b/>
          <w:u w:val="single"/>
        </w:rPr>
        <w:t>CON PREFERENCIA</w:t>
      </w:r>
    </w:p>
    <w:p w:rsidR="00F90C4C" w:rsidRDefault="002A6EA7"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2115121-2</w:t>
      </w:r>
      <w:r w:rsidR="002C57DA">
        <w:rPr>
          <w:rFonts w:eastAsia="Times New Roman"/>
          <w:spacing w:val="-30"/>
        </w:rPr>
        <w:t xml:space="preserve"> </w:t>
      </w:r>
      <w:r w:rsidR="005E627D">
        <w:rPr>
          <w:rFonts w:eastAsia="Times New Roman"/>
          <w:spacing w:val="-30"/>
        </w:rPr>
        <w:t>(</w:t>
      </w:r>
      <w:r w:rsidR="008D6944">
        <w:rPr>
          <w:rFonts w:eastAsia="Times New Roman"/>
          <w:spacing w:val="-30"/>
        </w:rPr>
        <w:t>P</w:t>
      </w:r>
      <w:r w:rsidRPr="008969D7">
        <w:rPr>
          <w:rFonts w:eastAsia="Times New Roman"/>
          <w:spacing w:val="-30"/>
        </w:rPr>
        <w:t>C)</w:t>
      </w:r>
      <w:r>
        <w:rPr>
          <w:rFonts w:eastAsia="Times New Roman"/>
        </w:rPr>
        <w:t xml:space="preserve"> –</w:t>
      </w:r>
      <w:r w:rsidR="00C87F6B" w:rsidRPr="00C87F6B">
        <w:t xml:space="preserve"> </w:t>
      </w:r>
      <w:r w:rsidR="00082F10" w:rsidRPr="00CB3205">
        <w:rPr>
          <w:rFonts w:eastAsia="Times New Roman"/>
        </w:rPr>
        <w:t>Solicitando gestiones para la inmediata restitución del Fondo Compensador al Transporte del Interior.</w:t>
      </w:r>
    </w:p>
    <w:p w:rsidR="002A6EA7" w:rsidRPr="00950DF5" w:rsidRDefault="00AC0845" w:rsidP="00AA08B1">
      <w:pPr>
        <w:widowControl w:val="0"/>
        <w:spacing w:line="331" w:lineRule="auto"/>
        <w:ind w:left="0" w:hanging="426"/>
        <w:rPr>
          <w:rFonts w:eastAsia="Times New Roman"/>
        </w:rPr>
      </w:pPr>
      <w:r>
        <w:rPr>
          <w:rFonts w:eastAsia="Times New Roman"/>
          <w:b/>
        </w:rPr>
        <w:t>49</w:t>
      </w:r>
      <w:r w:rsidR="002A6EA7" w:rsidRPr="00950DF5">
        <w:rPr>
          <w:rFonts w:eastAsia="Times New Roman"/>
          <w:b/>
        </w:rPr>
        <w:t>.-</w:t>
      </w:r>
      <w:r w:rsidR="002A6EA7" w:rsidRPr="00950DF5">
        <w:rPr>
          <w:rFonts w:eastAsia="Times New Roman"/>
          <w:b/>
          <w:u w:val="single"/>
        </w:rPr>
        <w:t>CON PREFERENCIA</w:t>
      </w:r>
    </w:p>
    <w:p w:rsidR="000A67EA" w:rsidRPr="001F6061" w:rsidRDefault="002A6EA7" w:rsidP="00AA08B1">
      <w:pPr>
        <w:widowControl w:val="0"/>
        <w:spacing w:line="331"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sidRPr="002A6EA7">
        <w:t>-</w:t>
      </w:r>
      <w:r w:rsidR="002C57DA">
        <w:rPr>
          <w:kern w:val="2"/>
        </w:rPr>
        <w:t>0</w:t>
      </w:r>
      <w:r w:rsidR="002C57DA" w:rsidRPr="00965BE5">
        <w:rPr>
          <w:kern w:val="2"/>
        </w:rPr>
        <w:t>2106651-9</w:t>
      </w:r>
      <w:r w:rsidR="002C57DA" w:rsidRPr="008969D7">
        <w:rPr>
          <w:rFonts w:eastAsia="Times New Roman"/>
          <w:spacing w:val="-30"/>
        </w:rPr>
        <w:t xml:space="preserve"> </w:t>
      </w:r>
      <w:r w:rsidRPr="008969D7">
        <w:rPr>
          <w:rFonts w:eastAsia="Times New Roman"/>
          <w:spacing w:val="-30"/>
        </w:rPr>
        <w:t>(PC)</w:t>
      </w:r>
      <w:r w:rsidRPr="002A6EA7">
        <w:t xml:space="preserve"> –</w:t>
      </w:r>
      <w:r w:rsidRPr="00FB4371">
        <w:t xml:space="preserve"> </w:t>
      </w:r>
      <w:r w:rsidR="00082F10" w:rsidRPr="005E466D">
        <w:rPr>
          <w:rFonts w:eastAsia="Times New Roman"/>
        </w:rPr>
        <w:t>Estudios para modificar el recorrido de la Línea Nº 3 de colectivos.</w:t>
      </w:r>
    </w:p>
    <w:p w:rsidR="002A6EA7" w:rsidRPr="00950DF5" w:rsidRDefault="00AC0845" w:rsidP="00AA08B1">
      <w:pPr>
        <w:widowControl w:val="0"/>
        <w:spacing w:line="331" w:lineRule="auto"/>
        <w:ind w:left="0" w:hanging="426"/>
        <w:rPr>
          <w:rFonts w:eastAsia="Times New Roman"/>
        </w:rPr>
      </w:pPr>
      <w:r>
        <w:rPr>
          <w:rFonts w:eastAsia="Times New Roman"/>
          <w:b/>
        </w:rPr>
        <w:t>50</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2132771-3</w:t>
      </w:r>
      <w:r w:rsidR="002C57DA"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082F10" w:rsidRPr="005E466D">
        <w:rPr>
          <w:rFonts w:eastAsia="Times New Roman"/>
        </w:rPr>
        <w:t>Modificando la Ordenanza Nº 12.378 - Plazos para respuestas de pedido de informes</w:t>
      </w:r>
      <w:r w:rsidR="00082F10">
        <w:rPr>
          <w:rFonts w:eastAsia="Times New Roman"/>
        </w:rPr>
        <w:t>.</w:t>
      </w:r>
    </w:p>
    <w:p w:rsidR="00436E25" w:rsidRDefault="00436E25" w:rsidP="00AA08B1">
      <w:pPr>
        <w:widowControl w:val="0"/>
        <w:spacing w:line="331" w:lineRule="auto"/>
        <w:ind w:left="0"/>
        <w:rPr>
          <w:rFonts w:eastAsia="Times New Roman"/>
        </w:rPr>
      </w:pPr>
    </w:p>
    <w:p w:rsidR="00436E25" w:rsidRDefault="00436E25" w:rsidP="00AA08B1">
      <w:pPr>
        <w:widowControl w:val="0"/>
        <w:spacing w:line="331" w:lineRule="auto"/>
        <w:ind w:left="0"/>
        <w:rPr>
          <w:rFonts w:eastAsia="Times New Roman"/>
        </w:rPr>
      </w:pPr>
    </w:p>
    <w:p w:rsidR="002A6EA7" w:rsidRPr="00950DF5" w:rsidRDefault="00AC0845" w:rsidP="00AA08B1">
      <w:pPr>
        <w:widowControl w:val="0"/>
        <w:spacing w:line="331" w:lineRule="auto"/>
        <w:ind w:left="0" w:hanging="426"/>
        <w:rPr>
          <w:rFonts w:eastAsia="Times New Roman"/>
        </w:rPr>
      </w:pPr>
      <w:r>
        <w:rPr>
          <w:rFonts w:eastAsia="Times New Roman"/>
          <w:b/>
        </w:rPr>
        <w:lastRenderedPageBreak/>
        <w:t>51</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2135650-6</w:t>
      </w:r>
      <w:r w:rsidR="002C57DA"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AB51C3" w:rsidRPr="00CB3205">
        <w:rPr>
          <w:rFonts w:eastAsia="Times New Roman"/>
        </w:rPr>
        <w:t>Pedido de Informes en relación al sistema de recolección de residuos</w:t>
      </w:r>
      <w:r w:rsidR="00AB51C3">
        <w:rPr>
          <w:rFonts w:eastAsia="Times New Roman"/>
        </w:rPr>
        <w:t>.</w:t>
      </w:r>
    </w:p>
    <w:p w:rsidR="002A6EA7" w:rsidRPr="00950DF5" w:rsidRDefault="00AC0845" w:rsidP="00AA08B1">
      <w:pPr>
        <w:widowControl w:val="0"/>
        <w:spacing w:line="331" w:lineRule="auto"/>
        <w:ind w:left="0" w:hanging="426"/>
        <w:rPr>
          <w:rFonts w:eastAsia="Times New Roman"/>
        </w:rPr>
      </w:pPr>
      <w:r>
        <w:rPr>
          <w:rFonts w:eastAsia="Times New Roman"/>
          <w:b/>
        </w:rPr>
        <w:t>52</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2135651-4</w:t>
      </w:r>
      <w:r w:rsidR="002C57DA" w:rsidRPr="008969D7">
        <w:rPr>
          <w:rFonts w:eastAsia="Times New Roman"/>
          <w:spacing w:val="-30"/>
        </w:rPr>
        <w:t xml:space="preserve"> </w:t>
      </w:r>
      <w:r w:rsidRPr="008969D7">
        <w:rPr>
          <w:rFonts w:eastAsia="Times New Roman"/>
          <w:spacing w:val="-30"/>
        </w:rPr>
        <w:t>(PC)</w:t>
      </w:r>
      <w:r>
        <w:rPr>
          <w:rFonts w:eastAsia="Times New Roman"/>
        </w:rPr>
        <w:t xml:space="preserve"> –</w:t>
      </w:r>
      <w:r w:rsidR="00E425CF">
        <w:t xml:space="preserve"> Pedido de Informe en relación al convenio firmado entre la Provincia, el DEM y “Los Sin Techo”.</w:t>
      </w:r>
    </w:p>
    <w:p w:rsidR="002A6EA7" w:rsidRPr="00950DF5" w:rsidRDefault="00AC0845" w:rsidP="00AA08B1">
      <w:pPr>
        <w:widowControl w:val="0"/>
        <w:spacing w:line="331" w:lineRule="auto"/>
        <w:ind w:left="0" w:hanging="426"/>
        <w:rPr>
          <w:rFonts w:eastAsia="Times New Roman"/>
        </w:rPr>
      </w:pPr>
      <w:r>
        <w:rPr>
          <w:rFonts w:eastAsia="Times New Roman"/>
          <w:b/>
        </w:rPr>
        <w:t>53</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2135649-8</w:t>
      </w:r>
      <w:r w:rsidR="002C57DA"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995F63" w:rsidRPr="00995F63">
        <w:t>Pedido de Informes en relación al Convenio marco de vinculación Institucional Nº 15.147 - Actualización del perfil edificado</w:t>
      </w:r>
      <w:r w:rsidR="00E425CF">
        <w:t>.</w:t>
      </w:r>
    </w:p>
    <w:p w:rsidR="002A6EA7" w:rsidRPr="00950DF5" w:rsidRDefault="00AC0845" w:rsidP="00AA08B1">
      <w:pPr>
        <w:widowControl w:val="0"/>
        <w:spacing w:line="331" w:lineRule="auto"/>
        <w:ind w:left="0" w:hanging="426"/>
        <w:rPr>
          <w:rFonts w:eastAsia="Times New Roman"/>
        </w:rPr>
      </w:pPr>
      <w:r>
        <w:rPr>
          <w:rFonts w:eastAsia="Times New Roman"/>
          <w:b/>
        </w:rPr>
        <w:t>54</w:t>
      </w:r>
      <w:r w:rsidR="002A6EA7" w:rsidRPr="00950DF5">
        <w:rPr>
          <w:rFonts w:eastAsia="Times New Roman"/>
          <w:b/>
        </w:rPr>
        <w:t>.-</w:t>
      </w:r>
      <w:r w:rsidR="002A6EA7" w:rsidRPr="00950DF5">
        <w:rPr>
          <w:rFonts w:eastAsia="Times New Roman"/>
          <w:b/>
          <w:u w:val="single"/>
        </w:rPr>
        <w:t>CON PREFERENCIA</w:t>
      </w:r>
    </w:p>
    <w:p w:rsidR="00E0397D"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2141402-4</w:t>
      </w:r>
      <w:r w:rsidR="002C57DA"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AB51C3" w:rsidRPr="005E466D">
        <w:rPr>
          <w:rFonts w:eastAsia="Times New Roman"/>
        </w:rPr>
        <w:t>Modificando la Ordenanza Nº 12.223 – Régimen Jurídico del Cementerio Municipa</w:t>
      </w:r>
      <w:r w:rsidR="00AB51C3">
        <w:rPr>
          <w:rFonts w:eastAsia="Times New Roman"/>
        </w:rPr>
        <w:t>l.</w:t>
      </w:r>
    </w:p>
    <w:p w:rsidR="002A6EA7" w:rsidRPr="00950DF5" w:rsidRDefault="00AC0845" w:rsidP="00AA08B1">
      <w:pPr>
        <w:widowControl w:val="0"/>
        <w:spacing w:line="331" w:lineRule="auto"/>
        <w:ind w:left="0" w:hanging="426"/>
        <w:rPr>
          <w:rFonts w:eastAsia="Times New Roman"/>
        </w:rPr>
      </w:pPr>
      <w:r>
        <w:rPr>
          <w:rFonts w:eastAsia="Times New Roman"/>
          <w:b/>
        </w:rPr>
        <w:t>55</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1"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2141407-3</w:t>
      </w:r>
      <w:r w:rsidR="002C57DA" w:rsidRPr="00950DF5">
        <w:rPr>
          <w:rFonts w:eastAsia="Times New Roman"/>
          <w:spacing w:val="-30"/>
        </w:rPr>
        <w:t xml:space="preserve">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AB51C3" w:rsidRPr="001033B6">
        <w:rPr>
          <w:rFonts w:eastAsia="Times New Roman"/>
        </w:rPr>
        <w:t xml:space="preserve">Manifestando preocupación por la </w:t>
      </w:r>
      <w:r w:rsidR="00AB51C3">
        <w:rPr>
          <w:rFonts w:eastAsia="Times New Roman"/>
        </w:rPr>
        <w:t>afectación</w:t>
      </w:r>
      <w:r w:rsidR="00AB51C3" w:rsidRPr="001033B6">
        <w:rPr>
          <w:rFonts w:eastAsia="Times New Roman"/>
        </w:rPr>
        <w:t xml:space="preserve"> </w:t>
      </w:r>
      <w:r w:rsidR="00AB51C3">
        <w:rPr>
          <w:rFonts w:eastAsia="Times New Roman"/>
        </w:rPr>
        <w:t>d</w:t>
      </w:r>
      <w:r w:rsidR="00AB51C3" w:rsidRPr="001033B6">
        <w:rPr>
          <w:rFonts w:eastAsia="Times New Roman"/>
        </w:rPr>
        <w:t>el servicio de cremaciones en el Cementerio Municipal</w:t>
      </w:r>
    </w:p>
    <w:p w:rsidR="002A6EA7" w:rsidRPr="00950DF5" w:rsidRDefault="00AC0845" w:rsidP="00AA08B1">
      <w:pPr>
        <w:widowControl w:val="0"/>
        <w:spacing w:line="331" w:lineRule="auto"/>
        <w:ind w:left="0" w:hanging="426"/>
        <w:rPr>
          <w:rFonts w:eastAsia="Times New Roman"/>
        </w:rPr>
      </w:pPr>
      <w:r>
        <w:rPr>
          <w:rFonts w:eastAsia="Times New Roman"/>
          <w:b/>
        </w:rPr>
        <w:t>56</w:t>
      </w:r>
      <w:r w:rsidR="002A6EA7" w:rsidRPr="00950DF5">
        <w:rPr>
          <w:rFonts w:eastAsia="Times New Roman"/>
          <w:b/>
        </w:rPr>
        <w:t>.-</w:t>
      </w:r>
      <w:r w:rsidR="002A6EA7" w:rsidRPr="00950DF5">
        <w:rPr>
          <w:rFonts w:eastAsia="Times New Roman"/>
          <w:b/>
          <w:u w:val="single"/>
        </w:rPr>
        <w:t>CON PREFERENCIA</w:t>
      </w:r>
    </w:p>
    <w:p w:rsidR="00DC6FF5" w:rsidRDefault="002A6EA7" w:rsidP="00AA08B1">
      <w:pPr>
        <w:widowControl w:val="0"/>
        <w:spacing w:line="331"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2148328-4</w:t>
      </w:r>
      <w:r w:rsidR="002C57DA" w:rsidRPr="00950DF5">
        <w:rPr>
          <w:rFonts w:eastAsia="Times New Roman"/>
          <w:spacing w:val="-30"/>
        </w:rPr>
        <w:t xml:space="preserve">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AB51C3" w:rsidRPr="001033B6">
        <w:t>Solicita</w:t>
      </w:r>
      <w:r w:rsidR="00AB51C3">
        <w:t>ndo</w:t>
      </w:r>
      <w:r w:rsidR="00AB51C3" w:rsidRPr="001033B6">
        <w:t xml:space="preserve"> citar al Sec</w:t>
      </w:r>
      <w:r w:rsidR="00AB51C3">
        <w:t>.</w:t>
      </w:r>
      <w:r w:rsidR="00AB51C3" w:rsidRPr="001033B6">
        <w:t xml:space="preserve"> de Políticas </w:t>
      </w:r>
      <w:r w:rsidR="00AB51C3">
        <w:t>S</w:t>
      </w:r>
      <w:r w:rsidR="00AB51C3" w:rsidRPr="001033B6">
        <w:t xml:space="preserve">ociales Hugo Marchetti, a la </w:t>
      </w:r>
      <w:r w:rsidR="00AB51C3">
        <w:t>D</w:t>
      </w:r>
      <w:r w:rsidR="00AB51C3" w:rsidRPr="001033B6">
        <w:t>ir</w:t>
      </w:r>
      <w:r w:rsidR="00AB51C3">
        <w:t>.</w:t>
      </w:r>
      <w:r w:rsidR="00AB51C3" w:rsidRPr="001033B6">
        <w:t xml:space="preserve"> del </w:t>
      </w:r>
      <w:r w:rsidR="00AB51C3">
        <w:t>Á</w:t>
      </w:r>
      <w:r w:rsidR="00AB51C3" w:rsidRPr="001033B6">
        <w:t xml:space="preserve">rea de </w:t>
      </w:r>
      <w:r w:rsidR="00AB51C3">
        <w:t>A</w:t>
      </w:r>
      <w:r w:rsidR="00AB51C3" w:rsidRPr="001033B6">
        <w:t xml:space="preserve">dultos </w:t>
      </w:r>
      <w:r w:rsidR="00AB51C3">
        <w:t>M</w:t>
      </w:r>
      <w:r w:rsidR="00AB51C3" w:rsidRPr="001033B6">
        <w:t>ayores Susana López y la Dir</w:t>
      </w:r>
      <w:r w:rsidR="00AB51C3">
        <w:t>.</w:t>
      </w:r>
      <w:r w:rsidR="00AB51C3" w:rsidRPr="001033B6">
        <w:t xml:space="preserve"> de Derechos y Vinculación Ciudadana e Institucional y responsable del </w:t>
      </w:r>
      <w:r w:rsidR="00AB51C3">
        <w:t>O</w:t>
      </w:r>
      <w:r w:rsidR="00AB51C3" w:rsidRPr="001033B6">
        <w:t xml:space="preserve">bservatorio de </w:t>
      </w:r>
      <w:r w:rsidR="00AB51C3">
        <w:t>A</w:t>
      </w:r>
      <w:r w:rsidR="00AB51C3" w:rsidRPr="001033B6">
        <w:t xml:space="preserve">dultos </w:t>
      </w:r>
      <w:r w:rsidR="00AB51C3">
        <w:t>M</w:t>
      </w:r>
      <w:r w:rsidR="00AB51C3" w:rsidRPr="001033B6">
        <w:t>ayores Florencia Gentile</w:t>
      </w:r>
      <w:r w:rsidR="00AB51C3">
        <w:t>.</w:t>
      </w:r>
    </w:p>
    <w:p w:rsidR="002A6EA7" w:rsidRPr="00950DF5" w:rsidRDefault="00AC0845" w:rsidP="00AA08B1">
      <w:pPr>
        <w:widowControl w:val="0"/>
        <w:tabs>
          <w:tab w:val="center" w:pos="4606"/>
        </w:tabs>
        <w:spacing w:line="336" w:lineRule="auto"/>
        <w:ind w:left="0" w:hanging="426"/>
        <w:rPr>
          <w:rFonts w:eastAsia="Times New Roman"/>
        </w:rPr>
      </w:pPr>
      <w:r>
        <w:rPr>
          <w:rFonts w:eastAsia="Times New Roman"/>
          <w:b/>
        </w:rPr>
        <w:t>57</w:t>
      </w:r>
      <w:r w:rsidR="002A6EA7" w:rsidRPr="00950DF5">
        <w:rPr>
          <w:rFonts w:eastAsia="Times New Roman"/>
          <w:b/>
        </w:rPr>
        <w:t>.-</w:t>
      </w:r>
      <w:r w:rsidR="002A6EA7" w:rsidRPr="00950DF5">
        <w:rPr>
          <w:rFonts w:eastAsia="Times New Roman"/>
          <w:b/>
          <w:u w:val="single"/>
        </w:rPr>
        <w:t>CON PREFERENCIA</w:t>
      </w:r>
    </w:p>
    <w:p w:rsidR="002A6EA7" w:rsidRDefault="002A6EA7"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2149974-4</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AB51C3" w:rsidRPr="00AB51C3">
        <w:rPr>
          <w:rFonts w:eastAsia="Times New Roman"/>
        </w:rPr>
        <w:t>Creando el Programa Municipal de Alivio frente al endeudamiento familiar</w:t>
      </w:r>
      <w:r w:rsidR="00AB51C3">
        <w:rPr>
          <w:rFonts w:eastAsia="Times New Roman"/>
        </w:rPr>
        <w:t>.</w:t>
      </w:r>
    </w:p>
    <w:p w:rsidR="00436E25" w:rsidRDefault="00436E25" w:rsidP="00AA08B1">
      <w:pPr>
        <w:widowControl w:val="0"/>
        <w:spacing w:line="336" w:lineRule="auto"/>
        <w:ind w:left="0"/>
      </w:pPr>
    </w:p>
    <w:p w:rsidR="002A6EA7" w:rsidRPr="00950DF5" w:rsidRDefault="00AC0845" w:rsidP="00436E25">
      <w:pPr>
        <w:widowControl w:val="0"/>
        <w:spacing w:line="324" w:lineRule="auto"/>
        <w:ind w:left="0" w:hanging="426"/>
        <w:rPr>
          <w:rFonts w:eastAsia="Times New Roman"/>
        </w:rPr>
      </w:pPr>
      <w:r>
        <w:rPr>
          <w:rFonts w:eastAsia="Times New Roman"/>
          <w:b/>
        </w:rPr>
        <w:lastRenderedPageBreak/>
        <w:t>58</w:t>
      </w:r>
      <w:r w:rsidR="002A6EA7" w:rsidRPr="00950DF5">
        <w:rPr>
          <w:rFonts w:eastAsia="Times New Roman"/>
          <w:b/>
        </w:rPr>
        <w:t>.-</w:t>
      </w:r>
      <w:r w:rsidR="002A6EA7" w:rsidRPr="00950DF5">
        <w:rPr>
          <w:rFonts w:eastAsia="Times New Roman"/>
          <w:b/>
          <w:u w:val="single"/>
        </w:rPr>
        <w:t>CON PREFERENCIA</w:t>
      </w:r>
    </w:p>
    <w:p w:rsidR="002A6EA7" w:rsidRDefault="002A6EA7" w:rsidP="00436E25">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2122175-9</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AB51C3" w:rsidRPr="00CB3205">
        <w:rPr>
          <w:rFonts w:eastAsia="Times New Roman"/>
        </w:rPr>
        <w:t>Designando con el nombre Paseo de la Memoria al espacio público lindero a calle Pedro Víttori entre Luciano Molinas y Juan del Campillo.</w:t>
      </w:r>
    </w:p>
    <w:p w:rsidR="002A6EA7" w:rsidRPr="00950DF5" w:rsidRDefault="00AC0845" w:rsidP="00436E25">
      <w:pPr>
        <w:widowControl w:val="0"/>
        <w:spacing w:line="324" w:lineRule="auto"/>
        <w:ind w:left="0" w:hanging="426"/>
        <w:rPr>
          <w:rFonts w:eastAsia="Times New Roman"/>
        </w:rPr>
      </w:pPr>
      <w:r>
        <w:rPr>
          <w:rFonts w:eastAsia="Times New Roman"/>
          <w:b/>
        </w:rPr>
        <w:t>59</w:t>
      </w:r>
      <w:r w:rsidR="002A6EA7" w:rsidRPr="00950DF5">
        <w:rPr>
          <w:rFonts w:eastAsia="Times New Roman"/>
          <w:b/>
        </w:rPr>
        <w:t>.-</w:t>
      </w:r>
      <w:r w:rsidR="002A6EA7" w:rsidRPr="00950DF5">
        <w:rPr>
          <w:rFonts w:eastAsia="Times New Roman"/>
          <w:b/>
          <w:u w:val="single"/>
        </w:rPr>
        <w:t>CON PREFERENCIA</w:t>
      </w:r>
    </w:p>
    <w:p w:rsidR="0009646C" w:rsidRDefault="002A6EA7" w:rsidP="00436E25">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2136994-7</w:t>
      </w:r>
      <w:r w:rsidR="002C57DA" w:rsidRPr="00950DF5">
        <w:rPr>
          <w:rFonts w:eastAsia="Times New Roman"/>
          <w:spacing w:val="-30"/>
        </w:rPr>
        <w:t xml:space="preserve"> </w:t>
      </w:r>
      <w:r w:rsidRPr="00950DF5">
        <w:rPr>
          <w:rFonts w:eastAsia="Times New Roman"/>
          <w:spacing w:val="-30"/>
        </w:rPr>
        <w:t>(PC)</w:t>
      </w:r>
      <w:r w:rsidRPr="00322BC2">
        <w:rPr>
          <w:rFonts w:eastAsia="Times New Roman"/>
        </w:rPr>
        <w:t xml:space="preserve"> </w:t>
      </w:r>
      <w:r>
        <w:rPr>
          <w:rFonts w:eastAsia="Times New Roman"/>
        </w:rPr>
        <w:t>–</w:t>
      </w:r>
      <w:r w:rsidR="00AB51C3">
        <w:t xml:space="preserve"> </w:t>
      </w:r>
      <w:r w:rsidR="00AB51C3" w:rsidRPr="00FE3DF9">
        <w:rPr>
          <w:rFonts w:eastAsia="Times New Roman"/>
        </w:rPr>
        <w:t>D</w:t>
      </w:r>
      <w:r w:rsidR="00AB51C3">
        <w:rPr>
          <w:rFonts w:eastAsia="Times New Roman"/>
        </w:rPr>
        <w:t>isponiendo incluir</w:t>
      </w:r>
      <w:r w:rsidR="00AB51C3" w:rsidRPr="00FE3DF9">
        <w:rPr>
          <w:rFonts w:eastAsia="Times New Roman"/>
        </w:rPr>
        <w:t xml:space="preserve"> las actividades culturales desarrolladas por el Centro Cultural CAMCo dentro de la Agenda Cultural oficial de la Municipalidad</w:t>
      </w:r>
      <w:r w:rsidR="00AB51C3">
        <w:rPr>
          <w:rFonts w:eastAsia="Times New Roman"/>
        </w:rPr>
        <w:t>.</w:t>
      </w:r>
    </w:p>
    <w:p w:rsidR="002A6EA7" w:rsidRPr="00950DF5" w:rsidRDefault="00AC0845" w:rsidP="00436E25">
      <w:pPr>
        <w:widowControl w:val="0"/>
        <w:spacing w:line="324" w:lineRule="auto"/>
        <w:ind w:left="0" w:hanging="426"/>
        <w:rPr>
          <w:rFonts w:eastAsia="Times New Roman"/>
        </w:rPr>
      </w:pPr>
      <w:r>
        <w:rPr>
          <w:rFonts w:eastAsia="Times New Roman"/>
          <w:b/>
        </w:rPr>
        <w:t>60</w:t>
      </w:r>
      <w:r w:rsidR="002A6EA7" w:rsidRPr="00950DF5">
        <w:rPr>
          <w:rFonts w:eastAsia="Times New Roman"/>
          <w:b/>
        </w:rPr>
        <w:t>.-</w:t>
      </w:r>
      <w:r w:rsidR="002A6EA7" w:rsidRPr="00950DF5">
        <w:rPr>
          <w:rFonts w:eastAsia="Times New Roman"/>
          <w:b/>
          <w:u w:val="single"/>
        </w:rPr>
        <w:t>CON PREFERENCIA</w:t>
      </w:r>
    </w:p>
    <w:p w:rsidR="002A6EA7" w:rsidRDefault="002A6EA7" w:rsidP="00436E25">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2141687-0</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 </w:t>
      </w:r>
      <w:r w:rsidR="007A3A44" w:rsidRPr="00FE3DF9">
        <w:rPr>
          <w:rFonts w:eastAsia="Times New Roman"/>
        </w:rPr>
        <w:t>Conforma</w:t>
      </w:r>
      <w:r w:rsidR="007A3A44">
        <w:rPr>
          <w:rFonts w:eastAsia="Times New Roman"/>
        </w:rPr>
        <w:t>ndo</w:t>
      </w:r>
      <w:r w:rsidR="007A3A44" w:rsidRPr="00FE3DF9">
        <w:rPr>
          <w:rFonts w:eastAsia="Times New Roman"/>
        </w:rPr>
        <w:t xml:space="preserve"> la </w:t>
      </w:r>
      <w:r w:rsidR="007A3A44">
        <w:rPr>
          <w:rFonts w:eastAsia="Times New Roman"/>
        </w:rPr>
        <w:t>A</w:t>
      </w:r>
      <w:r w:rsidR="007A3A44" w:rsidRPr="00FE3DF9">
        <w:rPr>
          <w:rFonts w:eastAsia="Times New Roman"/>
        </w:rPr>
        <w:t xml:space="preserve">samblea </w:t>
      </w:r>
      <w:r w:rsidR="007A3A44">
        <w:rPr>
          <w:rFonts w:eastAsia="Times New Roman"/>
        </w:rPr>
        <w:t>Santafesina Todas las voces... todas.</w:t>
      </w:r>
    </w:p>
    <w:p w:rsidR="002A6EA7" w:rsidRPr="00950DF5" w:rsidRDefault="00AC0845" w:rsidP="00436E25">
      <w:pPr>
        <w:widowControl w:val="0"/>
        <w:spacing w:line="324" w:lineRule="auto"/>
        <w:ind w:left="0" w:hanging="426"/>
        <w:rPr>
          <w:rFonts w:eastAsia="Times New Roman"/>
        </w:rPr>
      </w:pPr>
      <w:r>
        <w:rPr>
          <w:rFonts w:eastAsia="Times New Roman"/>
          <w:b/>
        </w:rPr>
        <w:t>61</w:t>
      </w:r>
      <w:r w:rsidR="002A6EA7" w:rsidRPr="00D02130">
        <w:rPr>
          <w:rFonts w:eastAsia="Times New Roman"/>
          <w:b/>
        </w:rPr>
        <w:t>.-</w:t>
      </w:r>
      <w:r w:rsidR="002A6EA7" w:rsidRPr="00D02130">
        <w:rPr>
          <w:rFonts w:eastAsia="Times New Roman"/>
          <w:b/>
          <w:u w:val="single"/>
        </w:rPr>
        <w:t>CON</w:t>
      </w:r>
      <w:r w:rsidR="002A6EA7" w:rsidRPr="00950DF5">
        <w:rPr>
          <w:rFonts w:eastAsia="Times New Roman"/>
          <w:b/>
          <w:u w:val="single"/>
        </w:rPr>
        <w:t xml:space="preserve"> PREFERENCIA</w:t>
      </w:r>
    </w:p>
    <w:p w:rsidR="00652507" w:rsidRPr="00583CBB" w:rsidRDefault="002A6EA7" w:rsidP="00436E25">
      <w:pPr>
        <w:widowControl w:val="0"/>
        <w:spacing w:line="324" w:lineRule="auto"/>
        <w:ind w:left="0"/>
        <w:rPr>
          <w:rFonts w:eastAsia="Times New Roman"/>
        </w:rPr>
      </w:pPr>
      <w:r w:rsidRPr="00950DF5">
        <w:rPr>
          <w:rFonts w:eastAsia="Times New Roman"/>
        </w:rPr>
        <w:t xml:space="preserve">Atento a lo resuelto por el </w:t>
      </w:r>
      <w:r>
        <w:rPr>
          <w:rFonts w:eastAsia="Times New Roman"/>
        </w:rPr>
        <w:t xml:space="preserve">Honorable Concejo Municipal en </w:t>
      </w:r>
      <w:r>
        <w:t>9ª Sesión Ordinaria del 11/06/26 – Reunión Nº 1.473</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2139838-3</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sidR="00B0477E">
        <w:rPr>
          <w:rFonts w:eastAsia="Times New Roman"/>
        </w:rPr>
        <w:t>–</w:t>
      </w:r>
      <w:r w:rsidRPr="00950DF5">
        <w:rPr>
          <w:rFonts w:eastAsia="Times New Roman"/>
        </w:rPr>
        <w:t xml:space="preserve"> </w:t>
      </w:r>
      <w:r w:rsidR="007A3A44">
        <w:rPr>
          <w:rFonts w:eastAsia="Times New Roman"/>
        </w:rPr>
        <w:t>Estudios</w:t>
      </w:r>
      <w:r w:rsidR="007A3A44" w:rsidRPr="00FE3DF9">
        <w:rPr>
          <w:rFonts w:eastAsia="Times New Roman"/>
        </w:rPr>
        <w:t xml:space="preserve"> para coordinar con ASSA la realización de la red cloacal en el área comprendida por</w:t>
      </w:r>
      <w:r w:rsidR="007A3A44">
        <w:rPr>
          <w:rFonts w:eastAsia="Times New Roman"/>
        </w:rPr>
        <w:t xml:space="preserve"> las calles</w:t>
      </w:r>
      <w:r w:rsidR="007A3A44" w:rsidRPr="00FE3DF9">
        <w:rPr>
          <w:rFonts w:eastAsia="Times New Roman"/>
        </w:rPr>
        <w:t xml:space="preserve"> J</w:t>
      </w:r>
      <w:r w:rsidR="007A3A44">
        <w:rPr>
          <w:rFonts w:eastAsia="Times New Roman"/>
        </w:rPr>
        <w:t>.</w:t>
      </w:r>
      <w:r w:rsidR="007A3A44" w:rsidRPr="00FE3DF9">
        <w:rPr>
          <w:rFonts w:eastAsia="Times New Roman"/>
        </w:rPr>
        <w:t>M</w:t>
      </w:r>
      <w:r w:rsidR="007A3A44">
        <w:rPr>
          <w:rFonts w:eastAsia="Times New Roman"/>
        </w:rPr>
        <w:t>.</w:t>
      </w:r>
      <w:r w:rsidR="007A3A44" w:rsidRPr="00FE3DF9">
        <w:rPr>
          <w:rFonts w:eastAsia="Times New Roman"/>
        </w:rPr>
        <w:t xml:space="preserve"> Zuviria, R</w:t>
      </w:r>
      <w:r w:rsidR="007A3A44">
        <w:rPr>
          <w:rFonts w:eastAsia="Times New Roman"/>
        </w:rPr>
        <w:t>.</w:t>
      </w:r>
      <w:r w:rsidR="007A3A44" w:rsidRPr="00FE3DF9">
        <w:rPr>
          <w:rFonts w:eastAsia="Times New Roman"/>
        </w:rPr>
        <w:t xml:space="preserve"> Godoy, Gdor. Freyre y Dr. Zavalla.</w:t>
      </w:r>
    </w:p>
    <w:p w:rsidR="002A6EA7" w:rsidRPr="00950DF5" w:rsidRDefault="00AC0845" w:rsidP="00436E25">
      <w:pPr>
        <w:widowControl w:val="0"/>
        <w:spacing w:line="324" w:lineRule="auto"/>
        <w:ind w:left="0" w:hanging="426"/>
        <w:rPr>
          <w:rFonts w:eastAsia="Times New Roman"/>
        </w:rPr>
      </w:pPr>
      <w:r>
        <w:rPr>
          <w:rFonts w:eastAsia="Times New Roman"/>
          <w:b/>
        </w:rPr>
        <w:t>62</w:t>
      </w:r>
      <w:r w:rsidR="002A6EA7" w:rsidRPr="00950DF5">
        <w:rPr>
          <w:rFonts w:eastAsia="Times New Roman"/>
          <w:b/>
        </w:rPr>
        <w:t>.-</w:t>
      </w:r>
      <w:r w:rsidR="002A6EA7" w:rsidRPr="00950DF5">
        <w:rPr>
          <w:rFonts w:eastAsia="Times New Roman"/>
          <w:b/>
          <w:u w:val="single"/>
        </w:rPr>
        <w:t>CON PREFERENCIA</w:t>
      </w:r>
    </w:p>
    <w:p w:rsidR="00F90C4C" w:rsidRPr="00CB63E3" w:rsidRDefault="002A6EA7" w:rsidP="00436E25">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2141564-1</w:t>
      </w:r>
      <w:r w:rsidR="002C57DA"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7A3A44" w:rsidRPr="00FE3DF9">
        <w:rPr>
          <w:rFonts w:eastAsia="Times New Roman"/>
        </w:rPr>
        <w:t xml:space="preserve">Estudios para </w:t>
      </w:r>
      <w:r w:rsidR="007A3A44">
        <w:rPr>
          <w:rFonts w:eastAsia="Times New Roman"/>
        </w:rPr>
        <w:t>modificar</w:t>
      </w:r>
      <w:r w:rsidR="007A3A44" w:rsidRPr="00FE3DF9">
        <w:rPr>
          <w:rFonts w:eastAsia="Times New Roman"/>
        </w:rPr>
        <w:t xml:space="preserve"> </w:t>
      </w:r>
      <w:r w:rsidR="007A3A44">
        <w:rPr>
          <w:rFonts w:eastAsia="Times New Roman"/>
        </w:rPr>
        <w:t>el</w:t>
      </w:r>
      <w:r w:rsidR="007A3A44" w:rsidRPr="00FE3DF9">
        <w:rPr>
          <w:rFonts w:eastAsia="Times New Roman"/>
        </w:rPr>
        <w:t xml:space="preserve"> recorrido de la Línea</w:t>
      </w:r>
      <w:r w:rsidR="007A3A44">
        <w:rPr>
          <w:rFonts w:eastAsia="Times New Roman"/>
        </w:rPr>
        <w:t xml:space="preserve"> Nº</w:t>
      </w:r>
      <w:r w:rsidR="007A3A44" w:rsidRPr="00FE3DF9">
        <w:rPr>
          <w:rFonts w:eastAsia="Times New Roman"/>
        </w:rPr>
        <w:t xml:space="preserve"> 5 </w:t>
      </w:r>
      <w:r w:rsidR="007A3A44">
        <w:rPr>
          <w:rFonts w:eastAsia="Times New Roman"/>
        </w:rPr>
        <w:t>de colectivos.</w:t>
      </w:r>
    </w:p>
    <w:p w:rsidR="002A6EA7" w:rsidRPr="00950DF5" w:rsidRDefault="00AC0845" w:rsidP="00436E25">
      <w:pPr>
        <w:widowControl w:val="0"/>
        <w:spacing w:line="324" w:lineRule="auto"/>
        <w:ind w:left="0" w:hanging="426"/>
        <w:rPr>
          <w:rFonts w:eastAsia="Times New Roman"/>
        </w:rPr>
      </w:pPr>
      <w:r>
        <w:rPr>
          <w:rFonts w:eastAsia="Times New Roman"/>
          <w:b/>
        </w:rPr>
        <w:t>63</w:t>
      </w:r>
      <w:r w:rsidR="002A6EA7" w:rsidRPr="00A52265">
        <w:rPr>
          <w:rFonts w:eastAsia="Times New Roman"/>
          <w:b/>
        </w:rPr>
        <w:t>.-</w:t>
      </w:r>
      <w:r w:rsidR="002A6EA7" w:rsidRPr="00950DF5">
        <w:rPr>
          <w:rFonts w:eastAsia="Times New Roman"/>
          <w:b/>
          <w:u w:val="single"/>
        </w:rPr>
        <w:t>CON PREFERENCIA</w:t>
      </w:r>
    </w:p>
    <w:p w:rsidR="00AA08B1" w:rsidRDefault="002A6EA7" w:rsidP="00436E25">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2141773-8</w:t>
      </w:r>
      <w:r w:rsidR="002C57DA" w:rsidRPr="008969D7">
        <w:rPr>
          <w:rFonts w:eastAsia="Times New Roman"/>
          <w:spacing w:val="-30"/>
        </w:rPr>
        <w:t xml:space="preserve"> </w:t>
      </w:r>
      <w:r w:rsidRPr="008969D7">
        <w:rPr>
          <w:rFonts w:eastAsia="Times New Roman"/>
          <w:spacing w:val="-30"/>
        </w:rPr>
        <w:t>(PC)</w:t>
      </w:r>
      <w:r w:rsidRPr="002A6EA7">
        <w:rPr>
          <w:rFonts w:eastAsia="Times New Roman"/>
        </w:rPr>
        <w:t xml:space="preserve"> – </w:t>
      </w:r>
      <w:r w:rsidR="007A3A44" w:rsidRPr="00C87F6B">
        <w:rPr>
          <w:rFonts w:eastAsia="Times New Roman"/>
        </w:rPr>
        <w:t>Estudios para modificar el rec</w:t>
      </w:r>
      <w:r w:rsidR="007A3A44">
        <w:rPr>
          <w:rFonts w:eastAsia="Times New Roman"/>
        </w:rPr>
        <w:t>orrido de la Línea Nº</w:t>
      </w:r>
      <w:r w:rsidR="007A3A44" w:rsidRPr="00C87F6B">
        <w:rPr>
          <w:rFonts w:eastAsia="Times New Roman"/>
        </w:rPr>
        <w:t xml:space="preserve"> 16 de colectivos.</w:t>
      </w:r>
    </w:p>
    <w:p w:rsidR="002A6EA7" w:rsidRPr="00950DF5" w:rsidRDefault="00AC0845" w:rsidP="00436E25">
      <w:pPr>
        <w:widowControl w:val="0"/>
        <w:spacing w:line="324" w:lineRule="auto"/>
        <w:ind w:left="0" w:hanging="426"/>
        <w:rPr>
          <w:rFonts w:eastAsia="Times New Roman"/>
        </w:rPr>
      </w:pPr>
      <w:r>
        <w:rPr>
          <w:rFonts w:eastAsia="Times New Roman"/>
          <w:b/>
        </w:rPr>
        <w:t>64</w:t>
      </w:r>
      <w:r w:rsidR="002A6EA7" w:rsidRPr="00950DF5">
        <w:rPr>
          <w:rFonts w:eastAsia="Times New Roman"/>
          <w:b/>
        </w:rPr>
        <w:t>.-</w:t>
      </w:r>
      <w:r w:rsidR="002A6EA7" w:rsidRPr="00950DF5">
        <w:rPr>
          <w:rFonts w:eastAsia="Times New Roman"/>
          <w:b/>
          <w:u w:val="single"/>
        </w:rPr>
        <w:t>CON PREFERENCIA</w:t>
      </w:r>
    </w:p>
    <w:p w:rsidR="00EA6738" w:rsidRPr="00EA6738" w:rsidRDefault="002A6EA7" w:rsidP="00436E25">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214658</w:t>
      </w:r>
      <w:r w:rsidR="002C57DA">
        <w:rPr>
          <w:kern w:val="2"/>
        </w:rPr>
        <w:t>4</w:t>
      </w:r>
      <w:r w:rsidR="002C57DA" w:rsidRPr="00965BE5">
        <w:rPr>
          <w:kern w:val="2"/>
        </w:rPr>
        <w:t>-4</w:t>
      </w:r>
      <w:r w:rsidR="002C57DA"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7A3A44" w:rsidRPr="007A3A44">
        <w:rPr>
          <w:rFonts w:eastAsia="Times New Roman"/>
        </w:rPr>
        <w:t>Estudios para instalar un semáforo en la intersección de las calles Francia y Tucumán.</w:t>
      </w:r>
    </w:p>
    <w:p w:rsidR="00B4610C" w:rsidRPr="00950DF5" w:rsidRDefault="00AC0845" w:rsidP="00436E25">
      <w:pPr>
        <w:widowControl w:val="0"/>
        <w:spacing w:line="324" w:lineRule="auto"/>
        <w:ind w:left="0" w:hanging="426"/>
        <w:rPr>
          <w:rFonts w:eastAsia="Times New Roman"/>
        </w:rPr>
      </w:pPr>
      <w:r>
        <w:rPr>
          <w:rFonts w:eastAsia="Times New Roman"/>
          <w:b/>
        </w:rPr>
        <w:t>65</w:t>
      </w:r>
      <w:r w:rsidR="00B4610C" w:rsidRPr="00950DF5">
        <w:rPr>
          <w:rFonts w:eastAsia="Times New Roman"/>
          <w:b/>
        </w:rPr>
        <w:t>.-</w:t>
      </w:r>
      <w:r w:rsidR="00B4610C" w:rsidRPr="00950DF5">
        <w:rPr>
          <w:rFonts w:eastAsia="Times New Roman"/>
          <w:b/>
          <w:u w:val="single"/>
        </w:rPr>
        <w:t>CON PREFERENCIA</w:t>
      </w:r>
    </w:p>
    <w:p w:rsidR="00B4610C" w:rsidRDefault="00B4610C" w:rsidP="00436E25">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2122084-3</w:t>
      </w:r>
      <w:r w:rsidR="002C57DA" w:rsidRPr="008969D7">
        <w:rPr>
          <w:rFonts w:eastAsia="Times New Roman"/>
          <w:spacing w:val="-30"/>
        </w:rPr>
        <w:t xml:space="preserve"> </w:t>
      </w:r>
      <w:r w:rsidRPr="008969D7">
        <w:rPr>
          <w:rFonts w:eastAsia="Times New Roman"/>
          <w:spacing w:val="-30"/>
        </w:rPr>
        <w:t>(PC)</w:t>
      </w:r>
      <w:r>
        <w:rPr>
          <w:rFonts w:eastAsia="Times New Roman"/>
        </w:rPr>
        <w:t xml:space="preserve"> –</w:t>
      </w:r>
      <w:r w:rsidRPr="00FB4371">
        <w:t xml:space="preserve"> </w:t>
      </w:r>
      <w:r w:rsidR="007A3A44" w:rsidRPr="00C87F6B">
        <w:rPr>
          <w:rFonts w:eastAsia="Times New Roman"/>
        </w:rPr>
        <w:t>Pedido de Informes en relación al Sistema de Transporte Urbano de Pasajeros por Colectivos</w:t>
      </w:r>
      <w:r w:rsidR="007A3A44">
        <w:rPr>
          <w:rFonts w:eastAsia="Times New Roman"/>
        </w:rPr>
        <w:t>.</w:t>
      </w:r>
    </w:p>
    <w:p w:rsidR="00B4610C" w:rsidRPr="00950DF5" w:rsidRDefault="00AC0845" w:rsidP="00674CAE">
      <w:pPr>
        <w:widowControl w:val="0"/>
        <w:spacing w:line="312" w:lineRule="auto"/>
        <w:ind w:left="0" w:hanging="426"/>
        <w:rPr>
          <w:rFonts w:eastAsia="Times New Roman"/>
        </w:rPr>
      </w:pPr>
      <w:r>
        <w:rPr>
          <w:rFonts w:eastAsia="Times New Roman"/>
          <w:b/>
        </w:rPr>
        <w:lastRenderedPageBreak/>
        <w:t>66</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Pr>
          <w:rFonts w:eastAsia="Times New Roman"/>
        </w:rPr>
        <w:t>-</w:t>
      </w:r>
      <w:r w:rsidR="002C57DA">
        <w:rPr>
          <w:kern w:val="2"/>
        </w:rPr>
        <w:t>0</w:t>
      </w:r>
      <w:r w:rsidR="002C57DA" w:rsidRPr="00965BE5">
        <w:rPr>
          <w:kern w:val="2"/>
        </w:rPr>
        <w:t>2122182-5</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sidRPr="00C87F6B">
        <w:rPr>
          <w:rFonts w:eastAsia="Times New Roman"/>
        </w:rPr>
        <w:t>Estudios para desviar una línea de colectivos para el ingreso a Barrio Varadero Sarsotti</w:t>
      </w:r>
      <w:r w:rsidR="007A3A44">
        <w:rPr>
          <w:rFonts w:eastAsia="Times New Roman"/>
        </w:rPr>
        <w:t>.</w:t>
      </w:r>
    </w:p>
    <w:p w:rsidR="00B4610C" w:rsidRPr="00950DF5" w:rsidRDefault="00AC0845" w:rsidP="00674CAE">
      <w:pPr>
        <w:widowControl w:val="0"/>
        <w:spacing w:line="312" w:lineRule="auto"/>
        <w:ind w:left="0" w:hanging="426"/>
        <w:rPr>
          <w:rFonts w:eastAsia="Times New Roman"/>
        </w:rPr>
      </w:pPr>
      <w:r>
        <w:rPr>
          <w:rFonts w:eastAsia="Times New Roman"/>
          <w:b/>
        </w:rPr>
        <w:t>67</w:t>
      </w:r>
      <w:r w:rsidR="00B4610C" w:rsidRPr="00950DF5">
        <w:rPr>
          <w:rFonts w:eastAsia="Times New Roman"/>
          <w:b/>
        </w:rPr>
        <w:t>.-</w:t>
      </w:r>
      <w:r w:rsidR="00B4610C" w:rsidRPr="00950DF5">
        <w:rPr>
          <w:rFonts w:eastAsia="Times New Roman"/>
          <w:b/>
          <w:u w:val="single"/>
        </w:rPr>
        <w:t>CON PREFERENCIA</w:t>
      </w:r>
    </w:p>
    <w:p w:rsidR="00032560" w:rsidRPr="00CB3205"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2146586-9</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sidRPr="007A3A44">
        <w:t>Estudios para construir cordón cuneta en calle Roque Sáenz Peña entre Javier de la Rosa y Regimiento 12 de Infantería</w:t>
      </w:r>
      <w:r w:rsidR="007A3A44">
        <w:t>.</w:t>
      </w:r>
    </w:p>
    <w:p w:rsidR="00B4610C" w:rsidRPr="00950DF5" w:rsidRDefault="00AC0845" w:rsidP="00674CAE">
      <w:pPr>
        <w:widowControl w:val="0"/>
        <w:spacing w:line="312" w:lineRule="auto"/>
        <w:ind w:left="0" w:hanging="426"/>
        <w:rPr>
          <w:rFonts w:eastAsia="Times New Roman"/>
        </w:rPr>
      </w:pPr>
      <w:r>
        <w:rPr>
          <w:rFonts w:eastAsia="Times New Roman"/>
          <w:b/>
        </w:rPr>
        <w:t>68</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2091313-3</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sidRPr="00C87F6B">
        <w:rPr>
          <w:rFonts w:eastAsia="Times New Roman"/>
        </w:rPr>
        <w:t>Disponiendo realizar un relevamiento para ejecutar tareas varias en inmediaciones de edificios escolares</w:t>
      </w:r>
      <w:r w:rsidR="007A3A44">
        <w:rPr>
          <w:rFonts w:eastAsia="Times New Roman"/>
        </w:rPr>
        <w:t>.</w:t>
      </w:r>
    </w:p>
    <w:p w:rsidR="00B4610C" w:rsidRPr="00950DF5" w:rsidRDefault="00AC0845" w:rsidP="00674CAE">
      <w:pPr>
        <w:widowControl w:val="0"/>
        <w:spacing w:line="312" w:lineRule="auto"/>
        <w:ind w:left="0" w:hanging="426"/>
        <w:rPr>
          <w:rFonts w:eastAsia="Times New Roman"/>
        </w:rPr>
      </w:pPr>
      <w:r>
        <w:rPr>
          <w:rFonts w:eastAsia="Times New Roman"/>
          <w:b/>
        </w:rPr>
        <w:t>69</w:t>
      </w:r>
      <w:r w:rsidR="00B4610C" w:rsidRPr="00950DF5">
        <w:rPr>
          <w:rFonts w:eastAsia="Times New Roman"/>
          <w:b/>
        </w:rPr>
        <w:t>.-</w:t>
      </w:r>
      <w:r w:rsidR="00B4610C" w:rsidRPr="00950DF5">
        <w:rPr>
          <w:rFonts w:eastAsia="Times New Roman"/>
          <w:b/>
          <w:u w:val="single"/>
        </w:rPr>
        <w:t>CON PREFERENCIA</w:t>
      </w:r>
    </w:p>
    <w:p w:rsidR="00F90C4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2105448-1</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sidRPr="00C87F6B">
        <w:rPr>
          <w:rFonts w:eastAsia="Times New Roman"/>
        </w:rPr>
        <w:t xml:space="preserve">Disponiendo </w:t>
      </w:r>
      <w:r w:rsidR="007A3A44">
        <w:rPr>
          <w:rFonts w:eastAsia="Times New Roman"/>
        </w:rPr>
        <w:t>realizar sesiones especiales en Distrito</w:t>
      </w:r>
      <w:r w:rsidR="007A3A44" w:rsidRPr="00C87F6B">
        <w:rPr>
          <w:rFonts w:eastAsia="Times New Roman"/>
        </w:rPr>
        <w:t xml:space="preserve"> La Costa.</w:t>
      </w:r>
    </w:p>
    <w:p w:rsidR="00B4610C" w:rsidRPr="00950DF5" w:rsidRDefault="00AC0845" w:rsidP="00674CAE">
      <w:pPr>
        <w:widowControl w:val="0"/>
        <w:spacing w:line="312" w:lineRule="auto"/>
        <w:ind w:left="0" w:hanging="426"/>
        <w:rPr>
          <w:rFonts w:eastAsia="Times New Roman"/>
        </w:rPr>
      </w:pPr>
      <w:r>
        <w:rPr>
          <w:rFonts w:eastAsia="Times New Roman"/>
          <w:b/>
        </w:rPr>
        <w:t>70</w:t>
      </w:r>
      <w:r w:rsidR="00B4610C" w:rsidRPr="00950DF5">
        <w:rPr>
          <w:rFonts w:eastAsia="Times New Roman"/>
          <w:b/>
        </w:rPr>
        <w:t>.-</w:t>
      </w:r>
      <w:r w:rsidR="00B4610C" w:rsidRPr="00950DF5">
        <w:rPr>
          <w:rFonts w:eastAsia="Times New Roman"/>
          <w:b/>
          <w:u w:val="single"/>
        </w:rPr>
        <w:t>CON PREFERENCIA</w:t>
      </w:r>
    </w:p>
    <w:p w:rsidR="00AA08B1" w:rsidRPr="00AB5618"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2107046-1</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Pr>
          <w:rFonts w:eastAsia="Times New Roman"/>
        </w:rPr>
        <w:t>Citando al Subsecretario</w:t>
      </w:r>
      <w:r w:rsidR="007A3A44" w:rsidRPr="00C87F6B">
        <w:rPr>
          <w:rFonts w:eastAsia="Times New Roman"/>
        </w:rPr>
        <w:t xml:space="preserve"> de Seguridad Vial y Transporte Raúl Hurani y a los miembros del Órgano de Control del Transporte Público de Pasajeros por Colectivos Juan Savoy, Sergio Ludueña y Laura Cabrera</w:t>
      </w:r>
      <w:r w:rsidR="007A3A44">
        <w:rPr>
          <w:rFonts w:eastAsia="Times New Roman"/>
        </w:rPr>
        <w:t>.</w:t>
      </w:r>
    </w:p>
    <w:p w:rsidR="00B4610C" w:rsidRPr="00950DF5" w:rsidRDefault="00AC0845" w:rsidP="00674CAE">
      <w:pPr>
        <w:widowControl w:val="0"/>
        <w:spacing w:line="312" w:lineRule="auto"/>
        <w:ind w:left="0" w:hanging="426"/>
        <w:rPr>
          <w:rFonts w:eastAsia="Times New Roman"/>
        </w:rPr>
      </w:pPr>
      <w:r>
        <w:rPr>
          <w:rFonts w:eastAsia="Times New Roman"/>
          <w:b/>
        </w:rPr>
        <w:t>71</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2112450-8</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7A3A44" w:rsidRPr="00C87F6B">
        <w:rPr>
          <w:rFonts w:eastAsia="Times New Roman"/>
        </w:rPr>
        <w:t>Disponiendo incorporar un mecanismo de visual</w:t>
      </w:r>
      <w:r w:rsidR="007A3A44">
        <w:rPr>
          <w:rFonts w:eastAsia="Times New Roman"/>
        </w:rPr>
        <w:t>ización de voto nominal en el HCM.</w:t>
      </w:r>
    </w:p>
    <w:p w:rsidR="00B4610C" w:rsidRPr="00950DF5" w:rsidRDefault="00AC0845" w:rsidP="00674CAE">
      <w:pPr>
        <w:widowControl w:val="0"/>
        <w:spacing w:line="312" w:lineRule="auto"/>
        <w:ind w:left="0" w:hanging="426"/>
        <w:rPr>
          <w:rFonts w:eastAsia="Times New Roman"/>
        </w:rPr>
      </w:pPr>
      <w:r>
        <w:rPr>
          <w:rFonts w:eastAsia="Times New Roman"/>
          <w:b/>
        </w:rPr>
        <w:t>72</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t>,</w:t>
      </w:r>
      <w:r w:rsidRPr="00950DF5">
        <w:rPr>
          <w:rFonts w:eastAsia="Times New Roman"/>
        </w:rPr>
        <w:t xml:space="preserve"> se dispuso tratar con despacho de comisión el Expte. CO-0062</w:t>
      </w:r>
      <w:r>
        <w:rPr>
          <w:rFonts w:eastAsia="Times New Roman"/>
        </w:rPr>
        <w:t>-</w:t>
      </w:r>
      <w:r w:rsidR="002C57DA">
        <w:rPr>
          <w:kern w:val="2"/>
        </w:rPr>
        <w:t>0</w:t>
      </w:r>
      <w:r w:rsidR="002C57DA" w:rsidRPr="00965BE5">
        <w:rPr>
          <w:kern w:val="2"/>
        </w:rPr>
        <w:t>2112923-4</w:t>
      </w:r>
      <w:r w:rsidR="002C57DA" w:rsidRPr="00950DF5">
        <w:rPr>
          <w:rFonts w:eastAsia="Times New Roman"/>
          <w:spacing w:val="-30"/>
        </w:rPr>
        <w:t xml:space="preserve"> </w:t>
      </w:r>
      <w:r w:rsidRPr="00950DF5">
        <w:rPr>
          <w:rFonts w:eastAsia="Times New Roman"/>
          <w:spacing w:val="-30"/>
        </w:rPr>
        <w:t>(PC)</w:t>
      </w:r>
      <w:r>
        <w:rPr>
          <w:rFonts w:eastAsia="Times New Roman"/>
        </w:rPr>
        <w:t xml:space="preserve"> – </w:t>
      </w:r>
      <w:r w:rsidR="007A3A44" w:rsidRPr="00C87F6B">
        <w:t>Convocando al Sr. Intendente a una sesión especial para que brinde información sobre el aumento del boleto del transporte urbano de pasajeros</w:t>
      </w:r>
      <w:r w:rsidR="007A3A44">
        <w:t>.</w:t>
      </w:r>
    </w:p>
    <w:p w:rsidR="00B4610C" w:rsidRPr="00950DF5" w:rsidRDefault="00AC0845" w:rsidP="00674CAE">
      <w:pPr>
        <w:widowControl w:val="0"/>
        <w:spacing w:line="312" w:lineRule="auto"/>
        <w:ind w:left="0" w:hanging="426"/>
        <w:rPr>
          <w:rFonts w:eastAsia="Times New Roman"/>
        </w:rPr>
      </w:pPr>
      <w:r>
        <w:rPr>
          <w:rFonts w:eastAsia="Times New Roman"/>
          <w:b/>
        </w:rPr>
        <w:t>73</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sidR="002C57DA">
        <w:rPr>
          <w:kern w:val="2"/>
        </w:rPr>
        <w:t>0</w:t>
      </w:r>
      <w:r w:rsidR="002C57DA" w:rsidRPr="00965BE5">
        <w:rPr>
          <w:kern w:val="2"/>
        </w:rPr>
        <w:t>2129241-2</w:t>
      </w:r>
      <w:r w:rsidR="002C57DA" w:rsidRPr="00950DF5">
        <w:rPr>
          <w:rFonts w:eastAsia="Times New Roman"/>
          <w:spacing w:val="-30"/>
        </w:rPr>
        <w:t xml:space="preserve"> </w:t>
      </w:r>
      <w:r w:rsidRPr="00950DF5">
        <w:rPr>
          <w:rFonts w:eastAsia="Times New Roman"/>
          <w:spacing w:val="-30"/>
        </w:rPr>
        <w:t>(PC)</w:t>
      </w:r>
      <w:r>
        <w:rPr>
          <w:rFonts w:eastAsia="Times New Roman"/>
        </w:rPr>
        <w:t xml:space="preserve"> – </w:t>
      </w:r>
      <w:r w:rsidR="007A3A44">
        <w:t>Creando</w:t>
      </w:r>
      <w:r w:rsidR="007A3A44" w:rsidRPr="00C87F6B">
        <w:t xml:space="preserve"> la Comisión Investigadora de Control de la Confección de Actas y Multas por Infracciones de Convivencia y Tránsito.</w:t>
      </w:r>
    </w:p>
    <w:p w:rsidR="00B4610C" w:rsidRPr="00950DF5" w:rsidRDefault="00AC0845" w:rsidP="00674CAE">
      <w:pPr>
        <w:widowControl w:val="0"/>
        <w:spacing w:line="312" w:lineRule="auto"/>
        <w:ind w:left="0" w:hanging="426"/>
        <w:rPr>
          <w:rFonts w:eastAsia="Times New Roman"/>
        </w:rPr>
      </w:pPr>
      <w:r>
        <w:rPr>
          <w:rFonts w:eastAsia="Times New Roman"/>
          <w:b/>
        </w:rPr>
        <w:lastRenderedPageBreak/>
        <w:t>74</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sidR="002C57DA">
        <w:rPr>
          <w:kern w:val="2"/>
        </w:rPr>
        <w:t>0</w:t>
      </w:r>
      <w:r w:rsidR="002C57DA" w:rsidRPr="00965BE5">
        <w:rPr>
          <w:kern w:val="2"/>
        </w:rPr>
        <w:t>2135800-7</w:t>
      </w:r>
      <w:r w:rsidR="002C57DA" w:rsidRPr="00950DF5">
        <w:rPr>
          <w:rFonts w:eastAsia="Times New Roman"/>
          <w:spacing w:val="-30"/>
        </w:rPr>
        <w:t xml:space="preserve"> </w:t>
      </w:r>
      <w:r w:rsidRPr="00950DF5">
        <w:rPr>
          <w:rFonts w:eastAsia="Times New Roman"/>
          <w:spacing w:val="-30"/>
        </w:rPr>
        <w:t>(PC)</w:t>
      </w:r>
      <w:r>
        <w:rPr>
          <w:rFonts w:eastAsia="Times New Roman"/>
        </w:rPr>
        <w:t xml:space="preserve"> – </w:t>
      </w:r>
      <w:r w:rsidR="007A3A44" w:rsidRPr="00C87F6B">
        <w:t>Creando el Programa Municipal de Alfabetización Cívica e Hídrica ante Emergencias Pluviales y Fluviales</w:t>
      </w:r>
      <w:r w:rsidR="007A3A44">
        <w:t>.</w:t>
      </w:r>
    </w:p>
    <w:p w:rsidR="00B4610C" w:rsidRPr="00950DF5" w:rsidRDefault="00AC0845" w:rsidP="00674CAE">
      <w:pPr>
        <w:widowControl w:val="0"/>
        <w:spacing w:line="312" w:lineRule="auto"/>
        <w:ind w:left="0" w:hanging="426"/>
        <w:rPr>
          <w:rFonts w:eastAsia="Times New Roman"/>
        </w:rPr>
      </w:pPr>
      <w:r>
        <w:rPr>
          <w:rFonts w:eastAsia="Times New Roman"/>
          <w:b/>
        </w:rPr>
        <w:t>75</w:t>
      </w:r>
      <w:r w:rsidR="00B4610C" w:rsidRPr="00950DF5">
        <w:rPr>
          <w:rFonts w:eastAsia="Times New Roman"/>
          <w:b/>
        </w:rPr>
        <w:t>.-</w:t>
      </w:r>
      <w:r w:rsidR="00B4610C" w:rsidRPr="00950DF5">
        <w:rPr>
          <w:rFonts w:eastAsia="Times New Roman"/>
          <w:b/>
          <w:u w:val="single"/>
        </w:rPr>
        <w:t>CON PREFERENCIA</w:t>
      </w:r>
    </w:p>
    <w:p w:rsidR="00652507"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se dispuso tratar con despacho de comisión el Expte. CO-0062-</w:t>
      </w:r>
      <w:r w:rsidR="002C57DA">
        <w:rPr>
          <w:kern w:val="2"/>
        </w:rPr>
        <w:t>0</w:t>
      </w:r>
      <w:r w:rsidR="002C57DA" w:rsidRPr="00965BE5">
        <w:rPr>
          <w:kern w:val="2"/>
        </w:rPr>
        <w:t>2135755-3</w:t>
      </w:r>
      <w:r w:rsidR="002C57DA" w:rsidRPr="00950DF5">
        <w:rPr>
          <w:rFonts w:eastAsia="Times New Roman"/>
          <w:spacing w:val="-30"/>
        </w:rPr>
        <w:t xml:space="preserve"> </w:t>
      </w:r>
      <w:r w:rsidRPr="00950DF5">
        <w:rPr>
          <w:rFonts w:eastAsia="Times New Roman"/>
          <w:spacing w:val="-30"/>
        </w:rPr>
        <w:t>(PC)</w:t>
      </w:r>
      <w:r w:rsidRPr="00950DF5">
        <w:rPr>
          <w:rFonts w:eastAsia="Times New Roman"/>
        </w:rPr>
        <w:t xml:space="preserve"> -</w:t>
      </w:r>
      <w:r w:rsidRPr="00C23E2D">
        <w:t xml:space="preserve"> </w:t>
      </w:r>
      <w:r w:rsidR="007A3A44" w:rsidRPr="00C87F6B">
        <w:rPr>
          <w:rFonts w:eastAsia="Times New Roman"/>
        </w:rPr>
        <w:t>Pedido de Informes en relación al Programa Solidario e Integrador de Desagües Cloacales</w:t>
      </w:r>
      <w:r w:rsidR="007A3A44">
        <w:rPr>
          <w:rFonts w:eastAsia="Times New Roman"/>
        </w:rPr>
        <w:t>.</w:t>
      </w:r>
    </w:p>
    <w:p w:rsidR="00B4610C" w:rsidRPr="00950DF5" w:rsidRDefault="00AC0845" w:rsidP="00674CAE">
      <w:pPr>
        <w:widowControl w:val="0"/>
        <w:spacing w:line="312" w:lineRule="auto"/>
        <w:ind w:left="0" w:hanging="425"/>
        <w:rPr>
          <w:rFonts w:eastAsia="Times New Roman"/>
        </w:rPr>
      </w:pPr>
      <w:r>
        <w:rPr>
          <w:rFonts w:eastAsia="Times New Roman"/>
          <w:b/>
        </w:rPr>
        <w:t>76</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2136216-5</w:t>
      </w:r>
      <w:r w:rsidR="002C57DA">
        <w:rPr>
          <w:rFonts w:eastAsia="Times New Roman"/>
          <w:spacing w:val="-30"/>
        </w:rPr>
        <w:t xml:space="preserve"> </w:t>
      </w:r>
      <w:r>
        <w:rPr>
          <w:rFonts w:eastAsia="Times New Roman"/>
          <w:spacing w:val="-30"/>
        </w:rPr>
        <w:t>(PC</w:t>
      </w:r>
      <w:r w:rsidRPr="001B7A5D">
        <w:rPr>
          <w:rFonts w:eastAsia="Times New Roman"/>
          <w:spacing w:val="-30"/>
        </w:rPr>
        <w:t>)</w:t>
      </w:r>
      <w:r w:rsidR="00322BC2">
        <w:rPr>
          <w:rFonts w:eastAsia="Times New Roman"/>
        </w:rPr>
        <w:t xml:space="preserve"> - </w:t>
      </w:r>
      <w:r w:rsidR="007A3A44" w:rsidRPr="00C87F6B">
        <w:rPr>
          <w:rFonts w:eastAsia="Times New Roman"/>
        </w:rPr>
        <w:t>Estudios para incrementar la frecuencia horaria del Subsistema de Trasporte Público de Pasajeros por Colectivos</w:t>
      </w:r>
      <w:r w:rsidR="007A3A44">
        <w:rPr>
          <w:rFonts w:eastAsia="Times New Roman"/>
        </w:rPr>
        <w:t>.</w:t>
      </w:r>
    </w:p>
    <w:p w:rsidR="00B4610C" w:rsidRPr="00950DF5" w:rsidRDefault="00AC0845" w:rsidP="00674CAE">
      <w:pPr>
        <w:widowControl w:val="0"/>
        <w:spacing w:line="312" w:lineRule="auto"/>
        <w:ind w:left="0" w:hanging="425"/>
        <w:rPr>
          <w:rFonts w:eastAsia="Times New Roman"/>
        </w:rPr>
      </w:pPr>
      <w:r>
        <w:rPr>
          <w:rFonts w:eastAsia="Times New Roman"/>
          <w:b/>
        </w:rPr>
        <w:t>77</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2134948-5</w:t>
      </w:r>
      <w:r w:rsidR="002C57DA">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D02130">
        <w:rPr>
          <w:rFonts w:eastAsia="Times New Roman"/>
        </w:rPr>
        <w:t>Pedido de Informes en relación al financiamiento del Boleto Educativo Gratuito</w:t>
      </w:r>
      <w:r w:rsidR="007A3A44">
        <w:rPr>
          <w:rFonts w:eastAsia="Times New Roman"/>
        </w:rPr>
        <w:t>.</w:t>
      </w:r>
    </w:p>
    <w:p w:rsidR="00B4610C" w:rsidRPr="00950DF5" w:rsidRDefault="00AC0845" w:rsidP="00674CAE">
      <w:pPr>
        <w:widowControl w:val="0"/>
        <w:spacing w:line="312" w:lineRule="auto"/>
        <w:ind w:left="0" w:hanging="426"/>
        <w:rPr>
          <w:rFonts w:eastAsia="Times New Roman"/>
        </w:rPr>
      </w:pPr>
      <w:r>
        <w:rPr>
          <w:rFonts w:eastAsia="Times New Roman"/>
          <w:b/>
        </w:rPr>
        <w:t>78</w:t>
      </w:r>
      <w:r w:rsidR="00B4610C" w:rsidRPr="00950DF5">
        <w:rPr>
          <w:rFonts w:eastAsia="Times New Roman"/>
          <w:b/>
        </w:rPr>
        <w:t>.-</w:t>
      </w:r>
      <w:r w:rsidR="00B4610C" w:rsidRPr="00950DF5">
        <w:rPr>
          <w:rFonts w:eastAsia="Times New Roman"/>
          <w:b/>
          <w:u w:val="single"/>
        </w:rPr>
        <w:t>CON PREFERENCIA</w:t>
      </w:r>
    </w:p>
    <w:p w:rsidR="00B4610C" w:rsidRDefault="00B4610C"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sidRPr="002C57DA">
        <w:rPr>
          <w:rFonts w:eastAsia="Times New Roman"/>
          <w:kern w:val="2"/>
        </w:rPr>
        <w:t xml:space="preserve">02132464-5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C87F6B">
        <w:t>Pedido de Informes en relación a la cantidad de cámaras de vigilancia, control y fotomultas con las que cuenta la Ciudad</w:t>
      </w:r>
      <w:r w:rsidR="007A3A44">
        <w:t>.</w:t>
      </w:r>
    </w:p>
    <w:p w:rsidR="00B4610C" w:rsidRPr="00950DF5" w:rsidRDefault="00AC0845" w:rsidP="00674CAE">
      <w:pPr>
        <w:widowControl w:val="0"/>
        <w:spacing w:line="312" w:lineRule="auto"/>
        <w:ind w:left="0" w:hanging="426"/>
        <w:rPr>
          <w:rFonts w:eastAsia="Times New Roman"/>
        </w:rPr>
      </w:pPr>
      <w:r>
        <w:rPr>
          <w:rFonts w:eastAsia="Times New Roman"/>
          <w:b/>
        </w:rPr>
        <w:t>79</w:t>
      </w:r>
      <w:r w:rsidR="00B4610C" w:rsidRPr="00950DF5">
        <w:rPr>
          <w:rFonts w:eastAsia="Times New Roman"/>
          <w:b/>
        </w:rPr>
        <w:t>.-</w:t>
      </w:r>
      <w:r w:rsidR="00B4610C" w:rsidRPr="00950DF5">
        <w:rPr>
          <w:rFonts w:eastAsia="Times New Roman"/>
          <w:b/>
          <w:u w:val="single"/>
        </w:rPr>
        <w:t>CON PREFERENCIA</w:t>
      </w:r>
    </w:p>
    <w:p w:rsidR="00426937" w:rsidRPr="00322BC2" w:rsidRDefault="00B4610C" w:rsidP="00674CAE">
      <w:pPr>
        <w:widowControl w:val="0"/>
        <w:spacing w:line="312"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2122186-6</w:t>
      </w:r>
      <w:r w:rsidR="002C57DA">
        <w:rPr>
          <w:rFonts w:eastAsia="Times New Roman"/>
          <w:spacing w:val="-30"/>
        </w:rPr>
        <w:t xml:space="preserve"> </w:t>
      </w:r>
      <w:r>
        <w:rPr>
          <w:rFonts w:eastAsia="Times New Roman"/>
          <w:spacing w:val="-30"/>
        </w:rPr>
        <w:t>(P</w:t>
      </w:r>
      <w:r w:rsidR="007A3A44">
        <w:rPr>
          <w:rFonts w:eastAsia="Times New Roman"/>
          <w:spacing w:val="-30"/>
        </w:rPr>
        <w:t>P</w:t>
      </w:r>
      <w:r>
        <w:rPr>
          <w:rFonts w:eastAsia="Times New Roman"/>
          <w:spacing w:val="-30"/>
        </w:rPr>
        <w:t>C</w:t>
      </w:r>
      <w:r w:rsidRPr="001B7A5D">
        <w:rPr>
          <w:rFonts w:eastAsia="Times New Roman"/>
          <w:spacing w:val="-30"/>
        </w:rPr>
        <w:t>)</w:t>
      </w:r>
      <w:r w:rsidRPr="001B7A5D">
        <w:rPr>
          <w:rFonts w:eastAsia="Times New Roman"/>
        </w:rPr>
        <w:t xml:space="preserve"> - </w:t>
      </w:r>
      <w:r w:rsidR="007A3A44" w:rsidRPr="00C87F6B">
        <w:rPr>
          <w:rFonts w:eastAsia="Times New Roman"/>
        </w:rPr>
        <w:t>Estudios para ampliar el recorrido de la Línea Nº 13 de colectivos.</w:t>
      </w:r>
    </w:p>
    <w:p w:rsidR="001C3793" w:rsidRPr="00950DF5" w:rsidRDefault="00AC0845" w:rsidP="00674CAE">
      <w:pPr>
        <w:widowControl w:val="0"/>
        <w:spacing w:line="312" w:lineRule="auto"/>
        <w:ind w:left="0" w:hanging="426"/>
        <w:rPr>
          <w:rFonts w:eastAsia="Times New Roman"/>
        </w:rPr>
      </w:pPr>
      <w:r>
        <w:rPr>
          <w:rFonts w:eastAsia="Times New Roman"/>
          <w:b/>
        </w:rPr>
        <w:t>80</w:t>
      </w:r>
      <w:r w:rsidR="001C3793" w:rsidRPr="00950DF5">
        <w:rPr>
          <w:rFonts w:eastAsia="Times New Roman"/>
          <w:b/>
        </w:rPr>
        <w:t>.-</w:t>
      </w:r>
      <w:r w:rsidR="001C3793" w:rsidRPr="00950DF5">
        <w:rPr>
          <w:rFonts w:eastAsia="Times New Roman"/>
          <w:b/>
          <w:u w:val="single"/>
        </w:rPr>
        <w:t>CON PREFERENCIA</w:t>
      </w:r>
    </w:p>
    <w:p w:rsidR="001C3793" w:rsidRDefault="001C3793"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2145368-3</w:t>
      </w:r>
      <w:r w:rsidR="002C57DA">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FE3DF9">
        <w:t xml:space="preserve">Estudios para </w:t>
      </w:r>
      <w:r w:rsidR="007A3A44">
        <w:t>limpiar</w:t>
      </w:r>
      <w:r w:rsidR="007A3A44" w:rsidRPr="00FE3DF9">
        <w:t xml:space="preserve">, </w:t>
      </w:r>
      <w:r w:rsidR="007A3A44">
        <w:t>desobstruir</w:t>
      </w:r>
      <w:r w:rsidR="007A3A44" w:rsidRPr="00FE3DF9">
        <w:t xml:space="preserve">, </w:t>
      </w:r>
      <w:r w:rsidR="007A3A44">
        <w:t>sanear</w:t>
      </w:r>
      <w:r w:rsidR="007A3A44" w:rsidRPr="00FE3DF9">
        <w:t xml:space="preserve"> y </w:t>
      </w:r>
      <w:r w:rsidR="007A3A44">
        <w:t>entubar</w:t>
      </w:r>
      <w:r w:rsidR="007A3A44" w:rsidRPr="00FE3DF9">
        <w:t xml:space="preserve"> </w:t>
      </w:r>
      <w:r w:rsidR="007A3A44">
        <w:t>el canal pluvial</w:t>
      </w:r>
      <w:r w:rsidR="007A3A44" w:rsidRPr="00FE3DF9">
        <w:t xml:space="preserve"> a cielo abierto </w:t>
      </w:r>
      <w:r w:rsidR="007A3A44" w:rsidRPr="00557DBF">
        <w:t xml:space="preserve">ubicado en </w:t>
      </w:r>
      <w:r w:rsidR="007A3A44">
        <w:t xml:space="preserve">la intersección de las </w:t>
      </w:r>
      <w:r w:rsidR="007A3A44" w:rsidRPr="00557DBF">
        <w:t>calle</w:t>
      </w:r>
      <w:r w:rsidR="007A3A44">
        <w:t>s</w:t>
      </w:r>
      <w:r w:rsidR="007A3A44" w:rsidRPr="00557DBF">
        <w:t xml:space="preserve"> Corrientes</w:t>
      </w:r>
      <w:r w:rsidR="007A3A44">
        <w:t xml:space="preserve"> y </w:t>
      </w:r>
      <w:r w:rsidR="007A3A44" w:rsidRPr="00557DBF">
        <w:t>Padre Quiroga</w:t>
      </w:r>
      <w:r w:rsidR="007A3A44">
        <w:t>.</w:t>
      </w:r>
    </w:p>
    <w:p w:rsidR="001C3793" w:rsidRPr="00950DF5" w:rsidRDefault="001C3793" w:rsidP="00674CAE">
      <w:pPr>
        <w:widowControl w:val="0"/>
        <w:spacing w:line="312" w:lineRule="auto"/>
        <w:ind w:left="0" w:hanging="426"/>
        <w:rPr>
          <w:rFonts w:eastAsia="Times New Roman"/>
        </w:rPr>
      </w:pPr>
      <w:r>
        <w:rPr>
          <w:rFonts w:eastAsia="Times New Roman"/>
          <w:b/>
        </w:rPr>
        <w:t>8</w:t>
      </w:r>
      <w:r w:rsidR="00AC0845">
        <w:rPr>
          <w:rFonts w:eastAsia="Times New Roman"/>
          <w:b/>
        </w:rPr>
        <w:t>1</w:t>
      </w:r>
      <w:r w:rsidRPr="00950DF5">
        <w:rPr>
          <w:rFonts w:eastAsia="Times New Roman"/>
          <w:b/>
        </w:rPr>
        <w:t>.-</w:t>
      </w:r>
      <w:r w:rsidRPr="00950DF5">
        <w:rPr>
          <w:rFonts w:eastAsia="Times New Roman"/>
          <w:b/>
          <w:u w:val="single"/>
        </w:rPr>
        <w:t>CON PREFERENCIA</w:t>
      </w:r>
    </w:p>
    <w:p w:rsidR="001C3793" w:rsidRDefault="001C3793" w:rsidP="00674CAE">
      <w:pPr>
        <w:widowControl w:val="0"/>
        <w:spacing w:line="312"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 xml:space="preserve">2145367-5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FE3DF9">
        <w:rPr>
          <w:rFonts w:eastAsia="Times New Roman"/>
        </w:rPr>
        <w:t>Estudio</w:t>
      </w:r>
      <w:r w:rsidR="007A3A44">
        <w:rPr>
          <w:rFonts w:eastAsia="Times New Roman"/>
        </w:rPr>
        <w:t>s</w:t>
      </w:r>
      <w:r w:rsidR="007A3A44" w:rsidRPr="00FE3DF9">
        <w:rPr>
          <w:rFonts w:eastAsia="Times New Roman"/>
        </w:rPr>
        <w:t xml:space="preserve"> para </w:t>
      </w:r>
      <w:r w:rsidR="007A3A44">
        <w:rPr>
          <w:rFonts w:eastAsia="Times New Roman"/>
        </w:rPr>
        <w:t>sanear</w:t>
      </w:r>
      <w:r w:rsidR="007A3A44" w:rsidRPr="00FE3DF9">
        <w:rPr>
          <w:rFonts w:eastAsia="Times New Roman"/>
        </w:rPr>
        <w:t xml:space="preserve">, </w:t>
      </w:r>
      <w:r w:rsidR="007A3A44">
        <w:rPr>
          <w:rFonts w:eastAsia="Times New Roman"/>
        </w:rPr>
        <w:t>desobstruir</w:t>
      </w:r>
      <w:r w:rsidR="007A3A44" w:rsidRPr="00FE3DF9">
        <w:rPr>
          <w:rFonts w:eastAsia="Times New Roman"/>
        </w:rPr>
        <w:t xml:space="preserve">, </w:t>
      </w:r>
      <w:r w:rsidR="007A3A44">
        <w:rPr>
          <w:rFonts w:eastAsia="Times New Roman"/>
        </w:rPr>
        <w:t>desmalezar</w:t>
      </w:r>
      <w:r w:rsidR="007A3A44" w:rsidRPr="00FE3DF9">
        <w:rPr>
          <w:rFonts w:eastAsia="Times New Roman"/>
        </w:rPr>
        <w:t xml:space="preserve"> y </w:t>
      </w:r>
      <w:r w:rsidR="007A3A44">
        <w:rPr>
          <w:rFonts w:eastAsia="Times New Roman"/>
        </w:rPr>
        <w:t>entubar</w:t>
      </w:r>
      <w:r w:rsidR="007A3A44" w:rsidRPr="00FE3DF9">
        <w:rPr>
          <w:rFonts w:eastAsia="Times New Roman"/>
        </w:rPr>
        <w:t xml:space="preserve"> </w:t>
      </w:r>
      <w:r w:rsidR="007A3A44">
        <w:t>el canal pluvial</w:t>
      </w:r>
      <w:r w:rsidR="007A3A44">
        <w:rPr>
          <w:rFonts w:eastAsia="Times New Roman"/>
        </w:rPr>
        <w:t xml:space="preserve"> a cielo abierto ubicado en diversos tramos de</w:t>
      </w:r>
      <w:r w:rsidR="007A3A44" w:rsidRPr="00FE3DF9">
        <w:rPr>
          <w:rFonts w:eastAsia="Times New Roman"/>
        </w:rPr>
        <w:t xml:space="preserve"> </w:t>
      </w:r>
      <w:r w:rsidR="007A3A44">
        <w:rPr>
          <w:rFonts w:eastAsia="Times New Roman"/>
        </w:rPr>
        <w:t>calle J.J.</w:t>
      </w:r>
      <w:r w:rsidR="007A3A44" w:rsidRPr="00FE3DF9">
        <w:rPr>
          <w:rFonts w:eastAsia="Times New Roman"/>
        </w:rPr>
        <w:t xml:space="preserve"> Paso</w:t>
      </w:r>
      <w:r w:rsidR="007A3A44">
        <w:rPr>
          <w:rFonts w:eastAsia="Times New Roman"/>
        </w:rPr>
        <w:t>.</w:t>
      </w:r>
    </w:p>
    <w:p w:rsidR="001C3793" w:rsidRPr="00950DF5" w:rsidRDefault="001C3793" w:rsidP="00AA08B1">
      <w:pPr>
        <w:widowControl w:val="0"/>
        <w:spacing w:line="336" w:lineRule="auto"/>
        <w:ind w:left="0" w:hanging="426"/>
        <w:rPr>
          <w:rFonts w:eastAsia="Times New Roman"/>
        </w:rPr>
      </w:pPr>
      <w:r>
        <w:rPr>
          <w:rFonts w:eastAsia="Times New Roman"/>
          <w:b/>
        </w:rPr>
        <w:lastRenderedPageBreak/>
        <w:t>8</w:t>
      </w:r>
      <w:r w:rsidR="00AC0845">
        <w:rPr>
          <w:rFonts w:eastAsia="Times New Roman"/>
          <w:b/>
        </w:rPr>
        <w:t>2</w:t>
      </w:r>
      <w:r w:rsidRPr="00950DF5">
        <w:rPr>
          <w:rFonts w:eastAsia="Times New Roman"/>
          <w:b/>
        </w:rPr>
        <w:t>.-</w:t>
      </w:r>
      <w:r w:rsidRPr="00950DF5">
        <w:rPr>
          <w:rFonts w:eastAsia="Times New Roman"/>
          <w:b/>
          <w:u w:val="single"/>
        </w:rPr>
        <w:t>CON PREFERENCIA</w:t>
      </w:r>
    </w:p>
    <w:p w:rsidR="00AA08B1" w:rsidRPr="00AA08B1" w:rsidRDefault="001C3793"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2145372-5</w:t>
      </w:r>
      <w:r w:rsidR="002C57DA">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FE3DF9">
        <w:t xml:space="preserve">Estudios </w:t>
      </w:r>
      <w:r w:rsidR="007A3A44">
        <w:t>ejecutar entubado</w:t>
      </w:r>
      <w:r w:rsidR="007A3A44" w:rsidRPr="00FE3DF9">
        <w:t xml:space="preserve"> del canal </w:t>
      </w:r>
      <w:r w:rsidR="007A3A44">
        <w:t>pluvial a cielo abierto en</w:t>
      </w:r>
      <w:r w:rsidR="007A3A44" w:rsidRPr="00FE3DF9">
        <w:t xml:space="preserve"> Av</w:t>
      </w:r>
      <w:r w:rsidR="007A3A44">
        <w:t>. Aristóbulo del Valle</w:t>
      </w:r>
      <w:r w:rsidR="007A3A44" w:rsidRPr="00FE3DF9">
        <w:t xml:space="preserve"> </w:t>
      </w:r>
      <w:r w:rsidR="007A3A44">
        <w:t>del</w:t>
      </w:r>
      <w:r w:rsidR="007A3A44" w:rsidRPr="00FE3DF9">
        <w:t xml:space="preserve"> 8</w:t>
      </w:r>
      <w:r w:rsidR="007A3A44">
        <w:t>.</w:t>
      </w:r>
      <w:r w:rsidR="007A3A44" w:rsidRPr="00FE3DF9">
        <w:t>700 a</w:t>
      </w:r>
      <w:r w:rsidR="007A3A44">
        <w:t>l</w:t>
      </w:r>
      <w:r w:rsidR="007A3A44" w:rsidRPr="00FE3DF9">
        <w:t xml:space="preserve"> 10</w:t>
      </w:r>
      <w:r w:rsidR="007A3A44">
        <w:t>.</w:t>
      </w:r>
      <w:r w:rsidR="007A3A44" w:rsidRPr="00FE3DF9">
        <w:t>200.</w:t>
      </w:r>
    </w:p>
    <w:p w:rsidR="00264180" w:rsidRPr="00950DF5" w:rsidRDefault="00264180" w:rsidP="00AA08B1">
      <w:pPr>
        <w:widowControl w:val="0"/>
        <w:spacing w:line="336" w:lineRule="auto"/>
        <w:ind w:left="0" w:hanging="426"/>
        <w:rPr>
          <w:rFonts w:eastAsia="Times New Roman"/>
        </w:rPr>
      </w:pPr>
      <w:r>
        <w:rPr>
          <w:rFonts w:eastAsia="Times New Roman"/>
          <w:b/>
        </w:rPr>
        <w:t>8</w:t>
      </w:r>
      <w:r w:rsidR="00AC0845">
        <w:rPr>
          <w:rFonts w:eastAsia="Times New Roman"/>
          <w:b/>
        </w:rPr>
        <w:t>3</w:t>
      </w:r>
      <w:r w:rsidRPr="00950DF5">
        <w:rPr>
          <w:rFonts w:eastAsia="Times New Roman"/>
          <w:b/>
        </w:rPr>
        <w:t>.-</w:t>
      </w:r>
      <w:r w:rsidRPr="00950DF5">
        <w:rPr>
          <w:rFonts w:eastAsia="Times New Roman"/>
          <w:b/>
          <w:u w:val="single"/>
        </w:rPr>
        <w:t>CON PREFERENCIA</w:t>
      </w:r>
    </w:p>
    <w:p w:rsidR="00CB04C5" w:rsidRPr="00264180" w:rsidRDefault="0026418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2C57DA">
        <w:rPr>
          <w:kern w:val="2"/>
        </w:rPr>
        <w:t>0</w:t>
      </w:r>
      <w:r w:rsidR="002C57DA" w:rsidRPr="00965BE5">
        <w:rPr>
          <w:kern w:val="2"/>
        </w:rPr>
        <w:t>2150668-5</w:t>
      </w:r>
      <w:r w:rsidR="002C57DA">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7A3A44">
        <w:rPr>
          <w:rFonts w:eastAsia="Times New Roman"/>
        </w:rPr>
        <w:t xml:space="preserve">Estudios </w:t>
      </w:r>
      <w:r w:rsidR="007A3A44">
        <w:rPr>
          <w:rFonts w:eastAsia="Times New Roman"/>
        </w:rPr>
        <w:t>para</w:t>
      </w:r>
      <w:r w:rsidR="007A3A44" w:rsidRPr="007A3A44">
        <w:rPr>
          <w:rFonts w:eastAsia="Times New Roman"/>
        </w:rPr>
        <w:t xml:space="preserve"> pavimenta</w:t>
      </w:r>
      <w:r w:rsidR="007A3A44">
        <w:rPr>
          <w:rFonts w:eastAsia="Times New Roman"/>
        </w:rPr>
        <w:t>r calle Reconquista</w:t>
      </w:r>
      <w:r w:rsidR="007A3A44" w:rsidRPr="007A3A44">
        <w:rPr>
          <w:rFonts w:eastAsia="Times New Roman"/>
        </w:rPr>
        <w:t xml:space="preserve"> entre Tarragona y Raúl Tacca.</w:t>
      </w:r>
    </w:p>
    <w:p w:rsidR="00264180" w:rsidRPr="00950DF5" w:rsidRDefault="00264180" w:rsidP="00AA08B1">
      <w:pPr>
        <w:widowControl w:val="0"/>
        <w:spacing w:line="336" w:lineRule="auto"/>
        <w:ind w:left="0" w:hanging="426"/>
        <w:rPr>
          <w:rFonts w:eastAsia="Times New Roman"/>
        </w:rPr>
      </w:pPr>
      <w:r>
        <w:rPr>
          <w:rFonts w:eastAsia="Times New Roman"/>
          <w:b/>
        </w:rPr>
        <w:t>8</w:t>
      </w:r>
      <w:r w:rsidR="00AC0845">
        <w:rPr>
          <w:rFonts w:eastAsia="Times New Roman"/>
          <w:b/>
        </w:rPr>
        <w:t>4</w:t>
      </w:r>
      <w:r w:rsidRPr="00950DF5">
        <w:rPr>
          <w:rFonts w:eastAsia="Times New Roman"/>
          <w:b/>
        </w:rPr>
        <w:t>.-</w:t>
      </w:r>
      <w:r w:rsidRPr="00950DF5">
        <w:rPr>
          <w:rFonts w:eastAsia="Times New Roman"/>
          <w:b/>
          <w:u w:val="single"/>
        </w:rPr>
        <w:t>CON PREFERENCIA</w:t>
      </w:r>
    </w:p>
    <w:p w:rsidR="00264180" w:rsidRPr="00264180" w:rsidRDefault="0026418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2150666-2</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7A3A44" w:rsidRPr="007A3A44">
        <w:rPr>
          <w:rFonts w:eastAsia="Times New Roman"/>
        </w:rPr>
        <w:t>Disponiendo limpiar y desobstruir la boca de tormenta ubicada en la intersección de las calles Raúl Tacca y Reconquista</w:t>
      </w:r>
      <w:r w:rsidR="007A3A44">
        <w:rPr>
          <w:rFonts w:eastAsia="Times New Roman"/>
        </w:rPr>
        <w:t>.</w:t>
      </w:r>
    </w:p>
    <w:p w:rsidR="00264180" w:rsidRPr="00950DF5" w:rsidRDefault="00264180" w:rsidP="00AA08B1">
      <w:pPr>
        <w:widowControl w:val="0"/>
        <w:spacing w:line="336" w:lineRule="auto"/>
        <w:ind w:left="0" w:hanging="426"/>
        <w:rPr>
          <w:rFonts w:eastAsia="Times New Roman"/>
        </w:rPr>
      </w:pPr>
      <w:r>
        <w:rPr>
          <w:rFonts w:eastAsia="Times New Roman"/>
          <w:b/>
        </w:rPr>
        <w:t>8</w:t>
      </w:r>
      <w:r w:rsidR="00AC0845">
        <w:rPr>
          <w:rFonts w:eastAsia="Times New Roman"/>
          <w:b/>
        </w:rPr>
        <w:t>5</w:t>
      </w:r>
      <w:r w:rsidRPr="00950DF5">
        <w:rPr>
          <w:rFonts w:eastAsia="Times New Roman"/>
          <w:b/>
        </w:rPr>
        <w:t>.-</w:t>
      </w:r>
      <w:r w:rsidRPr="00950DF5">
        <w:rPr>
          <w:rFonts w:eastAsia="Times New Roman"/>
          <w:b/>
          <w:u w:val="single"/>
        </w:rPr>
        <w:t>CON PREFERENCIA</w:t>
      </w:r>
    </w:p>
    <w:p w:rsidR="00426937" w:rsidRPr="00264180" w:rsidRDefault="0026418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bCs/>
          <w:kern w:val="2"/>
        </w:rPr>
        <w:t>0</w:t>
      </w:r>
      <w:r w:rsidR="005F4A08" w:rsidRPr="00965BE5">
        <w:rPr>
          <w:bCs/>
          <w:kern w:val="2"/>
        </w:rPr>
        <w:t>2141563-3</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sidR="00AA08B1">
        <w:rPr>
          <w:rFonts w:eastAsia="Times New Roman"/>
        </w:rPr>
        <w:t>–</w:t>
      </w:r>
      <w:r w:rsidRPr="001B7A5D">
        <w:rPr>
          <w:rFonts w:eastAsia="Times New Roman"/>
        </w:rPr>
        <w:t xml:space="preserve"> </w:t>
      </w:r>
      <w:r w:rsidR="00AC47AD" w:rsidRPr="00EF178C">
        <w:rPr>
          <w:rFonts w:eastAsia="Times New Roman"/>
        </w:rPr>
        <w:t xml:space="preserve">Cumplimiento de la Ordenanza </w:t>
      </w:r>
      <w:r w:rsidR="00AC47AD">
        <w:rPr>
          <w:rFonts w:eastAsia="Times New Roman"/>
        </w:rPr>
        <w:t xml:space="preserve">N° </w:t>
      </w:r>
      <w:r w:rsidR="00AC47AD" w:rsidRPr="00EF178C">
        <w:rPr>
          <w:rFonts w:eastAsia="Times New Roman"/>
        </w:rPr>
        <w:t>11</w:t>
      </w:r>
      <w:r w:rsidR="00AC47AD">
        <w:rPr>
          <w:rFonts w:eastAsia="Times New Roman"/>
        </w:rPr>
        <w:t>.</w:t>
      </w:r>
      <w:r w:rsidR="00AC47AD" w:rsidRPr="00EF178C">
        <w:rPr>
          <w:rFonts w:eastAsia="Times New Roman"/>
        </w:rPr>
        <w:t>580 - Servicio de Transporte Público de Pasajeros por Colectivos.</w:t>
      </w:r>
    </w:p>
    <w:p w:rsidR="00264180" w:rsidRPr="00950DF5" w:rsidRDefault="00264180" w:rsidP="00AA08B1">
      <w:pPr>
        <w:widowControl w:val="0"/>
        <w:spacing w:line="336" w:lineRule="auto"/>
        <w:ind w:left="0" w:hanging="426"/>
        <w:rPr>
          <w:rFonts w:eastAsia="Times New Roman"/>
        </w:rPr>
      </w:pPr>
      <w:r>
        <w:rPr>
          <w:rFonts w:eastAsia="Times New Roman"/>
          <w:b/>
        </w:rPr>
        <w:t>8</w:t>
      </w:r>
      <w:r w:rsidR="00AC0845">
        <w:rPr>
          <w:rFonts w:eastAsia="Times New Roman"/>
          <w:b/>
        </w:rPr>
        <w:t>6</w:t>
      </w:r>
      <w:r w:rsidRPr="00950DF5">
        <w:rPr>
          <w:rFonts w:eastAsia="Times New Roman"/>
          <w:b/>
        </w:rPr>
        <w:t>.-</w:t>
      </w:r>
      <w:r w:rsidRPr="00950DF5">
        <w:rPr>
          <w:rFonts w:eastAsia="Times New Roman"/>
          <w:b/>
          <w:u w:val="single"/>
        </w:rPr>
        <w:t>CON PREFERENCIA</w:t>
      </w:r>
    </w:p>
    <w:p w:rsidR="00264180" w:rsidRPr="00264180" w:rsidRDefault="00264180" w:rsidP="00AA08B1">
      <w:pPr>
        <w:widowControl w:val="0"/>
        <w:spacing w:line="336"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2144708-1</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AC47AD">
        <w:rPr>
          <w:rFonts w:eastAsia="Times New Roman"/>
        </w:rPr>
        <w:t>Disponiendo el llamado a licitación pública del Subsistema de Transporte Público de Pasajeros por Colectivos</w:t>
      </w:r>
    </w:p>
    <w:p w:rsidR="00264180" w:rsidRPr="00950DF5" w:rsidRDefault="00264180" w:rsidP="00AA08B1">
      <w:pPr>
        <w:widowControl w:val="0"/>
        <w:spacing w:line="348" w:lineRule="auto"/>
        <w:ind w:left="0" w:hanging="426"/>
        <w:rPr>
          <w:rFonts w:eastAsia="Times New Roman"/>
        </w:rPr>
      </w:pPr>
      <w:r>
        <w:rPr>
          <w:rFonts w:eastAsia="Times New Roman"/>
          <w:b/>
        </w:rPr>
        <w:t>8</w:t>
      </w:r>
      <w:r w:rsidR="00AC0845">
        <w:rPr>
          <w:rFonts w:eastAsia="Times New Roman"/>
          <w:b/>
        </w:rPr>
        <w:t>7</w:t>
      </w:r>
      <w:r w:rsidRPr="00950DF5">
        <w:rPr>
          <w:rFonts w:eastAsia="Times New Roman"/>
          <w:b/>
        </w:rPr>
        <w:t>.-</w:t>
      </w:r>
      <w:r w:rsidRPr="00950DF5">
        <w:rPr>
          <w:rFonts w:eastAsia="Times New Roman"/>
          <w:b/>
          <w:u w:val="single"/>
        </w:rPr>
        <w:t>CON PREFERENCIA</w:t>
      </w:r>
    </w:p>
    <w:p w:rsidR="00264180"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 xml:space="preserve">Expte. </w:t>
      </w:r>
      <w:r w:rsidR="00F36F1E">
        <w:rPr>
          <w:rFonts w:eastAsia="Times New Roman"/>
        </w:rPr>
        <w:t>CO-</w:t>
      </w:r>
      <w:r w:rsidR="00F36F1E" w:rsidRPr="00950DF5">
        <w:rPr>
          <w:rFonts w:eastAsia="Times New Roman"/>
        </w:rPr>
        <w:t>0062</w:t>
      </w:r>
      <w:r w:rsidR="00F36F1E">
        <w:rPr>
          <w:rFonts w:eastAsia="Times New Roman"/>
        </w:rPr>
        <w:t>-</w:t>
      </w:r>
      <w:r w:rsidR="005F4A08">
        <w:rPr>
          <w:kern w:val="2"/>
        </w:rPr>
        <w:t>0</w:t>
      </w:r>
      <w:r w:rsidR="005F4A08" w:rsidRPr="00965BE5">
        <w:rPr>
          <w:kern w:val="2"/>
        </w:rPr>
        <w:t>2112510-9</w:t>
      </w:r>
      <w:r w:rsidR="005F4A08">
        <w:rPr>
          <w:rFonts w:eastAsia="Times New Roman"/>
          <w:spacing w:val="-30"/>
        </w:rPr>
        <w:t xml:space="preserve"> </w:t>
      </w:r>
      <w:r w:rsidR="00F36F1E">
        <w:rPr>
          <w:rFonts w:eastAsia="Times New Roman"/>
          <w:spacing w:val="-30"/>
        </w:rPr>
        <w:t>(PC</w:t>
      </w:r>
      <w:r w:rsidR="00F36F1E" w:rsidRPr="001B7A5D">
        <w:rPr>
          <w:rFonts w:eastAsia="Times New Roman"/>
          <w:spacing w:val="-30"/>
        </w:rPr>
        <w:t>)</w:t>
      </w:r>
      <w:r w:rsidR="00F36F1E" w:rsidRPr="001B7A5D">
        <w:rPr>
          <w:rFonts w:eastAsia="Times New Roman"/>
        </w:rPr>
        <w:t xml:space="preserve"> -</w:t>
      </w:r>
      <w:r w:rsidR="00AC47AD">
        <w:rPr>
          <w:rFonts w:eastAsia="Times New Roman"/>
        </w:rPr>
        <w:t xml:space="preserve"> </w:t>
      </w:r>
      <w:r w:rsidR="00AC47AD" w:rsidRPr="00802CB8">
        <w:rPr>
          <w:rFonts w:eastAsia="Times New Roman"/>
        </w:rPr>
        <w:t>Creando el Régimen de Promoción de Inversiones y Empleo Local.</w:t>
      </w:r>
    </w:p>
    <w:p w:rsidR="00264180" w:rsidRPr="00950DF5" w:rsidRDefault="00AC0845" w:rsidP="00AA08B1">
      <w:pPr>
        <w:widowControl w:val="0"/>
        <w:spacing w:line="348" w:lineRule="auto"/>
        <w:ind w:left="0" w:hanging="426"/>
        <w:rPr>
          <w:rFonts w:eastAsia="Times New Roman"/>
        </w:rPr>
      </w:pPr>
      <w:r>
        <w:rPr>
          <w:rFonts w:eastAsia="Times New Roman"/>
          <w:b/>
        </w:rPr>
        <w:t>88</w:t>
      </w:r>
      <w:r w:rsidR="00264180" w:rsidRPr="00950DF5">
        <w:rPr>
          <w:rFonts w:eastAsia="Times New Roman"/>
          <w:b/>
        </w:rPr>
        <w:t>.-</w:t>
      </w:r>
      <w:r w:rsidR="00264180" w:rsidRPr="00950DF5">
        <w:rPr>
          <w:rFonts w:eastAsia="Times New Roman"/>
          <w:b/>
          <w:u w:val="single"/>
        </w:rPr>
        <w:t>CON PREFERENCIA</w:t>
      </w:r>
    </w:p>
    <w:p w:rsidR="00C55558"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AA08B1" w:rsidRPr="00950DF5">
        <w:rPr>
          <w:rFonts w:eastAsia="Times New Roman"/>
        </w:rPr>
        <w:t xml:space="preserve">Expte. </w:t>
      </w:r>
      <w:r w:rsidR="00F36F1E">
        <w:rPr>
          <w:rFonts w:eastAsia="Times New Roman"/>
        </w:rPr>
        <w:t>CO-</w:t>
      </w:r>
      <w:r w:rsidR="00F36F1E" w:rsidRPr="00950DF5">
        <w:rPr>
          <w:rFonts w:eastAsia="Times New Roman"/>
        </w:rPr>
        <w:t>0062</w:t>
      </w:r>
      <w:r w:rsidR="00F36F1E">
        <w:rPr>
          <w:rFonts w:eastAsia="Times New Roman"/>
        </w:rPr>
        <w:t>-</w:t>
      </w:r>
      <w:r w:rsidR="005F4A08">
        <w:rPr>
          <w:kern w:val="2"/>
        </w:rPr>
        <w:t>0</w:t>
      </w:r>
      <w:r w:rsidR="005F4A08" w:rsidRPr="00965BE5">
        <w:rPr>
          <w:kern w:val="2"/>
        </w:rPr>
        <w:t>2112507-5</w:t>
      </w:r>
      <w:r w:rsidR="005F4A08">
        <w:rPr>
          <w:rFonts w:eastAsia="Times New Roman"/>
          <w:spacing w:val="-30"/>
        </w:rPr>
        <w:t xml:space="preserve"> </w:t>
      </w:r>
      <w:r w:rsidR="00F36F1E">
        <w:rPr>
          <w:rFonts w:eastAsia="Times New Roman"/>
          <w:spacing w:val="-30"/>
        </w:rPr>
        <w:t>(PC</w:t>
      </w:r>
      <w:r w:rsidR="00F36F1E" w:rsidRPr="001B7A5D">
        <w:rPr>
          <w:rFonts w:eastAsia="Times New Roman"/>
          <w:spacing w:val="-30"/>
        </w:rPr>
        <w:t>)</w:t>
      </w:r>
      <w:r w:rsidR="00F36F1E" w:rsidRPr="001B7A5D">
        <w:rPr>
          <w:rFonts w:eastAsia="Times New Roman"/>
        </w:rPr>
        <w:t xml:space="preserve"> -</w:t>
      </w:r>
      <w:r w:rsidR="00AC47AD">
        <w:rPr>
          <w:rFonts w:eastAsia="Times New Roman"/>
        </w:rPr>
        <w:t xml:space="preserve"> </w:t>
      </w:r>
      <w:r w:rsidR="00AC47AD" w:rsidRPr="00802CB8">
        <w:rPr>
          <w:rFonts w:eastAsia="Times New Roman"/>
        </w:rPr>
        <w:t>Crea</w:t>
      </w:r>
      <w:r w:rsidR="00AC47AD">
        <w:rPr>
          <w:rFonts w:eastAsia="Times New Roman"/>
        </w:rPr>
        <w:t>ndo</w:t>
      </w:r>
      <w:r w:rsidR="00AC47AD" w:rsidRPr="00802CB8">
        <w:rPr>
          <w:rFonts w:eastAsia="Times New Roman"/>
        </w:rPr>
        <w:t xml:space="preserve"> el </w:t>
      </w:r>
      <w:r w:rsidR="00AC47AD">
        <w:rPr>
          <w:rFonts w:eastAsia="Times New Roman"/>
        </w:rPr>
        <w:t>P</w:t>
      </w:r>
      <w:r w:rsidR="00AC47AD" w:rsidRPr="00802CB8">
        <w:rPr>
          <w:rFonts w:eastAsia="Times New Roman"/>
        </w:rPr>
        <w:t xml:space="preserve">rograma de </w:t>
      </w:r>
      <w:r w:rsidR="00AC47AD">
        <w:rPr>
          <w:rFonts w:eastAsia="Times New Roman"/>
        </w:rPr>
        <w:t>P</w:t>
      </w:r>
      <w:r w:rsidR="00AC47AD" w:rsidRPr="00802CB8">
        <w:rPr>
          <w:rFonts w:eastAsia="Times New Roman"/>
        </w:rPr>
        <w:t xml:space="preserve">romoción y </w:t>
      </w:r>
      <w:r w:rsidR="00AC47AD">
        <w:rPr>
          <w:rFonts w:eastAsia="Times New Roman"/>
        </w:rPr>
        <w:t>A</w:t>
      </w:r>
      <w:r w:rsidR="00AC47AD" w:rsidRPr="00802CB8">
        <w:rPr>
          <w:rFonts w:eastAsia="Times New Roman"/>
        </w:rPr>
        <w:t>mpliación de la Red de Bancos en la Ciudad.</w:t>
      </w:r>
    </w:p>
    <w:p w:rsidR="00674CAE" w:rsidRDefault="00674CAE" w:rsidP="00AA08B1">
      <w:pPr>
        <w:widowControl w:val="0"/>
        <w:spacing w:line="348" w:lineRule="auto"/>
        <w:ind w:left="0"/>
        <w:rPr>
          <w:rFonts w:eastAsia="Times New Roman"/>
        </w:rPr>
      </w:pPr>
    </w:p>
    <w:p w:rsidR="00674CAE" w:rsidRPr="00264180" w:rsidRDefault="00674CAE" w:rsidP="00AA08B1">
      <w:pPr>
        <w:widowControl w:val="0"/>
        <w:spacing w:line="348" w:lineRule="auto"/>
        <w:ind w:left="0"/>
        <w:rPr>
          <w:rFonts w:eastAsia="Times New Roman"/>
        </w:rPr>
      </w:pPr>
    </w:p>
    <w:p w:rsidR="00264180" w:rsidRPr="00950DF5" w:rsidRDefault="00AC0845" w:rsidP="00AA08B1">
      <w:pPr>
        <w:widowControl w:val="0"/>
        <w:spacing w:line="348" w:lineRule="auto"/>
        <w:ind w:left="0" w:hanging="426"/>
        <w:rPr>
          <w:rFonts w:eastAsia="Times New Roman"/>
        </w:rPr>
      </w:pPr>
      <w:r>
        <w:rPr>
          <w:rFonts w:eastAsia="Times New Roman"/>
          <w:b/>
        </w:rPr>
        <w:lastRenderedPageBreak/>
        <w:t>89</w:t>
      </w:r>
      <w:r w:rsidR="00264180" w:rsidRPr="00950DF5">
        <w:rPr>
          <w:rFonts w:eastAsia="Times New Roman"/>
          <w:b/>
        </w:rPr>
        <w:t>.-</w:t>
      </w:r>
      <w:r w:rsidR="00264180" w:rsidRPr="00950DF5">
        <w:rPr>
          <w:rFonts w:eastAsia="Times New Roman"/>
          <w:b/>
          <w:u w:val="single"/>
        </w:rPr>
        <w:t>CON PREFERENCIA</w:t>
      </w:r>
    </w:p>
    <w:p w:rsidR="00AA08B1" w:rsidRPr="00264180"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2112499-5</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802CB8">
        <w:rPr>
          <w:rFonts w:eastAsia="Times New Roman"/>
        </w:rPr>
        <w:t>Creando la Defensoría del Pueblo Municipal.</w:t>
      </w:r>
    </w:p>
    <w:p w:rsidR="00264180" w:rsidRPr="00950DF5" w:rsidRDefault="00264180" w:rsidP="00AA08B1">
      <w:pPr>
        <w:widowControl w:val="0"/>
        <w:spacing w:line="348" w:lineRule="auto"/>
        <w:ind w:left="0" w:hanging="426"/>
        <w:rPr>
          <w:rFonts w:eastAsia="Times New Roman"/>
        </w:rPr>
      </w:pPr>
      <w:r>
        <w:rPr>
          <w:rFonts w:eastAsia="Times New Roman"/>
          <w:b/>
        </w:rPr>
        <w:t>9</w:t>
      </w:r>
      <w:r w:rsidR="00AC0845">
        <w:rPr>
          <w:rFonts w:eastAsia="Times New Roman"/>
          <w:b/>
        </w:rPr>
        <w:t>0</w:t>
      </w:r>
      <w:r w:rsidRPr="00950DF5">
        <w:rPr>
          <w:rFonts w:eastAsia="Times New Roman"/>
          <w:b/>
        </w:rPr>
        <w:t>.-</w:t>
      </w:r>
      <w:r w:rsidRPr="00950DF5">
        <w:rPr>
          <w:rFonts w:eastAsia="Times New Roman"/>
          <w:b/>
          <w:u w:val="single"/>
        </w:rPr>
        <w:t>CON PREFERENCIA</w:t>
      </w:r>
    </w:p>
    <w:p w:rsidR="00264180" w:rsidRPr="00264180"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2070661-0</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A37172">
        <w:rPr>
          <w:rFonts w:eastAsia="Times New Roman"/>
        </w:rPr>
        <w:t>Creando la Oficina Municipal Anticorrupción.</w:t>
      </w:r>
    </w:p>
    <w:p w:rsidR="00264180" w:rsidRPr="00950DF5" w:rsidRDefault="00264180" w:rsidP="00AA08B1">
      <w:pPr>
        <w:widowControl w:val="0"/>
        <w:spacing w:line="348" w:lineRule="auto"/>
        <w:ind w:left="0" w:hanging="426"/>
        <w:rPr>
          <w:rFonts w:eastAsia="Times New Roman"/>
        </w:rPr>
      </w:pPr>
      <w:r>
        <w:rPr>
          <w:rFonts w:eastAsia="Times New Roman"/>
          <w:b/>
        </w:rPr>
        <w:t>9</w:t>
      </w:r>
      <w:r w:rsidR="00AC0845">
        <w:rPr>
          <w:rFonts w:eastAsia="Times New Roman"/>
          <w:b/>
        </w:rPr>
        <w:t>1</w:t>
      </w:r>
      <w:r w:rsidRPr="00950DF5">
        <w:rPr>
          <w:rFonts w:eastAsia="Times New Roman"/>
          <w:b/>
        </w:rPr>
        <w:t>.-</w:t>
      </w:r>
      <w:r w:rsidRPr="00950DF5">
        <w:rPr>
          <w:rFonts w:eastAsia="Times New Roman"/>
          <w:b/>
          <w:u w:val="single"/>
        </w:rPr>
        <w:t>CON PREFERENCIA</w:t>
      </w:r>
    </w:p>
    <w:p w:rsidR="003F498B" w:rsidRPr="00264180"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2064344-1</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584D3D">
        <w:t>Adhiriendo a la Ley Provincial Nº 13.164 y Decreto Reglamentario Nº 2.980/14</w:t>
      </w:r>
      <w:r w:rsidR="00E425CF">
        <w:t xml:space="preserve"> – Video vigilancia en espacios públicos.</w:t>
      </w:r>
    </w:p>
    <w:p w:rsidR="00264180" w:rsidRPr="00950DF5" w:rsidRDefault="00264180" w:rsidP="00AA08B1">
      <w:pPr>
        <w:widowControl w:val="0"/>
        <w:spacing w:line="348" w:lineRule="auto"/>
        <w:ind w:left="0" w:hanging="426"/>
        <w:rPr>
          <w:rFonts w:eastAsia="Times New Roman"/>
        </w:rPr>
      </w:pPr>
      <w:r>
        <w:rPr>
          <w:rFonts w:eastAsia="Times New Roman"/>
          <w:b/>
        </w:rPr>
        <w:t>9</w:t>
      </w:r>
      <w:r w:rsidR="00AC0845">
        <w:rPr>
          <w:rFonts w:eastAsia="Times New Roman"/>
          <w:b/>
        </w:rPr>
        <w:t>2</w:t>
      </w:r>
      <w:r w:rsidRPr="00950DF5">
        <w:rPr>
          <w:rFonts w:eastAsia="Times New Roman"/>
          <w:b/>
        </w:rPr>
        <w:t>.-</w:t>
      </w:r>
      <w:r w:rsidRPr="00950DF5">
        <w:rPr>
          <w:rFonts w:eastAsia="Times New Roman"/>
          <w:b/>
          <w:u w:val="single"/>
        </w:rPr>
        <w:t>CON PREFERENCIA</w:t>
      </w:r>
    </w:p>
    <w:p w:rsidR="00264180" w:rsidRDefault="00264180" w:rsidP="00AA08B1">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sidR="005301DF">
        <w:rPr>
          <w:rFonts w:eastAsia="Times New Roman"/>
        </w:rPr>
        <w:t>-</w:t>
      </w:r>
      <w:r w:rsidR="005F4A08">
        <w:rPr>
          <w:kern w:val="2"/>
        </w:rPr>
        <w:t>0</w:t>
      </w:r>
      <w:r w:rsidR="005F4A08" w:rsidRPr="00965BE5">
        <w:rPr>
          <w:kern w:val="2"/>
        </w:rPr>
        <w:t>2123619-5</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584D3D">
        <w:t>Creando el Régimen Municipal de Promoción de la Economía del Conocimiento y la Innovación Tecnológica</w:t>
      </w:r>
      <w:r w:rsidR="00AC47AD">
        <w:t>.</w:t>
      </w:r>
    </w:p>
    <w:p w:rsidR="00482AA2" w:rsidRPr="00950DF5" w:rsidRDefault="00482AA2" w:rsidP="00674CAE">
      <w:pPr>
        <w:widowControl w:val="0"/>
        <w:spacing w:line="324" w:lineRule="auto"/>
        <w:ind w:left="0" w:hanging="426"/>
        <w:rPr>
          <w:rFonts w:eastAsia="Times New Roman"/>
        </w:rPr>
      </w:pPr>
      <w:r>
        <w:rPr>
          <w:rFonts w:eastAsia="Times New Roman"/>
          <w:b/>
        </w:rPr>
        <w:t>9</w:t>
      </w:r>
      <w:r w:rsidR="00AC0845">
        <w:rPr>
          <w:rFonts w:eastAsia="Times New Roman"/>
          <w:b/>
        </w:rPr>
        <w:t>3</w:t>
      </w:r>
      <w:r w:rsidRPr="00950DF5">
        <w:rPr>
          <w:rFonts w:eastAsia="Times New Roman"/>
          <w:b/>
        </w:rPr>
        <w:t>.-</w:t>
      </w:r>
      <w:r w:rsidRPr="00950DF5">
        <w:rPr>
          <w:rFonts w:eastAsia="Times New Roman"/>
          <w:b/>
          <w:u w:val="single"/>
        </w:rPr>
        <w:t>CON PREFERENCIA</w:t>
      </w:r>
    </w:p>
    <w:p w:rsidR="00AA08B1" w:rsidRDefault="00482AA2" w:rsidP="00674CAE">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2119632-4</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584D3D">
        <w:rPr>
          <w:rFonts w:eastAsia="Times New Roman"/>
        </w:rPr>
        <w:t xml:space="preserve">Creando el </w:t>
      </w:r>
      <w:r w:rsidR="00AC47AD">
        <w:rPr>
          <w:rFonts w:eastAsia="Times New Roman"/>
        </w:rPr>
        <w:t>P</w:t>
      </w:r>
      <w:r w:rsidR="00AC47AD" w:rsidRPr="00584D3D">
        <w:rPr>
          <w:rFonts w:eastAsia="Times New Roman"/>
        </w:rPr>
        <w:t>rograma Espacios Públicos Saludables</w:t>
      </w:r>
      <w:r w:rsidR="00AC47AD">
        <w:rPr>
          <w:rFonts w:eastAsia="Times New Roman"/>
        </w:rPr>
        <w:t>.</w:t>
      </w:r>
    </w:p>
    <w:p w:rsidR="00482AA2" w:rsidRPr="00950DF5" w:rsidRDefault="00482AA2" w:rsidP="00674CAE">
      <w:pPr>
        <w:widowControl w:val="0"/>
        <w:spacing w:line="324" w:lineRule="auto"/>
        <w:ind w:left="0" w:hanging="426"/>
        <w:rPr>
          <w:rFonts w:eastAsia="Times New Roman"/>
        </w:rPr>
      </w:pPr>
      <w:r>
        <w:rPr>
          <w:rFonts w:eastAsia="Times New Roman"/>
          <w:b/>
        </w:rPr>
        <w:t>9</w:t>
      </w:r>
      <w:r w:rsidR="00AC0845">
        <w:rPr>
          <w:rFonts w:eastAsia="Times New Roman"/>
          <w:b/>
        </w:rPr>
        <w:t>4</w:t>
      </w:r>
      <w:r w:rsidRPr="00950DF5">
        <w:rPr>
          <w:rFonts w:eastAsia="Times New Roman"/>
          <w:b/>
        </w:rPr>
        <w:t>.-</w:t>
      </w:r>
      <w:r w:rsidRPr="00950DF5">
        <w:rPr>
          <w:rFonts w:eastAsia="Times New Roman"/>
          <w:b/>
          <w:u w:val="single"/>
        </w:rPr>
        <w:t>CON PREFERENCIA</w:t>
      </w:r>
    </w:p>
    <w:p w:rsidR="00482AA2" w:rsidRPr="005E466D" w:rsidRDefault="00482AA2" w:rsidP="00674CAE">
      <w:pPr>
        <w:widowControl w:val="0"/>
        <w:spacing w:line="324" w:lineRule="auto"/>
        <w:ind w:left="0" w:right="-1"/>
        <w:rPr>
          <w:sz w:val="28"/>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00266173">
        <w:rPr>
          <w:rFonts w:eastAsia="Times New Roman"/>
        </w:rPr>
        <w:t xml:space="preserve">, se </w:t>
      </w:r>
      <w:r w:rsidRPr="00950DF5">
        <w:rPr>
          <w:rFonts w:eastAsia="Times New Roman"/>
        </w:rPr>
        <w:t xml:space="preserve">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2127385-9</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802CB8">
        <w:t>Estudios para poner en valor el Museo de la Ciudad</w:t>
      </w:r>
      <w:r w:rsidR="00AC47AD">
        <w:t>.</w:t>
      </w:r>
    </w:p>
    <w:p w:rsidR="00482AA2" w:rsidRPr="00950DF5" w:rsidRDefault="00482AA2" w:rsidP="00674CAE">
      <w:pPr>
        <w:widowControl w:val="0"/>
        <w:spacing w:line="324" w:lineRule="auto"/>
        <w:ind w:left="0" w:hanging="426"/>
        <w:rPr>
          <w:rFonts w:eastAsia="Times New Roman"/>
        </w:rPr>
      </w:pPr>
      <w:r>
        <w:rPr>
          <w:rFonts w:eastAsia="Times New Roman"/>
          <w:b/>
        </w:rPr>
        <w:t>9</w:t>
      </w:r>
      <w:r w:rsidR="00AC0845">
        <w:rPr>
          <w:rFonts w:eastAsia="Times New Roman"/>
          <w:b/>
        </w:rPr>
        <w:t>5</w:t>
      </w:r>
      <w:r w:rsidRPr="00950DF5">
        <w:rPr>
          <w:rFonts w:eastAsia="Times New Roman"/>
          <w:b/>
        </w:rPr>
        <w:t>.-</w:t>
      </w:r>
      <w:r w:rsidRPr="00950DF5">
        <w:rPr>
          <w:rFonts w:eastAsia="Times New Roman"/>
          <w:b/>
          <w:u w:val="single"/>
        </w:rPr>
        <w:t>CON PREFERENCIA</w:t>
      </w:r>
    </w:p>
    <w:p w:rsidR="00482AA2" w:rsidRDefault="00482AA2" w:rsidP="00674CAE">
      <w:pPr>
        <w:widowControl w:val="0"/>
        <w:spacing w:line="324"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2124822-4</w:t>
      </w:r>
      <w:r w:rsidR="005F4A08">
        <w:rPr>
          <w:rFonts w:eastAsia="Times New Roman"/>
          <w:spacing w:val="-30"/>
        </w:rPr>
        <w:t xml:space="preserve"> </w:t>
      </w:r>
      <w:r>
        <w:rPr>
          <w:rFonts w:eastAsia="Times New Roman"/>
          <w:spacing w:val="-30"/>
        </w:rPr>
        <w:t>(P</w:t>
      </w:r>
      <w:r w:rsidR="00AC47AD">
        <w:rPr>
          <w:rFonts w:eastAsia="Times New Roman"/>
          <w:spacing w:val="-30"/>
        </w:rPr>
        <w:t>P</w:t>
      </w:r>
      <w:r>
        <w:rPr>
          <w:rFonts w:eastAsia="Times New Roman"/>
          <w:spacing w:val="-30"/>
        </w:rPr>
        <w:t>C</w:t>
      </w:r>
      <w:r w:rsidRPr="001B7A5D">
        <w:rPr>
          <w:rFonts w:eastAsia="Times New Roman"/>
          <w:spacing w:val="-30"/>
        </w:rPr>
        <w:t>)</w:t>
      </w:r>
      <w:r w:rsidRPr="001B7A5D">
        <w:rPr>
          <w:rFonts w:eastAsia="Times New Roman"/>
        </w:rPr>
        <w:t xml:space="preserve"> - </w:t>
      </w:r>
      <w:r w:rsidR="00AC47AD">
        <w:rPr>
          <w:rFonts w:eastAsia="Times New Roman"/>
        </w:rPr>
        <w:t>Iniciativa Particular:</w:t>
      </w:r>
      <w:r w:rsidR="00AC47AD" w:rsidRPr="00802CB8">
        <w:rPr>
          <w:rFonts w:eastAsia="Times New Roman"/>
        </w:rPr>
        <w:t xml:space="preserve"> Proyecto que crea el Plan </w:t>
      </w:r>
      <w:r w:rsidR="00AC47AD">
        <w:rPr>
          <w:rFonts w:eastAsia="Times New Roman"/>
        </w:rPr>
        <w:t>i</w:t>
      </w:r>
      <w:r w:rsidR="00AC47AD" w:rsidRPr="00802CB8">
        <w:rPr>
          <w:rFonts w:eastAsia="Times New Roman"/>
        </w:rPr>
        <w:t xml:space="preserve">ntegral de </w:t>
      </w:r>
      <w:r w:rsidR="00AC47AD">
        <w:rPr>
          <w:rFonts w:eastAsia="Times New Roman"/>
        </w:rPr>
        <w:t>i</w:t>
      </w:r>
      <w:r w:rsidR="00AC47AD" w:rsidRPr="00802CB8">
        <w:rPr>
          <w:rFonts w:eastAsia="Times New Roman"/>
        </w:rPr>
        <w:t xml:space="preserve">ntervención, </w:t>
      </w:r>
      <w:r w:rsidR="00AC47AD">
        <w:rPr>
          <w:rFonts w:eastAsia="Times New Roman"/>
        </w:rPr>
        <w:t>r</w:t>
      </w:r>
      <w:r w:rsidR="00AC47AD" w:rsidRPr="00802CB8">
        <w:rPr>
          <w:rFonts w:eastAsia="Times New Roman"/>
        </w:rPr>
        <w:t xml:space="preserve">ecuperación y </w:t>
      </w:r>
      <w:r w:rsidR="00AC47AD">
        <w:rPr>
          <w:rFonts w:eastAsia="Times New Roman"/>
        </w:rPr>
        <w:t>m</w:t>
      </w:r>
      <w:r w:rsidR="00AC47AD" w:rsidRPr="00802CB8">
        <w:rPr>
          <w:rFonts w:eastAsia="Times New Roman"/>
        </w:rPr>
        <w:t xml:space="preserve">antenimiento </w:t>
      </w:r>
      <w:r w:rsidR="00AC47AD">
        <w:rPr>
          <w:rFonts w:eastAsia="Times New Roman"/>
        </w:rPr>
        <w:t>u</w:t>
      </w:r>
      <w:r w:rsidR="00AC47AD" w:rsidRPr="00802CB8">
        <w:rPr>
          <w:rFonts w:eastAsia="Times New Roman"/>
        </w:rPr>
        <w:t>rbano de Colastiné Norte</w:t>
      </w:r>
      <w:r w:rsidR="00AC47AD">
        <w:rPr>
          <w:rFonts w:eastAsia="Times New Roman"/>
        </w:rPr>
        <w:t>.</w:t>
      </w:r>
    </w:p>
    <w:p w:rsidR="00482AA2" w:rsidRPr="00950DF5" w:rsidRDefault="00482AA2" w:rsidP="00674CAE">
      <w:pPr>
        <w:widowControl w:val="0"/>
        <w:spacing w:line="324" w:lineRule="auto"/>
        <w:ind w:left="0" w:hanging="426"/>
        <w:rPr>
          <w:rFonts w:eastAsia="Times New Roman"/>
        </w:rPr>
      </w:pPr>
      <w:r>
        <w:rPr>
          <w:rFonts w:eastAsia="Times New Roman"/>
          <w:b/>
        </w:rPr>
        <w:t>9</w:t>
      </w:r>
      <w:r w:rsidR="00AC0845">
        <w:rPr>
          <w:rFonts w:eastAsia="Times New Roman"/>
          <w:b/>
        </w:rPr>
        <w:t>6</w:t>
      </w:r>
      <w:r w:rsidRPr="00950DF5">
        <w:rPr>
          <w:rFonts w:eastAsia="Times New Roman"/>
          <w:b/>
        </w:rPr>
        <w:t>.-</w:t>
      </w:r>
      <w:r w:rsidRPr="00950DF5">
        <w:rPr>
          <w:rFonts w:eastAsia="Times New Roman"/>
          <w:b/>
          <w:u w:val="single"/>
        </w:rPr>
        <w:t>CON PREFERENCIA</w:t>
      </w:r>
    </w:p>
    <w:p w:rsidR="00482AA2" w:rsidRPr="00482AA2" w:rsidRDefault="00482AA2" w:rsidP="00674CAE">
      <w:pPr>
        <w:widowControl w:val="0"/>
        <w:spacing w:line="324" w:lineRule="auto"/>
        <w:ind w:left="0"/>
        <w:rPr>
          <w:rFonts w:eastAsia="Times New Roman"/>
          <w:lang w:val="es-AR"/>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2149612-0</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 </w:t>
      </w:r>
      <w:r w:rsidR="00AC47AD" w:rsidRPr="00AC47AD">
        <w:rPr>
          <w:rFonts w:eastAsia="Times New Roman"/>
        </w:rPr>
        <w:t>Solicitando informes en relación a las medidas de seguridad implementadas en la zona comprendida por Berutti, Azcuénaga, Riobamba y Av. Gral. Paz</w:t>
      </w:r>
      <w:r w:rsidR="00AC47AD">
        <w:rPr>
          <w:rFonts w:eastAsia="Times New Roman"/>
        </w:rPr>
        <w:t>.</w:t>
      </w:r>
    </w:p>
    <w:p w:rsidR="00482AA2" w:rsidRPr="00950DF5" w:rsidRDefault="00482AA2" w:rsidP="00AA08B1">
      <w:pPr>
        <w:widowControl w:val="0"/>
        <w:spacing w:line="336" w:lineRule="auto"/>
        <w:ind w:left="0" w:hanging="426"/>
        <w:rPr>
          <w:rFonts w:eastAsia="Times New Roman"/>
        </w:rPr>
      </w:pPr>
      <w:r>
        <w:rPr>
          <w:rFonts w:eastAsia="Times New Roman"/>
          <w:b/>
        </w:rPr>
        <w:lastRenderedPageBreak/>
        <w:t>9</w:t>
      </w:r>
      <w:r w:rsidR="00AC0845">
        <w:rPr>
          <w:rFonts w:eastAsia="Times New Roman"/>
          <w:b/>
        </w:rPr>
        <w:t>7</w:t>
      </w:r>
      <w:r w:rsidRPr="00950DF5">
        <w:rPr>
          <w:rFonts w:eastAsia="Times New Roman"/>
          <w:b/>
        </w:rPr>
        <w:t>.-</w:t>
      </w:r>
      <w:r w:rsidRPr="00950DF5">
        <w:rPr>
          <w:rFonts w:eastAsia="Times New Roman"/>
          <w:b/>
          <w:u w:val="single"/>
        </w:rPr>
        <w:t>CON PREFERENCIA</w:t>
      </w:r>
    </w:p>
    <w:p w:rsidR="000A67EA" w:rsidRDefault="00482AA2" w:rsidP="00AA08B1">
      <w:pPr>
        <w:widowControl w:val="0"/>
        <w:spacing w:line="336" w:lineRule="auto"/>
        <w:ind w:left="0"/>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2149610-4</w:t>
      </w:r>
      <w:r w:rsidR="005F4A08">
        <w:rPr>
          <w:rFonts w:eastAsia="Times New Roman"/>
          <w:spacing w:val="-30"/>
        </w:rPr>
        <w:t xml:space="preserve"> (</w:t>
      </w:r>
      <w:r w:rsidR="00AA08B1">
        <w:rPr>
          <w:rFonts w:eastAsia="Times New Roman"/>
          <w:spacing w:val="-30"/>
        </w:rPr>
        <w:t>P</w:t>
      </w:r>
      <w:r>
        <w:rPr>
          <w:rFonts w:eastAsia="Times New Roman"/>
          <w:spacing w:val="-30"/>
        </w:rPr>
        <w:t>C</w:t>
      </w:r>
      <w:r w:rsidRPr="001B7A5D">
        <w:rPr>
          <w:rFonts w:eastAsia="Times New Roman"/>
          <w:spacing w:val="-30"/>
        </w:rPr>
        <w:t>)</w:t>
      </w:r>
      <w:r w:rsidRPr="001B7A5D">
        <w:rPr>
          <w:rFonts w:eastAsia="Times New Roman"/>
        </w:rPr>
        <w:t xml:space="preserve"> - </w:t>
      </w:r>
      <w:r w:rsidR="00AC47AD" w:rsidRPr="00AC47AD">
        <w:rPr>
          <w:rFonts w:eastAsia="Times New Roman"/>
        </w:rPr>
        <w:t>Estudios para reparar o reponer luminarias en distintas calles de la Ciudad</w:t>
      </w:r>
      <w:r w:rsidR="00AC47AD">
        <w:rPr>
          <w:rFonts w:eastAsia="Times New Roman"/>
        </w:rPr>
        <w:t>.</w:t>
      </w:r>
    </w:p>
    <w:p w:rsidR="00482AA2" w:rsidRPr="00950DF5" w:rsidRDefault="00AC0845" w:rsidP="00CB04C5">
      <w:pPr>
        <w:widowControl w:val="0"/>
        <w:spacing w:line="348" w:lineRule="auto"/>
        <w:ind w:left="0" w:hanging="426"/>
        <w:rPr>
          <w:rFonts w:eastAsia="Times New Roman"/>
        </w:rPr>
      </w:pPr>
      <w:r>
        <w:rPr>
          <w:rFonts w:eastAsia="Times New Roman"/>
          <w:b/>
        </w:rPr>
        <w:t>98</w:t>
      </w:r>
      <w:r w:rsidR="00482AA2" w:rsidRPr="00950DF5">
        <w:rPr>
          <w:rFonts w:eastAsia="Times New Roman"/>
          <w:b/>
        </w:rPr>
        <w:t>.-</w:t>
      </w:r>
      <w:r w:rsidR="00482AA2" w:rsidRPr="00950DF5">
        <w:rPr>
          <w:rFonts w:eastAsia="Times New Roman"/>
          <w:b/>
          <w:u w:val="single"/>
        </w:rPr>
        <w:t>CON PREFERENCIA</w:t>
      </w:r>
    </w:p>
    <w:p w:rsidR="00693977" w:rsidRDefault="00482AA2" w:rsidP="0042693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2149608-8</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sidR="00352B1A">
        <w:rPr>
          <w:rFonts w:eastAsia="Times New Roman"/>
        </w:rPr>
        <w:t>–</w:t>
      </w:r>
      <w:r w:rsidRPr="001B7A5D">
        <w:rPr>
          <w:rFonts w:eastAsia="Times New Roman"/>
        </w:rPr>
        <w:t xml:space="preserve"> </w:t>
      </w:r>
      <w:r w:rsidR="00AC47AD" w:rsidRPr="00AC47AD">
        <w:rPr>
          <w:rFonts w:eastAsia="Times New Roman"/>
        </w:rPr>
        <w:t>Estudios para limpiar y erradicar microbasurales en el terreno baldío ubicado calle Beruti al 550 y en la intersección de Av. Gral. Paz y Pje. Judicial.</w:t>
      </w:r>
    </w:p>
    <w:p w:rsidR="00352B1A" w:rsidRPr="00950DF5" w:rsidRDefault="00352B1A" w:rsidP="00352B1A">
      <w:pPr>
        <w:widowControl w:val="0"/>
        <w:spacing w:line="348" w:lineRule="auto"/>
        <w:ind w:left="0" w:hanging="426"/>
        <w:rPr>
          <w:rFonts w:eastAsia="Times New Roman"/>
        </w:rPr>
      </w:pPr>
      <w:r>
        <w:rPr>
          <w:rFonts w:eastAsia="Times New Roman"/>
          <w:b/>
        </w:rPr>
        <w:t>99</w:t>
      </w:r>
      <w:r w:rsidRPr="00950DF5">
        <w:rPr>
          <w:rFonts w:eastAsia="Times New Roman"/>
          <w:b/>
        </w:rPr>
        <w:t>.-</w:t>
      </w:r>
      <w:r w:rsidRPr="00950DF5">
        <w:rPr>
          <w:rFonts w:eastAsia="Times New Roman"/>
          <w:b/>
          <w:u w:val="single"/>
        </w:rPr>
        <w:t>CON PREFERENCIA</w:t>
      </w:r>
    </w:p>
    <w:p w:rsidR="00352B1A" w:rsidRPr="00B0477E" w:rsidRDefault="00352B1A" w:rsidP="00352B1A">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2150016-0</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sidR="00AC47AD">
        <w:rPr>
          <w:rFonts w:eastAsia="Times New Roman"/>
        </w:rPr>
        <w:t>–</w:t>
      </w:r>
      <w:r w:rsidRPr="001B7A5D">
        <w:rPr>
          <w:rFonts w:eastAsia="Times New Roman"/>
        </w:rPr>
        <w:t xml:space="preserve"> </w:t>
      </w:r>
      <w:r w:rsidR="00AC47AD">
        <w:rPr>
          <w:rFonts w:eastAsia="Times New Roman"/>
        </w:rPr>
        <w:t>Declarando d</w:t>
      </w:r>
      <w:r w:rsidR="00AC47AD" w:rsidRPr="00AC47AD">
        <w:rPr>
          <w:rFonts w:eastAsia="Times New Roman"/>
        </w:rPr>
        <w:t>e interés el V Encuentro Nacional de Rugby Julio A. Tejerina</w:t>
      </w:r>
      <w:r w:rsidR="00AC47AD">
        <w:rPr>
          <w:rFonts w:eastAsia="Times New Roman"/>
        </w:rPr>
        <w:t>.</w:t>
      </w:r>
    </w:p>
    <w:p w:rsidR="00352B1A" w:rsidRPr="00950DF5" w:rsidRDefault="00352B1A" w:rsidP="00352B1A">
      <w:pPr>
        <w:widowControl w:val="0"/>
        <w:spacing w:line="348" w:lineRule="auto"/>
        <w:ind w:left="0" w:hanging="567"/>
        <w:rPr>
          <w:rFonts w:eastAsia="Times New Roman"/>
        </w:rPr>
      </w:pPr>
      <w:r>
        <w:rPr>
          <w:rFonts w:eastAsia="Times New Roman"/>
          <w:b/>
        </w:rPr>
        <w:t>100</w:t>
      </w:r>
      <w:r w:rsidRPr="00950DF5">
        <w:rPr>
          <w:rFonts w:eastAsia="Times New Roman"/>
          <w:b/>
        </w:rPr>
        <w:t>.-</w:t>
      </w:r>
      <w:r w:rsidRPr="00950DF5">
        <w:rPr>
          <w:rFonts w:eastAsia="Times New Roman"/>
          <w:b/>
          <w:u w:val="single"/>
        </w:rPr>
        <w:t>CON PREFERENCIA</w:t>
      </w:r>
    </w:p>
    <w:p w:rsidR="00352B1A" w:rsidRDefault="00352B1A" w:rsidP="00352B1A">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5F4A08">
        <w:rPr>
          <w:kern w:val="2"/>
        </w:rPr>
        <w:t>0</w:t>
      </w:r>
      <w:r w:rsidR="005F4A08" w:rsidRPr="00965BE5">
        <w:rPr>
          <w:kern w:val="2"/>
        </w:rPr>
        <w:t>2147563-7</w:t>
      </w:r>
      <w:r w:rsidR="005F4A08">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sidR="007D26AE">
        <w:rPr>
          <w:rFonts w:eastAsia="Times New Roman"/>
        </w:rPr>
        <w:t>–</w:t>
      </w:r>
      <w:r w:rsidRPr="001B7A5D">
        <w:rPr>
          <w:rFonts w:eastAsia="Times New Roman"/>
        </w:rPr>
        <w:t xml:space="preserve"> </w:t>
      </w:r>
      <w:r w:rsidR="00AC47AD" w:rsidRPr="00AA08B1">
        <w:rPr>
          <w:rFonts w:eastAsia="Times New Roman"/>
        </w:rPr>
        <w:t>Estableciendo el Régimen de Franquicias del SEOM</w:t>
      </w:r>
      <w:r w:rsidR="00AC47AD">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101</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rFonts w:eastAsia="Aptos"/>
          <w:kern w:val="2"/>
          <w:lang w:eastAsia="en-US"/>
        </w:rPr>
        <w:t>0</w:t>
      </w:r>
      <w:r w:rsidR="008E52C7" w:rsidRPr="00965BE5">
        <w:rPr>
          <w:rFonts w:eastAsia="Aptos"/>
          <w:kern w:val="2"/>
          <w:lang w:eastAsia="en-US"/>
        </w:rPr>
        <w:t>2151670-3</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Pr>
          <w:rFonts w:eastAsia="Times New Roman"/>
        </w:rPr>
        <w:t xml:space="preserve">Implementando </w:t>
      </w:r>
      <w:r w:rsidR="00AC47AD" w:rsidRPr="00AC47AD">
        <w:rPr>
          <w:rFonts w:eastAsia="Times New Roman"/>
        </w:rPr>
        <w:t xml:space="preserve">la gratuidad del </w:t>
      </w:r>
      <w:r w:rsidR="00AC47AD">
        <w:rPr>
          <w:rFonts w:eastAsia="Times New Roman"/>
        </w:rPr>
        <w:t>b</w:t>
      </w:r>
      <w:r w:rsidR="00AC47AD" w:rsidRPr="00AC47AD">
        <w:rPr>
          <w:rFonts w:eastAsia="Times New Roman"/>
        </w:rPr>
        <w:t xml:space="preserve">oleto </w:t>
      </w:r>
      <w:r w:rsidR="00AC47AD">
        <w:rPr>
          <w:rFonts w:eastAsia="Times New Roman"/>
        </w:rPr>
        <w:t>de</w:t>
      </w:r>
      <w:r w:rsidR="00AC47AD" w:rsidRPr="00AC47AD">
        <w:rPr>
          <w:rFonts w:eastAsia="Times New Roman"/>
        </w:rPr>
        <w:t xml:space="preserve"> </w:t>
      </w:r>
      <w:r w:rsidR="00AC47AD">
        <w:rPr>
          <w:rFonts w:eastAsia="Times New Roman"/>
        </w:rPr>
        <w:t>colectivo</w:t>
      </w:r>
      <w:r w:rsidR="00AC47AD" w:rsidRPr="00AC47AD">
        <w:rPr>
          <w:rFonts w:eastAsia="Times New Roman"/>
        </w:rPr>
        <w:t xml:space="preserve"> </w:t>
      </w:r>
      <w:r w:rsidR="00AC47AD">
        <w:rPr>
          <w:rFonts w:eastAsia="Times New Roman"/>
        </w:rPr>
        <w:t>para los asistentes a los eventos de</w:t>
      </w:r>
      <w:r w:rsidR="00AC47AD" w:rsidRPr="00AC47AD">
        <w:rPr>
          <w:rFonts w:eastAsia="Times New Roman"/>
        </w:rPr>
        <w:t xml:space="preserve"> los Juegos Suramericanos</w:t>
      </w:r>
      <w:r w:rsidR="00AC47AD">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102</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rFonts w:eastAsia="Aptos"/>
          <w:kern w:val="2"/>
          <w:lang w:eastAsia="en-US"/>
        </w:rPr>
        <w:t>0</w:t>
      </w:r>
      <w:r w:rsidR="008E52C7" w:rsidRPr="00965BE5">
        <w:rPr>
          <w:rFonts w:eastAsia="Aptos"/>
          <w:kern w:val="2"/>
          <w:lang w:eastAsia="en-US"/>
        </w:rPr>
        <w:t>2151677-8</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Pr>
          <w:rFonts w:eastAsia="Times New Roman"/>
        </w:rPr>
        <w:t>Estudios</w:t>
      </w:r>
      <w:r w:rsidR="00AC47AD" w:rsidRPr="00AC47AD">
        <w:rPr>
          <w:rFonts w:eastAsia="Times New Roman"/>
        </w:rPr>
        <w:t xml:space="preserve"> para implementar un programa de Alivio Fiscal para Multas Municipales.</w:t>
      </w:r>
    </w:p>
    <w:p w:rsidR="003B58E7" w:rsidRPr="00950DF5" w:rsidRDefault="003B58E7" w:rsidP="003B58E7">
      <w:pPr>
        <w:widowControl w:val="0"/>
        <w:spacing w:line="348" w:lineRule="auto"/>
        <w:ind w:left="0" w:hanging="567"/>
        <w:rPr>
          <w:rFonts w:eastAsia="Times New Roman"/>
        </w:rPr>
      </w:pPr>
      <w:r>
        <w:rPr>
          <w:rFonts w:eastAsia="Times New Roman"/>
          <w:b/>
        </w:rPr>
        <w:t>103</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2108016-3</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Disponiendo la despapelización y digitalización progresiva de las dependencias del HCM.</w:t>
      </w:r>
    </w:p>
    <w:p w:rsidR="00674CAE" w:rsidRDefault="00674CAE" w:rsidP="003B58E7">
      <w:pPr>
        <w:widowControl w:val="0"/>
        <w:spacing w:line="348" w:lineRule="auto"/>
        <w:ind w:left="0"/>
        <w:rPr>
          <w:rFonts w:eastAsia="Times New Roman"/>
        </w:rPr>
      </w:pPr>
    </w:p>
    <w:p w:rsidR="00674CAE" w:rsidRDefault="00674CAE" w:rsidP="003B58E7">
      <w:pPr>
        <w:widowControl w:val="0"/>
        <w:spacing w:line="348" w:lineRule="auto"/>
        <w:ind w:left="0"/>
        <w:rPr>
          <w:rFonts w:eastAsia="Times New Roman"/>
        </w:rPr>
      </w:pPr>
    </w:p>
    <w:p w:rsidR="003B58E7" w:rsidRPr="00950DF5" w:rsidRDefault="003B58E7" w:rsidP="003B58E7">
      <w:pPr>
        <w:widowControl w:val="0"/>
        <w:spacing w:line="348" w:lineRule="auto"/>
        <w:ind w:left="0" w:hanging="567"/>
        <w:rPr>
          <w:rFonts w:eastAsia="Times New Roman"/>
        </w:rPr>
      </w:pPr>
      <w:r>
        <w:rPr>
          <w:rFonts w:eastAsia="Times New Roman"/>
          <w:b/>
        </w:rPr>
        <w:lastRenderedPageBreak/>
        <w:t>104</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2123970-2</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Disponiendo implementar una línea de asesoramiento sobre el programa provincial Plan de Protección de los Ingresos.</w:t>
      </w:r>
    </w:p>
    <w:p w:rsidR="003B58E7" w:rsidRPr="00950DF5" w:rsidRDefault="003B58E7" w:rsidP="003B58E7">
      <w:pPr>
        <w:widowControl w:val="0"/>
        <w:spacing w:line="348" w:lineRule="auto"/>
        <w:ind w:left="0" w:hanging="567"/>
        <w:rPr>
          <w:rFonts w:eastAsia="Times New Roman"/>
        </w:rPr>
      </w:pPr>
      <w:r>
        <w:rPr>
          <w:rFonts w:eastAsia="Times New Roman"/>
          <w:b/>
        </w:rPr>
        <w:t>105</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2041168-2</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 xml:space="preserve">Creando una comisión especializada </w:t>
      </w:r>
      <w:r w:rsidR="00AC47AD">
        <w:rPr>
          <w:rFonts w:eastAsia="Times New Roman"/>
        </w:rPr>
        <w:t>a fin de</w:t>
      </w:r>
      <w:r w:rsidR="00AC47AD" w:rsidRPr="000663C3">
        <w:rPr>
          <w:rFonts w:eastAsia="Times New Roman"/>
        </w:rPr>
        <w:t xml:space="preserve"> formula</w:t>
      </w:r>
      <w:r w:rsidR="00AC47AD">
        <w:rPr>
          <w:rFonts w:eastAsia="Times New Roman"/>
        </w:rPr>
        <w:t>r</w:t>
      </w:r>
      <w:r w:rsidR="00AC47AD" w:rsidRPr="000663C3">
        <w:rPr>
          <w:rFonts w:eastAsia="Times New Roman"/>
        </w:rPr>
        <w:t xml:space="preserve"> bases y condiciones para el llamado a licitación pública para la contratación y prestación del servicio de recolección de residuos, barrido y limpieza de calles.</w:t>
      </w:r>
    </w:p>
    <w:p w:rsidR="003B58E7" w:rsidRPr="00950DF5" w:rsidRDefault="003B58E7" w:rsidP="003B58E7">
      <w:pPr>
        <w:widowControl w:val="0"/>
        <w:spacing w:line="348" w:lineRule="auto"/>
        <w:ind w:left="0" w:hanging="567"/>
        <w:rPr>
          <w:rFonts w:eastAsia="Times New Roman"/>
        </w:rPr>
      </w:pPr>
      <w:r>
        <w:rPr>
          <w:rFonts w:eastAsia="Times New Roman"/>
          <w:b/>
        </w:rPr>
        <w:t>106</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2117603-7</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Estableciendo el proceso obligatorio de rendición de cuentas para Coordinadores de Distritos.</w:t>
      </w:r>
    </w:p>
    <w:p w:rsidR="003B58E7" w:rsidRPr="00950DF5" w:rsidRDefault="003B58E7" w:rsidP="003B58E7">
      <w:pPr>
        <w:widowControl w:val="0"/>
        <w:spacing w:line="348" w:lineRule="auto"/>
        <w:ind w:left="0" w:hanging="567"/>
        <w:rPr>
          <w:rFonts w:eastAsia="Times New Roman"/>
        </w:rPr>
      </w:pPr>
      <w:r>
        <w:rPr>
          <w:rFonts w:eastAsia="Times New Roman"/>
          <w:b/>
        </w:rPr>
        <w:t>107</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2121419-2</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Creando el Programa Clubes que cuidan: salud mental en el deporte.</w:t>
      </w:r>
    </w:p>
    <w:p w:rsidR="003B58E7" w:rsidRPr="00950DF5" w:rsidRDefault="003B58E7" w:rsidP="003B58E7">
      <w:pPr>
        <w:widowControl w:val="0"/>
        <w:spacing w:line="348" w:lineRule="auto"/>
        <w:ind w:left="0" w:hanging="567"/>
        <w:rPr>
          <w:rFonts w:eastAsia="Times New Roman"/>
        </w:rPr>
      </w:pPr>
      <w:r>
        <w:rPr>
          <w:rFonts w:eastAsia="Times New Roman"/>
          <w:b/>
        </w:rPr>
        <w:t>108</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2126466-8</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Estudios para implementar un programa de alivio fiscal para deudas de tasas, derechos y contribuciones municipales</w:t>
      </w:r>
      <w:r w:rsidR="00AC47AD">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109</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2103138-0</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Estableciendo que los aumentos en la tarifa del boleto de colectivo no superen el nivel acumulado del índice de precios al consumidor</w:t>
      </w:r>
      <w:r w:rsidR="00AC47AD">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110</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2112153-8</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Disponiendo una auditoría sobre la implementación y funcionamiento del nuevo SEOM.</w:t>
      </w:r>
    </w:p>
    <w:p w:rsidR="003B58E7" w:rsidRPr="00950DF5" w:rsidRDefault="003B58E7" w:rsidP="003B58E7">
      <w:pPr>
        <w:widowControl w:val="0"/>
        <w:spacing w:line="348" w:lineRule="auto"/>
        <w:ind w:left="0" w:hanging="567"/>
        <w:rPr>
          <w:rFonts w:eastAsia="Times New Roman"/>
        </w:rPr>
      </w:pPr>
      <w:r>
        <w:rPr>
          <w:rFonts w:eastAsia="Times New Roman"/>
          <w:b/>
        </w:rPr>
        <w:lastRenderedPageBreak/>
        <w:t>111</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2122176-7</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Pedido de informes en relación al SEOM.</w:t>
      </w:r>
    </w:p>
    <w:p w:rsidR="003B58E7" w:rsidRPr="00950DF5" w:rsidRDefault="003B58E7" w:rsidP="003B58E7">
      <w:pPr>
        <w:widowControl w:val="0"/>
        <w:spacing w:line="348" w:lineRule="auto"/>
        <w:ind w:left="0" w:hanging="567"/>
        <w:rPr>
          <w:rFonts w:eastAsia="Times New Roman"/>
        </w:rPr>
      </w:pPr>
      <w:r>
        <w:rPr>
          <w:rFonts w:eastAsia="Times New Roman"/>
          <w:b/>
        </w:rPr>
        <w:t>112</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2129298-2</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Estudios para habilitar el sistema franquicias para frentistas - Ordenanza Nº 11.685 – Art. 9º</w:t>
      </w:r>
      <w:r w:rsidR="00AC47AD">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113</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2117591-4</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757C53">
        <w:rPr>
          <w:rFonts w:eastAsia="Times New Roman"/>
        </w:rPr>
        <w:t>Encomendando la creación de un panel de control de pedidos de informes.</w:t>
      </w:r>
    </w:p>
    <w:p w:rsidR="003B58E7" w:rsidRPr="00950DF5" w:rsidRDefault="003B58E7" w:rsidP="003B58E7">
      <w:pPr>
        <w:widowControl w:val="0"/>
        <w:spacing w:line="348" w:lineRule="auto"/>
        <w:ind w:left="0" w:hanging="567"/>
        <w:rPr>
          <w:rFonts w:eastAsia="Times New Roman"/>
        </w:rPr>
      </w:pPr>
      <w:r>
        <w:rPr>
          <w:rFonts w:eastAsia="Times New Roman"/>
          <w:b/>
        </w:rPr>
        <w:t>114</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2132764-8</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Disponiendo el congelamiento de la tarifa del boleto de colectivo hasta el 31/12/26.</w:t>
      </w:r>
    </w:p>
    <w:p w:rsidR="003B58E7" w:rsidRPr="00950DF5" w:rsidRDefault="003B58E7" w:rsidP="003B58E7">
      <w:pPr>
        <w:widowControl w:val="0"/>
        <w:spacing w:line="348" w:lineRule="auto"/>
        <w:ind w:left="0" w:hanging="567"/>
        <w:rPr>
          <w:rFonts w:eastAsia="Times New Roman"/>
        </w:rPr>
      </w:pPr>
      <w:r>
        <w:rPr>
          <w:rFonts w:eastAsia="Times New Roman"/>
          <w:b/>
        </w:rPr>
        <w:t>115</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2137873-2</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Disponiendo el cumplimiento de la Resolución Nº 25.216 – Mesa de trabajo vinculada al relleno sanitario.</w:t>
      </w:r>
    </w:p>
    <w:p w:rsidR="003B58E7" w:rsidRPr="00950DF5" w:rsidRDefault="003B58E7" w:rsidP="003B58E7">
      <w:pPr>
        <w:widowControl w:val="0"/>
        <w:spacing w:line="348" w:lineRule="auto"/>
        <w:ind w:left="0" w:hanging="567"/>
        <w:rPr>
          <w:rFonts w:eastAsia="Times New Roman"/>
        </w:rPr>
      </w:pPr>
      <w:r>
        <w:rPr>
          <w:rFonts w:eastAsia="Times New Roman"/>
          <w:b/>
        </w:rPr>
        <w:t>116</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2141411-5</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Pedido de Informes en relación a la evolución del gasto en obras hídricas.</w:t>
      </w:r>
    </w:p>
    <w:p w:rsidR="003B58E7" w:rsidRPr="00950DF5" w:rsidRDefault="003B58E7" w:rsidP="003B58E7">
      <w:pPr>
        <w:widowControl w:val="0"/>
        <w:spacing w:line="348" w:lineRule="auto"/>
        <w:ind w:left="0" w:hanging="567"/>
        <w:rPr>
          <w:rFonts w:eastAsia="Times New Roman"/>
        </w:rPr>
      </w:pPr>
      <w:r>
        <w:rPr>
          <w:rFonts w:eastAsia="Times New Roman"/>
          <w:b/>
        </w:rPr>
        <w:t>117</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2141416-4</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Pedido de Informes en relación a planes de contingencia ante inundaciones, anegaciones o emergencias hídricas.</w:t>
      </w:r>
    </w:p>
    <w:p w:rsidR="00674CAE" w:rsidRDefault="00674CAE" w:rsidP="003B58E7">
      <w:pPr>
        <w:widowControl w:val="0"/>
        <w:spacing w:line="348" w:lineRule="auto"/>
        <w:ind w:left="0"/>
        <w:rPr>
          <w:rFonts w:eastAsia="Times New Roman"/>
        </w:rPr>
      </w:pPr>
    </w:p>
    <w:p w:rsidR="00674CAE" w:rsidRDefault="00674CAE" w:rsidP="003B58E7">
      <w:pPr>
        <w:widowControl w:val="0"/>
        <w:spacing w:line="348" w:lineRule="auto"/>
        <w:ind w:left="0"/>
        <w:rPr>
          <w:rFonts w:eastAsia="Times New Roman"/>
        </w:rPr>
      </w:pPr>
    </w:p>
    <w:p w:rsidR="003B58E7" w:rsidRPr="00950DF5" w:rsidRDefault="003B58E7" w:rsidP="00674CAE">
      <w:pPr>
        <w:widowControl w:val="0"/>
        <w:spacing w:line="324" w:lineRule="auto"/>
        <w:ind w:left="0" w:hanging="567"/>
        <w:rPr>
          <w:rFonts w:eastAsia="Times New Roman"/>
        </w:rPr>
      </w:pPr>
      <w:r>
        <w:rPr>
          <w:rFonts w:eastAsia="Times New Roman"/>
          <w:b/>
        </w:rPr>
        <w:lastRenderedPageBreak/>
        <w:t>118</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2141421-4</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0663C3">
        <w:rPr>
          <w:rFonts w:eastAsia="Times New Roman"/>
        </w:rPr>
        <w:t>Pedido de Informes en relación al avance de la obra del Terraplén Garello.</w:t>
      </w:r>
    </w:p>
    <w:p w:rsidR="003B58E7" w:rsidRPr="00950DF5" w:rsidRDefault="003B58E7" w:rsidP="00674CAE">
      <w:pPr>
        <w:widowControl w:val="0"/>
        <w:spacing w:line="324" w:lineRule="auto"/>
        <w:ind w:left="0" w:hanging="567"/>
        <w:rPr>
          <w:rFonts w:eastAsia="Times New Roman"/>
        </w:rPr>
      </w:pPr>
      <w:r>
        <w:rPr>
          <w:rFonts w:eastAsia="Times New Roman"/>
          <w:b/>
        </w:rPr>
        <w:t>119</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2147993-6</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AA08B1">
        <w:rPr>
          <w:rFonts w:eastAsia="Times New Roman"/>
        </w:rPr>
        <w:t>Crea</w:t>
      </w:r>
      <w:r w:rsidR="00AC47AD">
        <w:rPr>
          <w:rFonts w:eastAsia="Times New Roman"/>
        </w:rPr>
        <w:t>ndo</w:t>
      </w:r>
      <w:r w:rsidR="00AC47AD" w:rsidRPr="00AA08B1">
        <w:rPr>
          <w:rFonts w:eastAsia="Times New Roman"/>
        </w:rPr>
        <w:t xml:space="preserve"> la Línea Local de Prevención del Suicidio.</w:t>
      </w:r>
    </w:p>
    <w:p w:rsidR="003B58E7" w:rsidRPr="00950DF5" w:rsidRDefault="003B58E7" w:rsidP="00674CAE">
      <w:pPr>
        <w:widowControl w:val="0"/>
        <w:spacing w:line="324" w:lineRule="auto"/>
        <w:ind w:left="0" w:hanging="567"/>
        <w:rPr>
          <w:rFonts w:eastAsia="Times New Roman"/>
        </w:rPr>
      </w:pPr>
      <w:r>
        <w:rPr>
          <w:rFonts w:eastAsia="Times New Roman"/>
          <w:b/>
        </w:rPr>
        <w:t>120</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2148532-1</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Pr>
          <w:rFonts w:eastAsia="Times New Roman"/>
        </w:rPr>
        <w:t>Declarando d</w:t>
      </w:r>
      <w:r w:rsidR="00AC47AD" w:rsidRPr="00AC47AD">
        <w:rPr>
          <w:rFonts w:eastAsia="Times New Roman"/>
        </w:rPr>
        <w:t>e interés la labor desarrollada por el Centro Terapéutico Timonel</w:t>
      </w:r>
    </w:p>
    <w:p w:rsidR="003B58E7" w:rsidRPr="00950DF5" w:rsidRDefault="003B58E7" w:rsidP="00674CAE">
      <w:pPr>
        <w:widowControl w:val="0"/>
        <w:spacing w:line="324" w:lineRule="auto"/>
        <w:ind w:left="0" w:hanging="567"/>
        <w:rPr>
          <w:rFonts w:eastAsia="Times New Roman"/>
        </w:rPr>
      </w:pPr>
      <w:r>
        <w:rPr>
          <w:rFonts w:eastAsia="Times New Roman"/>
          <w:b/>
        </w:rPr>
        <w:t>121</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2149026-3</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AC47AD" w:rsidRPr="00AC47AD">
        <w:rPr>
          <w:rFonts w:eastAsia="Times New Roman"/>
        </w:rPr>
        <w:t>Estudios para bachear calle Padre Genesio al Nº</w:t>
      </w:r>
      <w:r w:rsidR="00AC47AD">
        <w:rPr>
          <w:rFonts w:eastAsia="Times New Roman"/>
        </w:rPr>
        <w:t xml:space="preserve"> </w:t>
      </w:r>
      <w:r w:rsidR="00AC47AD" w:rsidRPr="00AC47AD">
        <w:rPr>
          <w:rFonts w:eastAsia="Times New Roman"/>
        </w:rPr>
        <w:t>4.400</w:t>
      </w:r>
      <w:r w:rsidR="00AC47AD">
        <w:rPr>
          <w:rFonts w:eastAsia="Times New Roman"/>
        </w:rPr>
        <w:t>.</w:t>
      </w:r>
    </w:p>
    <w:p w:rsidR="003B58E7" w:rsidRPr="00950DF5" w:rsidRDefault="003B58E7" w:rsidP="00674CAE">
      <w:pPr>
        <w:widowControl w:val="0"/>
        <w:spacing w:line="324" w:lineRule="auto"/>
        <w:ind w:left="0" w:hanging="567"/>
        <w:rPr>
          <w:rFonts w:eastAsia="Times New Roman"/>
        </w:rPr>
      </w:pPr>
      <w:r>
        <w:rPr>
          <w:rFonts w:eastAsia="Times New Roman"/>
          <w:b/>
        </w:rPr>
        <w:t>122</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2149025-5</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 xml:space="preserve">Estudios para limpiar y erradicar microbasurales en </w:t>
      </w:r>
      <w:r w:rsidR="00191D0F">
        <w:rPr>
          <w:rFonts w:eastAsia="Times New Roman"/>
        </w:rPr>
        <w:t>la intersección de las calles</w:t>
      </w:r>
      <w:r w:rsidR="00191D0F" w:rsidRPr="00191D0F">
        <w:rPr>
          <w:rFonts w:eastAsia="Times New Roman"/>
        </w:rPr>
        <w:t xml:space="preserve"> Juan del Campillo</w:t>
      </w:r>
      <w:r w:rsidR="00191D0F">
        <w:rPr>
          <w:rFonts w:eastAsia="Times New Roman"/>
        </w:rPr>
        <w:t xml:space="preserve"> y</w:t>
      </w:r>
      <w:r w:rsidR="00191D0F" w:rsidRPr="00191D0F">
        <w:rPr>
          <w:rFonts w:eastAsia="Times New Roman"/>
        </w:rPr>
        <w:t xml:space="preserve"> Lamadrid</w:t>
      </w:r>
      <w:r w:rsidR="00191D0F">
        <w:rPr>
          <w:rFonts w:eastAsia="Times New Roman"/>
        </w:rPr>
        <w:t>.</w:t>
      </w:r>
    </w:p>
    <w:p w:rsidR="003B58E7" w:rsidRPr="00950DF5" w:rsidRDefault="003B58E7" w:rsidP="00674CAE">
      <w:pPr>
        <w:widowControl w:val="0"/>
        <w:spacing w:line="324" w:lineRule="auto"/>
        <w:ind w:left="0" w:hanging="567"/>
        <w:rPr>
          <w:rFonts w:eastAsia="Times New Roman"/>
        </w:rPr>
      </w:pPr>
      <w:r>
        <w:rPr>
          <w:rFonts w:eastAsia="Times New Roman"/>
          <w:b/>
        </w:rPr>
        <w:t>123</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E52C7">
        <w:rPr>
          <w:kern w:val="2"/>
        </w:rPr>
        <w:t>0</w:t>
      </w:r>
      <w:r w:rsidR="008E52C7" w:rsidRPr="00965BE5">
        <w:rPr>
          <w:kern w:val="2"/>
        </w:rPr>
        <w:t>2149024-8</w:t>
      </w:r>
      <w:r w:rsidR="008E52C7">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 xml:space="preserve">Estudios para limpiar y erradicar microbasurales en </w:t>
      </w:r>
      <w:r w:rsidR="00191D0F">
        <w:rPr>
          <w:rFonts w:eastAsia="Times New Roman"/>
        </w:rPr>
        <w:t>la intersección de las calles</w:t>
      </w:r>
      <w:r w:rsidR="00191D0F" w:rsidRPr="00191D0F">
        <w:rPr>
          <w:rFonts w:eastAsia="Times New Roman"/>
        </w:rPr>
        <w:t xml:space="preserve"> </w:t>
      </w:r>
      <w:r w:rsidR="00191D0F">
        <w:rPr>
          <w:rFonts w:eastAsia="Times New Roman"/>
        </w:rPr>
        <w:t>Don Guanella y Aguado.</w:t>
      </w:r>
    </w:p>
    <w:p w:rsidR="003B58E7" w:rsidRPr="00950DF5" w:rsidRDefault="003B58E7" w:rsidP="00674CAE">
      <w:pPr>
        <w:widowControl w:val="0"/>
        <w:spacing w:line="324" w:lineRule="auto"/>
        <w:ind w:left="0" w:hanging="567"/>
        <w:rPr>
          <w:rFonts w:eastAsia="Times New Roman"/>
        </w:rPr>
      </w:pPr>
      <w:r>
        <w:rPr>
          <w:rFonts w:eastAsia="Times New Roman"/>
          <w:b/>
        </w:rPr>
        <w:t>124</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2149021-4</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 xml:space="preserve">Pedido de informes en relación a la </w:t>
      </w:r>
      <w:r w:rsidR="00191D0F">
        <w:rPr>
          <w:rFonts w:eastAsia="Times New Roman"/>
        </w:rPr>
        <w:t xml:space="preserve">obra en la intersección de las calles Jesús Misericordioso y </w:t>
      </w:r>
      <w:r w:rsidR="00191D0F" w:rsidRPr="00191D0F">
        <w:rPr>
          <w:rFonts w:eastAsia="Times New Roman"/>
        </w:rPr>
        <w:t>Florencio Sánchez</w:t>
      </w:r>
      <w:r w:rsidR="00191D0F">
        <w:rPr>
          <w:rFonts w:eastAsia="Times New Roman"/>
        </w:rPr>
        <w:t>.</w:t>
      </w:r>
    </w:p>
    <w:p w:rsidR="003B58E7" w:rsidRPr="00950DF5" w:rsidRDefault="003B58E7" w:rsidP="00674CAE">
      <w:pPr>
        <w:widowControl w:val="0"/>
        <w:spacing w:line="324" w:lineRule="auto"/>
        <w:ind w:left="0" w:hanging="567"/>
        <w:rPr>
          <w:rFonts w:eastAsia="Times New Roman"/>
        </w:rPr>
      </w:pPr>
      <w:r>
        <w:rPr>
          <w:rFonts w:eastAsia="Times New Roman"/>
          <w:b/>
        </w:rPr>
        <w:t>125</w:t>
      </w:r>
      <w:r w:rsidRPr="00950DF5">
        <w:rPr>
          <w:rFonts w:eastAsia="Times New Roman"/>
          <w:b/>
        </w:rPr>
        <w:t>.-</w:t>
      </w:r>
      <w:r w:rsidRPr="00950DF5">
        <w:rPr>
          <w:rFonts w:eastAsia="Times New Roman"/>
          <w:b/>
          <w:u w:val="single"/>
        </w:rPr>
        <w:t>CON PREFERENCIA</w:t>
      </w:r>
    </w:p>
    <w:p w:rsidR="003B58E7" w:rsidRDefault="003B58E7" w:rsidP="00674CAE">
      <w:pPr>
        <w:widowControl w:val="0"/>
        <w:spacing w:line="324"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2149658-3</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colocar o reponer luminarias LED en Callejón El Sable entre Dr. Zavalla y Av. Peñaloza</w:t>
      </w:r>
      <w:r w:rsidR="00191D0F">
        <w:rPr>
          <w:rFonts w:eastAsia="Times New Roman"/>
        </w:rPr>
        <w:t>.</w:t>
      </w:r>
    </w:p>
    <w:p w:rsidR="00674CAE" w:rsidRDefault="00674CAE" w:rsidP="00674CAE">
      <w:pPr>
        <w:widowControl w:val="0"/>
        <w:spacing w:line="324" w:lineRule="auto"/>
        <w:ind w:left="0"/>
        <w:rPr>
          <w:rFonts w:eastAsia="Times New Roman"/>
        </w:rPr>
      </w:pPr>
    </w:p>
    <w:p w:rsidR="003B58E7" w:rsidRPr="00950DF5" w:rsidRDefault="003B58E7" w:rsidP="003B58E7">
      <w:pPr>
        <w:widowControl w:val="0"/>
        <w:spacing w:line="348" w:lineRule="auto"/>
        <w:ind w:left="0" w:hanging="567"/>
        <w:rPr>
          <w:rFonts w:eastAsia="Times New Roman"/>
        </w:rPr>
      </w:pPr>
      <w:r>
        <w:rPr>
          <w:rFonts w:eastAsia="Times New Roman"/>
          <w:b/>
        </w:rPr>
        <w:lastRenderedPageBreak/>
        <w:t>126</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2149651-8</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limpiar y optimizar desagües y cunetas en calle Juan Díaz de Solís entre Huergo y Llerena</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127</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2149648-4</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erradicar microbasural en calle Juan Díaz de Solís entre Huergo y Llerena</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128</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2149646-8</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limpiar y optimizar desagües y cunetas en las calles 4 de Enero al 8.100 y French al 3.000</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129</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2149645-0</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bachear calle Neuquén entre Gob. Menchaca y Diagonal Obligado</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130</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2149632-8</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bachear calle Misiones entre las Avenidas Santa Fe y 12 de Octubre</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131</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2149997-5</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limpiar y erradicar microbasurales en la intersección de las calles Corrientes y Hnos. Madeo</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132</w:t>
      </w:r>
      <w:r w:rsidRPr="00950DF5">
        <w:rPr>
          <w:rFonts w:eastAsia="Times New Roman"/>
          <w:b/>
        </w:rPr>
        <w:t>.-</w:t>
      </w:r>
      <w:r w:rsidRPr="00950DF5">
        <w:rPr>
          <w:rFonts w:eastAsia="Times New Roman"/>
          <w:b/>
          <w:u w:val="single"/>
        </w:rPr>
        <w:t>CON PREFERENCIA</w:t>
      </w:r>
    </w:p>
    <w:p w:rsidR="00674CAE"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2149995-9</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ejecutar estabilizado pétreo en las calles Corrientes y Lisandro de la Torre entre Pje. Mitre y Padre Quiroga</w:t>
      </w:r>
      <w:r w:rsidR="00191D0F">
        <w:rPr>
          <w:rFonts w:eastAsia="Times New Roman"/>
        </w:rPr>
        <w:t>.</w:t>
      </w:r>
    </w:p>
    <w:p w:rsidR="00601522" w:rsidRDefault="00601522" w:rsidP="003B58E7">
      <w:pPr>
        <w:widowControl w:val="0"/>
        <w:spacing w:line="348" w:lineRule="auto"/>
        <w:ind w:left="0"/>
        <w:rPr>
          <w:rFonts w:eastAsia="Times New Roman"/>
        </w:rPr>
      </w:pPr>
    </w:p>
    <w:p w:rsidR="003B58E7" w:rsidRPr="00950DF5" w:rsidRDefault="003B58E7" w:rsidP="003B58E7">
      <w:pPr>
        <w:widowControl w:val="0"/>
        <w:spacing w:line="348" w:lineRule="auto"/>
        <w:ind w:left="0" w:hanging="567"/>
        <w:rPr>
          <w:rFonts w:eastAsia="Times New Roman"/>
        </w:rPr>
      </w:pPr>
      <w:r>
        <w:rPr>
          <w:rFonts w:eastAsia="Times New Roman"/>
          <w:b/>
        </w:rPr>
        <w:lastRenderedPageBreak/>
        <w:t>133</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2150317-2</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limpiar y optimizar desagües y cunetas en las calles San José al 6.900 y en Espora al 3.700</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134</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2149991-8</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limpiar y optimizar desagües y cunetas en calle Corrientes entre Pje. Mitre y Facundo Quiroga</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135</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2150559-9</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Estudios para modernizar y digitalizar el Sistema de Gestión de Arbolado Público en el marco de las Ordenanzas Nº 11.924 y Nº 12.158</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136</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2150554-0</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sidRPr="00191D0F">
        <w:rPr>
          <w:rFonts w:eastAsia="Times New Roman"/>
        </w:rPr>
        <w:t>Solicitando informes en relación al cumplimiento de la Resolución Nº 24.399/24 – Bloqueos de sitios web de juegos de azar en espacios públicos con acceso a WiFi</w:t>
      </w:r>
      <w:r w:rsidR="00191D0F">
        <w:rPr>
          <w:rFonts w:eastAsia="Times New Roman"/>
        </w:rPr>
        <w:t>.</w:t>
      </w:r>
    </w:p>
    <w:p w:rsidR="003B58E7" w:rsidRPr="00950DF5" w:rsidRDefault="003B58E7" w:rsidP="003B58E7">
      <w:pPr>
        <w:widowControl w:val="0"/>
        <w:spacing w:line="348" w:lineRule="auto"/>
        <w:ind w:left="0" w:hanging="567"/>
        <w:rPr>
          <w:rFonts w:eastAsia="Times New Roman"/>
        </w:rPr>
      </w:pPr>
      <w:r>
        <w:rPr>
          <w:rFonts w:eastAsia="Times New Roman"/>
          <w:b/>
        </w:rPr>
        <w:t>137</w:t>
      </w:r>
      <w:r w:rsidRPr="00950DF5">
        <w:rPr>
          <w:rFonts w:eastAsia="Times New Roman"/>
          <w:b/>
        </w:rPr>
        <w:t>.-</w:t>
      </w:r>
      <w:r w:rsidRPr="00950DF5">
        <w:rPr>
          <w:rFonts w:eastAsia="Times New Roman"/>
          <w:b/>
          <w:u w:val="single"/>
        </w:rPr>
        <w:t>CON PREFERENCIA</w:t>
      </w:r>
    </w:p>
    <w:p w:rsidR="003B58E7" w:rsidRDefault="003B58E7" w:rsidP="003B58E7">
      <w:pPr>
        <w:widowControl w:val="0"/>
        <w:spacing w:line="348" w:lineRule="auto"/>
        <w:ind w:left="0"/>
        <w:rPr>
          <w:rFonts w:eastAsia="Times New Roman"/>
        </w:rPr>
      </w:pPr>
      <w:r w:rsidRPr="00950DF5">
        <w:rPr>
          <w:rFonts w:eastAsia="Times New Roman"/>
        </w:rPr>
        <w:t xml:space="preserve">Atento a lo resuelto por el </w:t>
      </w:r>
      <w:r w:rsidR="0081111D">
        <w:rPr>
          <w:rFonts w:eastAsia="Times New Roman"/>
        </w:rPr>
        <w:t>Honorable Concejo Municipal en la 14ª Sesión Ordinaria del 03/09/26 – Reunión Nº 1.478</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1610E9">
        <w:rPr>
          <w:kern w:val="2"/>
        </w:rPr>
        <w:t>0</w:t>
      </w:r>
      <w:r w:rsidR="001610E9" w:rsidRPr="00965BE5">
        <w:rPr>
          <w:kern w:val="2"/>
        </w:rPr>
        <w:t>2151080-5</w:t>
      </w:r>
      <w:r w:rsidR="001610E9">
        <w:rPr>
          <w:rFonts w:eastAsia="Times New Roman"/>
          <w:spacing w:val="-30"/>
        </w:rPr>
        <w:t xml:space="preserve"> </w:t>
      </w:r>
      <w:r>
        <w:rPr>
          <w:rFonts w:eastAsia="Times New Roman"/>
          <w:spacing w:val="-30"/>
        </w:rPr>
        <w:t>(PC</w:t>
      </w:r>
      <w:r w:rsidRPr="001B7A5D">
        <w:rPr>
          <w:rFonts w:eastAsia="Times New Roman"/>
          <w:spacing w:val="-30"/>
        </w:rPr>
        <w:t>)</w:t>
      </w:r>
      <w:r w:rsidRPr="001B7A5D">
        <w:rPr>
          <w:rFonts w:eastAsia="Times New Roman"/>
        </w:rPr>
        <w:t xml:space="preserve"> </w:t>
      </w:r>
      <w:r>
        <w:rPr>
          <w:rFonts w:eastAsia="Times New Roman"/>
        </w:rPr>
        <w:t>–</w:t>
      </w:r>
      <w:r w:rsidRPr="001B7A5D">
        <w:rPr>
          <w:rFonts w:eastAsia="Times New Roman"/>
        </w:rPr>
        <w:t xml:space="preserve"> </w:t>
      </w:r>
      <w:r w:rsidR="00191D0F">
        <w:rPr>
          <w:rFonts w:eastAsia="Times New Roman"/>
        </w:rPr>
        <w:t>Declarando de interés el 1º</w:t>
      </w:r>
      <w:r w:rsidR="00191D0F" w:rsidRPr="00191D0F">
        <w:rPr>
          <w:rFonts w:eastAsia="Times New Roman"/>
        </w:rPr>
        <w:t xml:space="preserve"> Encuentro Deportivo Federal Diverso</w:t>
      </w:r>
      <w:r w:rsidR="00191D0F">
        <w:rPr>
          <w:rFonts w:eastAsia="Times New Roman"/>
        </w:rPr>
        <w:t>.</w:t>
      </w:r>
    </w:p>
    <w:p w:rsidR="003B58E7" w:rsidRDefault="003B58E7" w:rsidP="00352B1A">
      <w:pPr>
        <w:widowControl w:val="0"/>
        <w:spacing w:line="348" w:lineRule="auto"/>
        <w:ind w:left="0"/>
        <w:rPr>
          <w:rFonts w:eastAsia="Times New Roman"/>
        </w:rPr>
      </w:pPr>
    </w:p>
    <w:p w:rsidR="007D26AE" w:rsidRDefault="007D26AE">
      <w:pPr>
        <w:spacing w:line="350" w:lineRule="auto"/>
        <w:ind w:left="0"/>
        <w:rPr>
          <w:rFonts w:eastAsia="Times New Roman"/>
        </w:rPr>
      </w:pPr>
      <w:r>
        <w:rPr>
          <w:rFonts w:eastAsia="Times New Roman"/>
        </w:rPr>
        <w:br w:type="page"/>
      </w:r>
    </w:p>
    <w:p w:rsidR="00FF74B9" w:rsidRPr="00A26CD3" w:rsidRDefault="004A0A18" w:rsidP="00FF74B9">
      <w:pPr>
        <w:keepNext/>
        <w:spacing w:line="360" w:lineRule="auto"/>
        <w:ind w:left="0" w:right="-1" w:hanging="567"/>
        <w:rPr>
          <w:rFonts w:eastAsia="Calibri"/>
          <w:snapToGrid w:val="0"/>
          <w:spacing w:val="-10"/>
        </w:rPr>
      </w:pPr>
      <w:r>
        <w:rPr>
          <w:b/>
        </w:rPr>
        <w:lastRenderedPageBreak/>
        <w:t>138</w:t>
      </w:r>
      <w:r w:rsidR="00FF74B9">
        <w:rPr>
          <w:b/>
        </w:rPr>
        <w:t>.-</w:t>
      </w:r>
      <w:r w:rsidR="00FF74B9">
        <w:rPr>
          <w:rFonts w:eastAsia="Calibri"/>
          <w:b/>
          <w:u w:val="single"/>
        </w:rPr>
        <w:t>DESPACHO DE LA</w:t>
      </w:r>
      <w:r w:rsidR="001C771B">
        <w:rPr>
          <w:rFonts w:eastAsia="Calibri"/>
          <w:b/>
          <w:u w:val="single"/>
        </w:rPr>
        <w:t>S</w:t>
      </w:r>
      <w:r w:rsidR="00FF74B9">
        <w:rPr>
          <w:rFonts w:eastAsia="Calibri"/>
          <w:b/>
          <w:u w:val="single"/>
        </w:rPr>
        <w:t xml:space="preserve"> COMISION</w:t>
      </w:r>
      <w:r w:rsidR="001C771B">
        <w:rPr>
          <w:rFonts w:eastAsia="Calibri"/>
          <w:b/>
          <w:u w:val="single"/>
        </w:rPr>
        <w:t>ES</w:t>
      </w:r>
      <w:r w:rsidR="00FF74B9" w:rsidRPr="002A3E95">
        <w:rPr>
          <w:rFonts w:eastAsia="Calibri"/>
          <w:b/>
          <w:u w:val="single"/>
        </w:rPr>
        <w:t xml:space="preserve"> DE</w:t>
      </w:r>
      <w:r w:rsidR="00FF74B9">
        <w:rPr>
          <w:rFonts w:eastAsia="Calibri"/>
          <w:b/>
          <w:u w:val="single"/>
        </w:rPr>
        <w:t xml:space="preserve"> </w:t>
      </w:r>
      <w:r w:rsidR="001C771B">
        <w:rPr>
          <w:rFonts w:eastAsia="Calibri"/>
          <w:b/>
          <w:u w:val="single"/>
        </w:rPr>
        <w:t>DESARROLLO SOCIAL, CULTURA, EDUCACIÓN, SALUD, DERECHOS HUMANOS, GÉNERO Y DIVERSIDAD - PLANEAMIENTO URBANO,</w:t>
      </w:r>
      <w:r w:rsidR="001C771B" w:rsidRPr="00750FA7">
        <w:rPr>
          <w:rFonts w:eastAsia="Calibri"/>
          <w:b/>
          <w:u w:val="single"/>
        </w:rPr>
        <w:t xml:space="preserve"> </w:t>
      </w:r>
      <w:r w:rsidR="001C771B">
        <w:rPr>
          <w:rFonts w:eastAsia="Calibri"/>
          <w:b/>
          <w:u w:val="single"/>
        </w:rPr>
        <w:t xml:space="preserve">HÁBITAT, OBRAS PÚBLICAS Y GESTION DE RIESGOS </w:t>
      </w:r>
      <w:r w:rsidR="001C771B">
        <w:rPr>
          <w:rFonts w:eastAsia="Calibri"/>
          <w:b/>
          <w:caps/>
          <w:u w:val="single"/>
        </w:rPr>
        <w:t xml:space="preserve">– </w:t>
      </w:r>
      <w:r w:rsidR="001C771B" w:rsidRPr="002A3E95">
        <w:rPr>
          <w:rFonts w:eastAsia="Calibri"/>
          <w:b/>
          <w:u w:val="single"/>
        </w:rPr>
        <w:t>HACIEN</w:t>
      </w:r>
      <w:r w:rsidR="001C771B">
        <w:rPr>
          <w:rFonts w:eastAsia="Calibri"/>
          <w:b/>
          <w:u w:val="single"/>
        </w:rPr>
        <w:t xml:space="preserve">DA, ECONOMIA, DESARROLLO LOCAL Y TURISMO - </w:t>
      </w:r>
      <w:r w:rsidR="00FF74B9">
        <w:rPr>
          <w:rFonts w:eastAsia="Calibri"/>
          <w:b/>
          <w:u w:val="single"/>
        </w:rPr>
        <w:t>GOBIERNO Y SEGURIDAD CIUDADANA</w:t>
      </w:r>
      <w:r w:rsidR="00FF74B9" w:rsidRPr="002A3E95">
        <w:rPr>
          <w:rFonts w:eastAsia="Calibri"/>
          <w:b/>
        </w:rPr>
        <w:t>:</w:t>
      </w:r>
      <w:r w:rsidR="00FF74B9">
        <w:rPr>
          <w:rFonts w:eastAsia="Calibri"/>
          <w:b/>
        </w:rPr>
        <w:t xml:space="preserve"> </w:t>
      </w:r>
      <w:r w:rsidR="00FF74B9" w:rsidRPr="002A3E95">
        <w:rPr>
          <w:rFonts w:eastAsia="Calibri"/>
        </w:rPr>
        <w:t xml:space="preserve">Expte. </w:t>
      </w:r>
      <w:r w:rsidR="00FF74B9">
        <w:rPr>
          <w:rFonts w:eastAsia="Calibri"/>
        </w:rPr>
        <w:t>CO-0062-</w:t>
      </w:r>
      <w:r w:rsidR="00FF74B9" w:rsidRPr="00FF74B9">
        <w:rPr>
          <w:rFonts w:eastAsia="Calibri"/>
        </w:rPr>
        <w:t xml:space="preserve">02132915-6 </w:t>
      </w:r>
      <w:r w:rsidR="00FF74B9">
        <w:rPr>
          <w:rFonts w:eastAsia="Calibri"/>
          <w:spacing w:val="-30"/>
        </w:rPr>
        <w:t>(PC</w:t>
      </w:r>
      <w:r w:rsidR="00FF74B9" w:rsidRPr="004870D1">
        <w:rPr>
          <w:rFonts w:eastAsia="Calibri"/>
          <w:spacing w:val="-30"/>
        </w:rPr>
        <w:t>)</w:t>
      </w:r>
      <w:r w:rsidR="00FF74B9">
        <w:rPr>
          <w:rFonts w:eastAsia="Calibri"/>
          <w:spacing w:val="-30"/>
        </w:rPr>
        <w:t xml:space="preserve">  </w:t>
      </w:r>
      <w:r w:rsidR="00FF74B9">
        <w:rPr>
          <w:rFonts w:eastAsia="Calibri"/>
        </w:rPr>
        <w:t xml:space="preserve">- </w:t>
      </w:r>
      <w:r w:rsidR="00FF74B9" w:rsidRPr="002A3E95">
        <w:rPr>
          <w:rFonts w:eastAsia="Calibri"/>
        </w:rPr>
        <w:t>Autoría:</w:t>
      </w:r>
      <w:r w:rsidR="00FF74B9">
        <w:rPr>
          <w:rFonts w:eastAsia="Calibri"/>
        </w:rPr>
        <w:t xml:space="preserve"> Concejalas M. Battistutti, S. Cian y C. Capovilla.</w:t>
      </w:r>
    </w:p>
    <w:p w:rsidR="00FF74B9" w:rsidRDefault="00FF74B9" w:rsidP="00FF74B9">
      <w:pPr>
        <w:keepNext/>
        <w:tabs>
          <w:tab w:val="left" w:pos="1539"/>
          <w:tab w:val="left" w:pos="2394"/>
        </w:tabs>
        <w:spacing w:line="360" w:lineRule="auto"/>
        <w:ind w:right="-1"/>
        <w:rPr>
          <w:rFonts w:eastAsia="Calibri"/>
          <w:snapToGrid w:val="0"/>
        </w:rPr>
      </w:pPr>
      <w:r>
        <w:rPr>
          <w:rFonts w:eastAsia="Calibri"/>
          <w:snapToGrid w:val="0"/>
        </w:rPr>
        <w:t>H. Concejo:</w:t>
      </w:r>
    </w:p>
    <w:p w:rsidR="00FF74B9" w:rsidRPr="0036495B" w:rsidRDefault="00FF74B9" w:rsidP="00FF74B9">
      <w:pPr>
        <w:keepNext/>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FF74B9" w:rsidRPr="006E4A2B" w:rsidRDefault="00FF74B9" w:rsidP="00FF74B9">
      <w:pPr>
        <w:keepNext/>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FF74B9">
        <w:rPr>
          <w:rFonts w:eastAsia="Calibri"/>
        </w:rPr>
        <w:t xml:space="preserve">02132915-6 </w:t>
      </w:r>
      <w:r>
        <w:rPr>
          <w:rFonts w:eastAsia="Calibri"/>
          <w:spacing w:val="-30"/>
        </w:rPr>
        <w:t>(PC</w:t>
      </w:r>
      <w:r w:rsidRPr="004870D1">
        <w:rPr>
          <w:rFonts w:eastAsia="Calibri"/>
          <w:spacing w:val="-30"/>
        </w:rPr>
        <w:t>)</w:t>
      </w:r>
      <w:r>
        <w:rPr>
          <w:rFonts w:eastAsia="Calibri"/>
          <w:spacing w:val="-30"/>
        </w:rPr>
        <w:t xml:space="preserve">  </w:t>
      </w:r>
      <w:r w:rsidRPr="00D62A00">
        <w:rPr>
          <w:rFonts w:eastAsia="Calibri"/>
        </w:rPr>
        <w:t xml:space="preserve"> </w:t>
      </w:r>
      <w:r w:rsidRPr="006E4A2B">
        <w:rPr>
          <w:rFonts w:eastAsia="Calibri"/>
        </w:rPr>
        <w:t>y;</w:t>
      </w:r>
    </w:p>
    <w:p w:rsidR="00FF74B9" w:rsidRPr="00E21429" w:rsidRDefault="00FF74B9" w:rsidP="00FF74B9">
      <w:pPr>
        <w:keepNext/>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FF74B9" w:rsidRPr="006E4A2B" w:rsidRDefault="00FF74B9" w:rsidP="00FF74B9">
      <w:pPr>
        <w:keepNext/>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FF74B9">
        <w:rPr>
          <w:rFonts w:eastAsia="Calibri"/>
        </w:rPr>
        <w:t xml:space="preserve">surge en el ámbito del Concejo Mayor una iniciativa orientada a promover la participación activa de las personas mayores en la construcción de políticas públicas locales, capitalizando su experiencia laboral, profesional y de vida en la generación de propuestas destinadas a mejorar </w:t>
      </w:r>
      <w:r>
        <w:rPr>
          <w:rFonts w:eastAsia="Calibri"/>
        </w:rPr>
        <w:t>la calidad de vida comunitaria.</w:t>
      </w:r>
      <w:r w:rsidRPr="00FF74B9">
        <w:rPr>
          <w:rFonts w:eastAsia="Calibri"/>
        </w:rPr>
        <w:t xml:space="preserve"> En consonancia con dicho propósito, la presente iniciativa tiene p</w:t>
      </w:r>
      <w:r>
        <w:rPr>
          <w:rFonts w:eastAsia="Calibri"/>
        </w:rPr>
        <w:t>or finalidad crear el Programa Mercadito de la Tierra</w:t>
      </w:r>
      <w:r w:rsidRPr="00FF74B9">
        <w:rPr>
          <w:rFonts w:eastAsia="Calibri"/>
        </w:rPr>
        <w:t>, concebido como una herramienta de promoción, fortalecimiento y visibilización de emprendimientos productivos sustentables vinculados a la agroecología, la economía circular, la cosmética natural y artesanal, así como otras formas de producción local de pequeña escala que contribuyen al desarrollo económico, social</w:t>
      </w:r>
      <w:r>
        <w:rPr>
          <w:rFonts w:eastAsia="Calibri"/>
        </w:rPr>
        <w:t xml:space="preserve"> y ambiental de la Ciudad.</w:t>
      </w:r>
    </w:p>
    <w:p w:rsidR="00FF74B9" w:rsidRDefault="00FF74B9" w:rsidP="00FF74B9">
      <w:pPr>
        <w:keepNext/>
        <w:tabs>
          <w:tab w:val="left" w:pos="1539"/>
          <w:tab w:val="left" w:pos="2394"/>
        </w:tabs>
        <w:spacing w:line="360" w:lineRule="auto"/>
        <w:ind w:right="-1"/>
        <w:rPr>
          <w:rFonts w:eastAsia="Calibri"/>
        </w:rPr>
      </w:pPr>
      <w:r>
        <w:rPr>
          <w:rFonts w:eastAsia="Calibri"/>
        </w:rPr>
        <w:tab/>
      </w:r>
      <w:r>
        <w:rPr>
          <w:rFonts w:eastAsia="Calibri"/>
        </w:rPr>
        <w:tab/>
        <w:t>Por ello;</w:t>
      </w:r>
    </w:p>
    <w:p w:rsidR="00FF74B9" w:rsidRPr="005219EF" w:rsidRDefault="00FF74B9" w:rsidP="00FF74B9">
      <w:pPr>
        <w:pStyle w:val="Sangradetextonormal"/>
        <w:keepNext/>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FF74B9" w:rsidRPr="006E31A7" w:rsidRDefault="00FF74B9" w:rsidP="00FF74B9">
      <w:pPr>
        <w:pStyle w:val="Ttulo"/>
        <w:keepNext/>
        <w:tabs>
          <w:tab w:val="left" w:pos="900"/>
          <w:tab w:val="left" w:pos="1539"/>
          <w:tab w:val="left" w:pos="2394"/>
        </w:tabs>
        <w:spacing w:before="0" w:after="0" w:line="360" w:lineRule="auto"/>
        <w:ind w:right="-1"/>
        <w:rPr>
          <w:rFonts w:ascii="Arial" w:hAnsi="Arial"/>
          <w:szCs w:val="24"/>
          <w:lang w:val="es-ES_tradnl" w:eastAsia="es-ES_tradnl"/>
        </w:rPr>
      </w:pPr>
      <w:r>
        <w:rPr>
          <w:rFonts w:ascii="Arial" w:hAnsi="Arial"/>
          <w:szCs w:val="24"/>
          <w:lang w:val="es-ES_tradnl" w:eastAsia="es-ES_tradnl"/>
        </w:rPr>
        <w:t>O R D E N A N Z A</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 xml:space="preserve">Créase </w:t>
      </w:r>
      <w:r>
        <w:rPr>
          <w:rFonts w:eastAsia="Times New Roman"/>
          <w:lang w:val="es-ES_tradnl" w:eastAsia="es-ES_tradnl"/>
        </w:rPr>
        <w:t>el Programa Mercadito de la Tierra</w:t>
      </w:r>
      <w:r w:rsidRPr="00FF74B9">
        <w:rPr>
          <w:rFonts w:eastAsia="Times New Roman"/>
          <w:lang w:val="es-ES_tradnl" w:eastAsia="es-ES_tradnl"/>
        </w:rPr>
        <w:t>, que tendrá como finalidad potenciar el desarrollo de espacios de comercialización destinados a la promoción, difusión y venta de productos agroecológicos, productos de cosmética natural y artesanal, productos de limpieza de base natural y objetos de diseño elaborados con materiales reciclados o recuperados.</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Son objetivos del programa:</w:t>
      </w:r>
    </w:p>
    <w:p w:rsidR="00FF74B9" w:rsidRPr="00FF74B9" w:rsidRDefault="00FF74B9" w:rsidP="00244986">
      <w:pPr>
        <w:pStyle w:val="Textoindependiente"/>
        <w:keepNext/>
        <w:numPr>
          <w:ilvl w:val="1"/>
          <w:numId w:val="3"/>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 xml:space="preserve">Brindar espacios de comercialización a pequeños productores y emprendedores locales en distintos barrios de la </w:t>
      </w:r>
      <w:r>
        <w:rPr>
          <w:rFonts w:eastAsia="Times New Roman"/>
          <w:lang w:val="es-ES_tradnl" w:eastAsia="es-ES_tradnl"/>
        </w:rPr>
        <w:t>C</w:t>
      </w:r>
      <w:r w:rsidRPr="00FF74B9">
        <w:rPr>
          <w:rFonts w:eastAsia="Times New Roman"/>
          <w:lang w:val="es-ES_tradnl" w:eastAsia="es-ES_tradnl"/>
        </w:rPr>
        <w:t>iudad</w:t>
      </w:r>
      <w:r>
        <w:rPr>
          <w:rFonts w:eastAsia="Times New Roman"/>
          <w:lang w:val="es-ES_tradnl" w:eastAsia="es-ES_tradnl"/>
        </w:rPr>
        <w:t>;</w:t>
      </w:r>
    </w:p>
    <w:p w:rsidR="00FF74B9" w:rsidRPr="00FF74B9" w:rsidRDefault="00FF74B9" w:rsidP="00244986">
      <w:pPr>
        <w:pStyle w:val="Textoindependiente"/>
        <w:keepNext/>
        <w:numPr>
          <w:ilvl w:val="1"/>
          <w:numId w:val="3"/>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Favorecer el intercambio directo entre productores y consumidores, fortaleciendo la economía local y los circu</w:t>
      </w:r>
      <w:r>
        <w:rPr>
          <w:rFonts w:eastAsia="Times New Roman"/>
          <w:lang w:val="es-ES_tradnl" w:eastAsia="es-ES_tradnl"/>
        </w:rPr>
        <w:t>itos cortos de comercialización;</w:t>
      </w:r>
    </w:p>
    <w:p w:rsidR="00FF74B9" w:rsidRPr="00FF74B9" w:rsidRDefault="00FF74B9" w:rsidP="00244986">
      <w:pPr>
        <w:pStyle w:val="Textoindependiente"/>
        <w:keepNext/>
        <w:numPr>
          <w:ilvl w:val="1"/>
          <w:numId w:val="3"/>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Visibilizar y promover el consumo de productos agroecológic</w:t>
      </w:r>
      <w:r>
        <w:rPr>
          <w:rFonts w:eastAsia="Times New Roman"/>
          <w:lang w:val="es-ES_tradnl" w:eastAsia="es-ES_tradnl"/>
        </w:rPr>
        <w:t>os;</w:t>
      </w:r>
    </w:p>
    <w:p w:rsidR="00FF74B9" w:rsidRPr="00FF74B9" w:rsidRDefault="00FF74B9" w:rsidP="00244986">
      <w:pPr>
        <w:pStyle w:val="Textoindependiente"/>
        <w:keepNext/>
        <w:numPr>
          <w:ilvl w:val="1"/>
          <w:numId w:val="3"/>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lastRenderedPageBreak/>
        <w:t>Promover la formalización, capacitación y fortalecimiento de  emprendimientos que promuevan prácticas de producción sustentable, la economía circular y el aprovechamien</w:t>
      </w:r>
      <w:r>
        <w:rPr>
          <w:rFonts w:eastAsia="Times New Roman"/>
          <w:lang w:val="es-ES_tradnl" w:eastAsia="es-ES_tradnl"/>
        </w:rPr>
        <w:t>to responsable de los recursos.</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Pr>
          <w:rFonts w:eastAsia="Times New Roman"/>
          <w:lang w:val="es-ES_tradnl" w:eastAsia="es-ES_tradnl"/>
        </w:rPr>
        <w:t xml:space="preserve">En el marco del Programa </w:t>
      </w:r>
      <w:r w:rsidRPr="00FF74B9">
        <w:rPr>
          <w:rFonts w:eastAsia="Times New Roman"/>
          <w:lang w:val="es-ES_tradnl" w:eastAsia="es-ES_tradnl"/>
        </w:rPr>
        <w:t>Mercadito de</w:t>
      </w:r>
      <w:r>
        <w:rPr>
          <w:rFonts w:eastAsia="Times New Roman"/>
          <w:lang w:val="es-ES_tradnl" w:eastAsia="es-ES_tradnl"/>
        </w:rPr>
        <w:t xml:space="preserve"> la Tierra</w:t>
      </w:r>
      <w:r w:rsidRPr="00FF74B9">
        <w:rPr>
          <w:rFonts w:eastAsia="Times New Roman"/>
          <w:lang w:val="es-ES_tradnl" w:eastAsia="es-ES_tradnl"/>
        </w:rPr>
        <w:t xml:space="preserve"> podrán comercializarse:</w:t>
      </w:r>
    </w:p>
    <w:p w:rsidR="00FF74B9" w:rsidRPr="00FF74B9" w:rsidRDefault="00FF74B9" w:rsidP="00244986">
      <w:pPr>
        <w:pStyle w:val="Textoindependiente"/>
        <w:keepNext/>
        <w:numPr>
          <w:ilvl w:val="0"/>
          <w:numId w:val="4"/>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Productos de cosmética natural y artesanal elaborados artesanalmente o a pequeña escala, con predominio de ingredientes de origen natural, v</w:t>
      </w:r>
      <w:r>
        <w:rPr>
          <w:rFonts w:eastAsia="Times New Roman"/>
          <w:lang w:val="es-ES_tradnl" w:eastAsia="es-ES_tradnl"/>
        </w:rPr>
        <w:t>egetal, mineral o agroecológico;</w:t>
      </w:r>
    </w:p>
    <w:p w:rsidR="00FF74B9" w:rsidRPr="00FF74B9" w:rsidRDefault="00FF74B9" w:rsidP="00244986">
      <w:pPr>
        <w:pStyle w:val="Textoindependiente"/>
        <w:keepNext/>
        <w:numPr>
          <w:ilvl w:val="0"/>
          <w:numId w:val="4"/>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Productos de limpieza de base natural, destinados a la higiene y limpieza de ambientes, superficies o elementos de uso doméstico, elaborados artesanalmente o a pequeña escala con predo</w:t>
      </w:r>
      <w:r w:rsidR="007850C7">
        <w:rPr>
          <w:rFonts w:eastAsia="Times New Roman"/>
          <w:lang w:val="es-ES_tradnl" w:eastAsia="es-ES_tradnl"/>
        </w:rPr>
        <w:t>minio de ingredientes naturales;</w:t>
      </w:r>
    </w:p>
    <w:p w:rsidR="007850C7" w:rsidRDefault="00FF74B9" w:rsidP="000F7344">
      <w:pPr>
        <w:pStyle w:val="Textoindependiente"/>
        <w:keepNext/>
        <w:tabs>
          <w:tab w:val="left" w:pos="567"/>
          <w:tab w:val="left" w:pos="1134"/>
        </w:tabs>
        <w:spacing w:after="0" w:line="360" w:lineRule="auto"/>
        <w:rPr>
          <w:rFonts w:eastAsia="Times New Roman"/>
          <w:lang w:val="es-ES_tradnl" w:eastAsia="es-ES_tradnl"/>
        </w:rPr>
      </w:pPr>
      <w:r w:rsidRPr="00FF74B9">
        <w:rPr>
          <w:rFonts w:eastAsia="Times New Roman"/>
          <w:lang w:val="es-ES_tradnl" w:eastAsia="es-ES_tradnl"/>
        </w:rPr>
        <w:t>Los productos comprendidos en los incisos a) y b) deberán contar, cuando corresponda por su naturaleza, con la inscripción en el Registro Único de Gestión de Inocuidad de Productos (RUGIP), el Registro Único de Gestión de Inocuidad de Tecnología (RUGIT) o el registro</w:t>
      </w:r>
      <w:r w:rsidR="007850C7">
        <w:rPr>
          <w:rFonts w:eastAsia="Times New Roman"/>
          <w:lang w:val="es-ES_tradnl" w:eastAsia="es-ES_tradnl"/>
        </w:rPr>
        <w:t xml:space="preserve"> que en el futuro los reemplace;</w:t>
      </w:r>
    </w:p>
    <w:p w:rsidR="00FF74B9" w:rsidRPr="00FF74B9" w:rsidRDefault="00FF74B9" w:rsidP="00773862">
      <w:pPr>
        <w:pStyle w:val="Textoindependiente"/>
        <w:keepNext/>
        <w:numPr>
          <w:ilvl w:val="0"/>
          <w:numId w:val="4"/>
        </w:numPr>
        <w:tabs>
          <w:tab w:val="left" w:pos="567"/>
        </w:tabs>
        <w:spacing w:after="0" w:line="360" w:lineRule="auto"/>
        <w:ind w:left="284" w:firstLine="0"/>
        <w:rPr>
          <w:rFonts w:eastAsia="Times New Roman"/>
          <w:lang w:val="es-ES_tradnl" w:eastAsia="es-ES_tradnl"/>
        </w:rPr>
      </w:pPr>
      <w:r w:rsidRPr="00FF74B9">
        <w:rPr>
          <w:rFonts w:eastAsia="Times New Roman"/>
          <w:lang w:val="es-ES_tradnl" w:eastAsia="es-ES_tradnl"/>
        </w:rPr>
        <w:t>Objetos de ecodiseño y diseño artesanal, elaborados con materiales reciclados, recuperados, naturales o de producción artesanal, incluyendo artículos utilitarios, decorativos y de uso cotidiano.</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El Departamento Ejecutivo Municipal, a través de la secretaría correspondiente,  promoverá acciones de capacitación, asistencia técnica y fortalecimiento para los elaboradores de cosmética natural y artesanal y de productos de limpieza de base natural, orientadas al cumplimiento de buenas prácticas de elaboración y comercialización respons</w:t>
      </w:r>
      <w:r w:rsidR="003577D6">
        <w:rPr>
          <w:rFonts w:eastAsia="Times New Roman"/>
          <w:lang w:val="es-ES_tradnl" w:eastAsia="es-ES_tradnl"/>
        </w:rPr>
        <w:t>able.</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A los fines del artículo precedente, el Departamento Ejecutivo Municipal podrá celebrar convenios con universidades, colegios profesionales y demás instituciones competentes, e implementar sistemas voluntarios de evaluación y reconocimiento de calidad, composición, y trazabilidad, pudiendo la reglamentación establecer distintivos, certificaciones o sellos para quienes adhieran y cumplan los estánd</w:t>
      </w:r>
      <w:r w:rsidR="003577D6">
        <w:rPr>
          <w:rFonts w:eastAsia="Times New Roman"/>
          <w:lang w:val="es-ES_tradnl" w:eastAsia="es-ES_tradnl"/>
        </w:rPr>
        <w:t>ares técnicos correspondientes.</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 xml:space="preserve">El </w:t>
      </w:r>
      <w:r w:rsidR="003577D6">
        <w:rPr>
          <w:rFonts w:eastAsia="Times New Roman"/>
          <w:lang w:val="es-ES_tradnl" w:eastAsia="es-ES_tradnl"/>
        </w:rPr>
        <w:t>D</w:t>
      </w:r>
      <w:r w:rsidRPr="00FF74B9">
        <w:rPr>
          <w:rFonts w:eastAsia="Times New Roman"/>
          <w:lang w:val="es-ES_tradnl" w:eastAsia="es-ES_tradnl"/>
        </w:rPr>
        <w:t>epartamento Ejecutivo Municipal determinará por vía reglamentaria la autoridad de aplicación de la presente</w:t>
      </w:r>
      <w:r w:rsidR="003577D6">
        <w:rPr>
          <w:rFonts w:eastAsia="Times New Roman"/>
          <w:lang w:val="es-ES_tradnl" w:eastAsia="es-ES_tradnl"/>
        </w:rPr>
        <w:t>.</w:t>
      </w:r>
    </w:p>
    <w:p w:rsidR="00FF74B9" w:rsidRPr="00FF74B9" w:rsidRDefault="003577D6"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Pr>
          <w:rFonts w:eastAsia="Times New Roman"/>
          <w:lang w:val="es-ES_tradnl" w:eastAsia="es-ES_tradnl"/>
        </w:rPr>
        <w:t>Modifícase el Art. 3º de la Ordenanza Nº</w:t>
      </w:r>
      <w:r w:rsidR="00FF74B9" w:rsidRPr="00FF74B9">
        <w:rPr>
          <w:rFonts w:eastAsia="Times New Roman"/>
          <w:lang w:val="es-ES_tradnl" w:eastAsia="es-ES_tradnl"/>
        </w:rPr>
        <w:t xml:space="preserve"> 11.641, incorporándose los incisos f) y g), que quedarán redactados de la siguiente manera:</w:t>
      </w:r>
    </w:p>
    <w:p w:rsidR="00FF74B9" w:rsidRPr="00FF74B9" w:rsidRDefault="00FF74B9" w:rsidP="003577D6">
      <w:pPr>
        <w:pStyle w:val="Textoindependiente"/>
        <w:keepNext/>
        <w:tabs>
          <w:tab w:val="left" w:pos="1134"/>
        </w:tabs>
        <w:spacing w:after="0" w:line="360" w:lineRule="auto"/>
        <w:rPr>
          <w:rFonts w:eastAsia="Times New Roman"/>
          <w:lang w:val="es-ES_tradnl" w:eastAsia="es-ES_tradnl"/>
        </w:rPr>
      </w:pPr>
      <w:r w:rsidRPr="00FF74B9">
        <w:rPr>
          <w:rFonts w:eastAsia="Times New Roman"/>
          <w:lang w:val="es-ES_tradnl" w:eastAsia="es-ES_tradnl"/>
        </w:rPr>
        <w:t>f) Productos de cosmética natural y artesanal, elaborados mediante procesos artesanales y/o de pequeña escala.</w:t>
      </w:r>
    </w:p>
    <w:p w:rsidR="00FF74B9" w:rsidRPr="00FF74B9" w:rsidRDefault="00FF74B9" w:rsidP="003577D6">
      <w:pPr>
        <w:pStyle w:val="Textoindependiente"/>
        <w:keepNext/>
        <w:tabs>
          <w:tab w:val="left" w:pos="1134"/>
        </w:tabs>
        <w:spacing w:after="0" w:line="360" w:lineRule="auto"/>
        <w:rPr>
          <w:rFonts w:eastAsia="Times New Roman"/>
          <w:lang w:val="es-ES_tradnl" w:eastAsia="es-ES_tradnl"/>
        </w:rPr>
      </w:pPr>
      <w:r w:rsidRPr="00FF74B9">
        <w:rPr>
          <w:rFonts w:eastAsia="Times New Roman"/>
          <w:lang w:val="es-ES_tradnl" w:eastAsia="es-ES_tradnl"/>
        </w:rPr>
        <w:lastRenderedPageBreak/>
        <w:t>g) Productos de limpieza de base natural o agroecológica, elaborados mediante procesos artesanales y/o de pequeña escala.</w:t>
      </w:r>
    </w:p>
    <w:p w:rsidR="00FF74B9" w:rsidRPr="00FF74B9" w:rsidRDefault="00FF74B9" w:rsidP="003577D6">
      <w:pPr>
        <w:pStyle w:val="Textoindependiente"/>
        <w:keepNext/>
        <w:tabs>
          <w:tab w:val="left" w:pos="1134"/>
        </w:tabs>
        <w:spacing w:after="0" w:line="360" w:lineRule="auto"/>
        <w:rPr>
          <w:rFonts w:eastAsia="Times New Roman"/>
          <w:lang w:val="es-ES_tradnl" w:eastAsia="es-ES_tradnl"/>
        </w:rPr>
      </w:pPr>
      <w:r w:rsidRPr="00FF74B9">
        <w:rPr>
          <w:rFonts w:eastAsia="Times New Roman"/>
          <w:lang w:val="es-ES_tradnl" w:eastAsia="es-ES_tradnl"/>
        </w:rPr>
        <w:t>La reglamentación establecerá las categorías comprendidas en cada rubro, así como las condiciones de elaboración, requisitos de trazabilidad, identificación, rotulado y demás exig</w:t>
      </w:r>
      <w:r w:rsidR="00114A4B">
        <w:rPr>
          <w:rFonts w:eastAsia="Times New Roman"/>
          <w:lang w:val="es-ES_tradnl" w:eastAsia="es-ES_tradnl"/>
        </w:rPr>
        <w:t>encias que resulten aplicables.</w:t>
      </w:r>
    </w:p>
    <w:p w:rsidR="00FF74B9" w:rsidRPr="00FF74B9" w:rsidRDefault="00FF74B9" w:rsidP="003577D6">
      <w:pPr>
        <w:pStyle w:val="Textoindependiente"/>
        <w:keepNext/>
        <w:tabs>
          <w:tab w:val="left" w:pos="1134"/>
        </w:tabs>
        <w:spacing w:after="0" w:line="360" w:lineRule="auto"/>
        <w:rPr>
          <w:rFonts w:eastAsia="Times New Roman"/>
          <w:lang w:val="es-ES_tradnl" w:eastAsia="es-ES_tradnl"/>
        </w:rPr>
      </w:pPr>
      <w:r w:rsidRPr="00FF74B9">
        <w:rPr>
          <w:rFonts w:eastAsia="Times New Roman"/>
          <w:lang w:val="es-ES_tradnl" w:eastAsia="es-ES_tradnl"/>
        </w:rPr>
        <w:t>A los fines de la presente, se entiende por “pequeña escala” aquella desarrollada por personas humanas, cooperativas, asociaciones o unidades productivas de la economía social inscriptas en el Registro de Emprendimientos Productores Locales (REPLO), cuya producción se encuentre destinada prioritariamente a circuitos cortos de comercialización y no revista características de producción industrial masiva conforme los parámetros que establezca la reglamentación.</w:t>
      </w:r>
    </w:p>
    <w:p w:rsidR="00FF74B9" w:rsidRPr="00FF74B9" w:rsidRDefault="00FF74B9"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 xml:space="preserve">Modifícase el </w:t>
      </w:r>
      <w:r w:rsidR="00114A4B">
        <w:rPr>
          <w:rFonts w:eastAsia="Times New Roman"/>
          <w:lang w:val="es-ES_tradnl" w:eastAsia="es-ES_tradnl"/>
        </w:rPr>
        <w:t>Art. 6º de la Ordenanza Nº</w:t>
      </w:r>
      <w:r w:rsidRPr="00FF74B9">
        <w:rPr>
          <w:rFonts w:eastAsia="Times New Roman"/>
          <w:lang w:val="es-ES_tradnl" w:eastAsia="es-ES_tradnl"/>
        </w:rPr>
        <w:t xml:space="preserve"> 11.641, incorporándose como último párrafo el siguiente texto:</w:t>
      </w:r>
    </w:p>
    <w:p w:rsidR="00FF74B9" w:rsidRPr="00FF74B9" w:rsidRDefault="00FF74B9" w:rsidP="003577D6">
      <w:pPr>
        <w:pStyle w:val="Textoindependiente"/>
        <w:keepNext/>
        <w:tabs>
          <w:tab w:val="left" w:pos="1134"/>
        </w:tabs>
        <w:spacing w:after="0" w:line="360" w:lineRule="auto"/>
        <w:rPr>
          <w:rFonts w:eastAsia="Times New Roman"/>
          <w:lang w:val="es-ES_tradnl" w:eastAsia="es-ES_tradnl"/>
        </w:rPr>
      </w:pPr>
      <w:r w:rsidRPr="00FF74B9">
        <w:rPr>
          <w:rFonts w:eastAsia="Times New Roman"/>
          <w:lang w:val="es-ES_tradnl" w:eastAsia="es-ES_tradnl"/>
        </w:rPr>
        <w:t xml:space="preserve">Para los emprendimientos comprendidos en los incisos f) y g) del </w:t>
      </w:r>
      <w:r w:rsidR="00114A4B">
        <w:rPr>
          <w:rFonts w:eastAsia="Times New Roman"/>
          <w:lang w:val="es-ES_tradnl" w:eastAsia="es-ES_tradnl"/>
        </w:rPr>
        <w:t>Art. 3º</w:t>
      </w:r>
      <w:r w:rsidRPr="00FF74B9">
        <w:rPr>
          <w:rFonts w:eastAsia="Times New Roman"/>
          <w:lang w:val="es-ES_tradnl" w:eastAsia="es-ES_tradnl"/>
        </w:rPr>
        <w:t>, la autoridad de aplicación establecerá instancias de capacitación en Buenas Prácticas de Manufactura, manipulación segura de materias primas, trazabilidad, rotulado de productos e higiene de los espacios de elaboración.</w:t>
      </w:r>
    </w:p>
    <w:p w:rsidR="00FF74B9" w:rsidRPr="00FF74B9" w:rsidRDefault="00B04448" w:rsidP="00244986">
      <w:pPr>
        <w:pStyle w:val="Textoindependiente"/>
        <w:keepNext/>
        <w:numPr>
          <w:ilvl w:val="0"/>
          <w:numId w:val="2"/>
        </w:numPr>
        <w:tabs>
          <w:tab w:val="left" w:pos="1134"/>
        </w:tabs>
        <w:spacing w:after="0" w:line="360" w:lineRule="auto"/>
        <w:ind w:left="284" w:firstLine="0"/>
        <w:rPr>
          <w:rFonts w:eastAsia="Times New Roman"/>
          <w:lang w:val="es-ES_tradnl" w:eastAsia="es-ES_tradnl"/>
        </w:rPr>
      </w:pPr>
      <w:r w:rsidRPr="00FF74B9">
        <w:rPr>
          <w:rFonts w:eastAsia="Times New Roman"/>
          <w:lang w:val="es-ES_tradnl" w:eastAsia="es-ES_tradnl"/>
        </w:rPr>
        <w:t>Las erogaciones que demande la implementación de la presente se imputarán a las partidas presupuestarias correspondientes</w:t>
      </w:r>
    </w:p>
    <w:p w:rsidR="00B04448" w:rsidRPr="00FF74B9" w:rsidRDefault="00B04448" w:rsidP="00244986">
      <w:pPr>
        <w:pStyle w:val="Textoindependiente"/>
        <w:keepNext/>
        <w:numPr>
          <w:ilvl w:val="0"/>
          <w:numId w:val="2"/>
        </w:numPr>
        <w:tabs>
          <w:tab w:val="left" w:pos="1276"/>
        </w:tabs>
        <w:spacing w:after="0" w:line="360" w:lineRule="auto"/>
        <w:ind w:left="284" w:firstLine="0"/>
        <w:rPr>
          <w:rFonts w:eastAsia="Times New Roman"/>
          <w:lang w:val="es-ES_tradnl" w:eastAsia="es-ES_tradnl"/>
        </w:rPr>
      </w:pPr>
      <w:r>
        <w:rPr>
          <w:rFonts w:eastAsia="Times New Roman"/>
          <w:lang w:val="es-ES_tradnl" w:eastAsia="es-ES_tradnl"/>
        </w:rPr>
        <w:t>Encomiénda</w:t>
      </w:r>
      <w:r w:rsidRPr="00FF74B9">
        <w:rPr>
          <w:rFonts w:eastAsia="Times New Roman"/>
          <w:lang w:val="es-ES_tradnl" w:eastAsia="es-ES_tradnl"/>
        </w:rPr>
        <w:t xml:space="preserve">se al Departamento Ejecutivo Municipal la confección del texto ordenado de la Ordenanza Nº 11.641, conforme el procedimiento establecido en la Ordenanza </w:t>
      </w:r>
      <w:r>
        <w:rPr>
          <w:rFonts w:eastAsia="Times New Roman"/>
          <w:lang w:val="es-ES_tradnl" w:eastAsia="es-ES_tradnl"/>
        </w:rPr>
        <w:t xml:space="preserve">Nº </w:t>
      </w:r>
      <w:r w:rsidRPr="00FF74B9">
        <w:rPr>
          <w:rFonts w:eastAsia="Times New Roman"/>
          <w:lang w:val="es-ES_tradnl" w:eastAsia="es-ES_tradnl"/>
        </w:rPr>
        <w:t>12.798.</w:t>
      </w:r>
    </w:p>
    <w:p w:rsidR="00FF74B9" w:rsidRPr="006E4A2B" w:rsidRDefault="00FF74B9" w:rsidP="00244986">
      <w:pPr>
        <w:pStyle w:val="Textoindependiente"/>
        <w:keepNext/>
        <w:numPr>
          <w:ilvl w:val="0"/>
          <w:numId w:val="2"/>
        </w:numPr>
        <w:tabs>
          <w:tab w:val="left" w:pos="1276"/>
        </w:tabs>
        <w:spacing w:after="0" w:line="360" w:lineRule="auto"/>
        <w:ind w:left="284" w:firstLine="0"/>
      </w:pPr>
      <w:r>
        <w:t>Comuníquese al Departamento Ejecutivo Municipal.</w:t>
      </w:r>
    </w:p>
    <w:p w:rsidR="00FF74B9" w:rsidRDefault="00FF74B9" w:rsidP="00FF74B9">
      <w:pPr>
        <w:keepNext/>
        <w:tabs>
          <w:tab w:val="left" w:pos="1140"/>
        </w:tabs>
        <w:ind w:left="285" w:right="-1"/>
        <w:outlineLvl w:val="0"/>
        <w:rPr>
          <w:rFonts w:eastAsia="Calibri"/>
          <w:b/>
          <w:snapToGrid w:val="0"/>
        </w:rPr>
      </w:pPr>
      <w:r>
        <w:rPr>
          <w:rFonts w:eastAsia="Calibri"/>
          <w:b/>
          <w:snapToGrid w:val="0"/>
        </w:rPr>
        <w:t xml:space="preserve">SALA DE COMISIONES, </w:t>
      </w:r>
      <w:r w:rsidR="00CD0374">
        <w:rPr>
          <w:rFonts w:eastAsia="Calibri"/>
          <w:b/>
          <w:snapToGrid w:val="0"/>
        </w:rPr>
        <w:t xml:space="preserve">junio y </w:t>
      </w:r>
      <w:r>
        <w:rPr>
          <w:rFonts w:eastAsia="Calibri"/>
          <w:b/>
          <w:snapToGrid w:val="0"/>
        </w:rPr>
        <w:t xml:space="preserve">septiembre </w:t>
      </w:r>
      <w:r>
        <w:rPr>
          <w:b/>
        </w:rPr>
        <w:t>de 2026</w:t>
      </w:r>
      <w:r>
        <w:rPr>
          <w:rFonts w:eastAsia="Calibri"/>
          <w:b/>
          <w:snapToGrid w:val="0"/>
        </w:rPr>
        <w:t>.</w:t>
      </w:r>
    </w:p>
    <w:p w:rsidR="001C771B" w:rsidRDefault="001C771B" w:rsidP="001C771B">
      <w:pPr>
        <w:widowControl w:val="0"/>
        <w:tabs>
          <w:tab w:val="left" w:pos="1140"/>
        </w:tabs>
        <w:rPr>
          <w:rFonts w:eastAsia="Calibri"/>
          <w:snapToGrid w:val="0"/>
          <w:spacing w:val="-10"/>
          <w:lang w:val="en-US"/>
        </w:rPr>
      </w:pPr>
      <w:r>
        <w:rPr>
          <w:rFonts w:eastAsia="Calibri"/>
          <w:snapToGrid w:val="0"/>
          <w:spacing w:val="-10"/>
          <w:lang w:val="en-US"/>
        </w:rPr>
        <w:t xml:space="preserve">C. Capovilla - P. </w:t>
      </w:r>
      <w:r w:rsidR="00CD0374">
        <w:rPr>
          <w:rFonts w:eastAsia="Calibri"/>
          <w:snapToGrid w:val="0"/>
          <w:spacing w:val="-10"/>
          <w:lang w:val="en-US"/>
        </w:rPr>
        <w:t xml:space="preserve">Medei – M. Luengo – J. Martínez – J. Fernández </w:t>
      </w:r>
      <w:r>
        <w:rPr>
          <w:rFonts w:eastAsia="Calibri"/>
          <w:snapToGrid w:val="0"/>
          <w:spacing w:val="-10"/>
          <w:lang w:val="en-US"/>
        </w:rPr>
        <w:t xml:space="preserve">- S. Wagner </w:t>
      </w:r>
      <w:r w:rsidRPr="00180CE1">
        <w:rPr>
          <w:rFonts w:eastAsia="Calibri"/>
          <w:snapToGrid w:val="0"/>
          <w:spacing w:val="-10"/>
          <w:lang w:val="en-US"/>
        </w:rPr>
        <w:t>(Sec.)</w:t>
      </w:r>
      <w:r>
        <w:rPr>
          <w:rFonts w:eastAsia="Calibri"/>
          <w:snapToGrid w:val="0"/>
          <w:spacing w:val="-10"/>
          <w:lang w:val="en-US"/>
        </w:rPr>
        <w:t>.</w:t>
      </w:r>
    </w:p>
    <w:p w:rsidR="007F7AE5" w:rsidRDefault="007F7AE5" w:rsidP="007F7AE5">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G. Restagno – H. Méndez </w:t>
      </w:r>
      <w:r w:rsidR="00CD0374">
        <w:rPr>
          <w:rFonts w:eastAsia="Calibri"/>
          <w:snapToGrid w:val="0"/>
          <w:spacing w:val="-10"/>
          <w:lang w:val="en-US"/>
        </w:rPr>
        <w:t>– M. Battistutti -</w:t>
      </w:r>
      <w:r>
        <w:rPr>
          <w:rFonts w:eastAsia="Calibri"/>
          <w:snapToGrid w:val="0"/>
          <w:spacing w:val="-10"/>
          <w:lang w:val="en-US"/>
        </w:rPr>
        <w:t xml:space="preserve"> M. Blazkow (Sec.).</w:t>
      </w:r>
    </w:p>
    <w:p w:rsidR="001C771B" w:rsidRPr="007F7AE5" w:rsidRDefault="007F7AE5" w:rsidP="007F7AE5">
      <w:pPr>
        <w:widowControl w:val="0"/>
        <w:tabs>
          <w:tab w:val="left" w:pos="4125"/>
        </w:tabs>
        <w:ind w:left="285"/>
        <w:rPr>
          <w:rFonts w:eastAsia="Calibri"/>
          <w:snapToGrid w:val="0"/>
          <w:spacing w:val="-10"/>
        </w:rPr>
      </w:pPr>
      <w:r>
        <w:rPr>
          <w:rFonts w:eastAsia="Calibri"/>
          <w:snapToGrid w:val="0"/>
          <w:spacing w:val="-10"/>
        </w:rPr>
        <w:t>J. Martínez – I. Laurenti - M. Luengo – C. Capovilla – P. M</w:t>
      </w:r>
      <w:r w:rsidR="00CD0374">
        <w:rPr>
          <w:rFonts w:eastAsia="Calibri"/>
          <w:snapToGrid w:val="0"/>
          <w:spacing w:val="-10"/>
        </w:rPr>
        <w:t>edei</w:t>
      </w:r>
      <w:r>
        <w:rPr>
          <w:rFonts w:eastAsia="Calibri"/>
          <w:snapToGrid w:val="0"/>
          <w:spacing w:val="-10"/>
          <w:lang w:val="en-US"/>
        </w:rPr>
        <w:t xml:space="preserve"> -- </w:t>
      </w:r>
      <w:r>
        <w:rPr>
          <w:rFonts w:eastAsia="Calibri"/>
          <w:snapToGrid w:val="0"/>
          <w:spacing w:val="-10"/>
        </w:rPr>
        <w:t>C. Hoffmann (Sec.).</w:t>
      </w:r>
    </w:p>
    <w:p w:rsidR="00FF74B9" w:rsidRDefault="00CD0374" w:rsidP="00FF74B9">
      <w:pPr>
        <w:keepNext/>
        <w:tabs>
          <w:tab w:val="left" w:pos="1140"/>
        </w:tabs>
        <w:rPr>
          <w:rFonts w:eastAsia="Calibri"/>
          <w:snapToGrid w:val="0"/>
          <w:spacing w:val="-10"/>
          <w:lang w:val="en-US"/>
        </w:rPr>
      </w:pPr>
      <w:r>
        <w:rPr>
          <w:rFonts w:eastAsia="Calibri"/>
          <w:snapToGrid w:val="0"/>
          <w:spacing w:val="-10"/>
          <w:lang w:val="en-US"/>
        </w:rPr>
        <w:t xml:space="preserve">M. Barletta – M. Battistutti </w:t>
      </w:r>
      <w:r w:rsidR="00FF74B9">
        <w:rPr>
          <w:rFonts w:eastAsia="Calibri"/>
          <w:snapToGrid w:val="0"/>
          <w:spacing w:val="-10"/>
          <w:lang w:val="en-US"/>
        </w:rPr>
        <w:t>- I. Laurenti – J. Martínez – J. Mudallel – V. Quiroz – L. Simoniello – G. Galeano (Sec.).</w:t>
      </w:r>
    </w:p>
    <w:p w:rsidR="008F4FBC" w:rsidRDefault="008F4FBC" w:rsidP="00FF74B9">
      <w:pPr>
        <w:keepNext/>
        <w:tabs>
          <w:tab w:val="left" w:pos="1140"/>
        </w:tabs>
        <w:rPr>
          <w:rFonts w:eastAsia="Calibri"/>
          <w:snapToGrid w:val="0"/>
          <w:spacing w:val="-10"/>
          <w:lang w:val="en-US"/>
        </w:rPr>
      </w:pPr>
    </w:p>
    <w:p w:rsidR="008F4FBC" w:rsidRPr="001044AF" w:rsidRDefault="008F4FBC" w:rsidP="008F4FBC">
      <w:pPr>
        <w:widowControl w:val="0"/>
        <w:spacing w:line="360" w:lineRule="auto"/>
        <w:ind w:left="0" w:right="-1" w:hanging="567"/>
        <w:rPr>
          <w:rFonts w:eastAsia="Calibri"/>
        </w:rPr>
      </w:pPr>
      <w:r>
        <w:rPr>
          <w:rFonts w:eastAsia="Calibri"/>
          <w:b/>
        </w:rPr>
        <w:t>139</w:t>
      </w:r>
      <w:r w:rsidRPr="00E82CEE">
        <w:rPr>
          <w:rFonts w:eastAsia="Calibri"/>
          <w:b/>
        </w:rPr>
        <w:t>.-</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 xml:space="preserve">CO-0062-02147954-8 </w:t>
      </w:r>
      <w:r w:rsidRPr="00D85704">
        <w:rPr>
          <w:rFonts w:eastAsia="Calibri"/>
          <w:spacing w:val="-30"/>
        </w:rPr>
        <w:t>(PC</w:t>
      </w:r>
      <w:r w:rsidR="00175E3E">
        <w:rPr>
          <w:rFonts w:eastAsia="Calibri"/>
        </w:rPr>
        <w:t>)</w:t>
      </w:r>
      <w:r w:rsidRPr="001044AF">
        <w:rPr>
          <w:rFonts w:eastAsia="Calibri"/>
        </w:rPr>
        <w:t xml:space="preserve"> - </w:t>
      </w:r>
      <w:r w:rsidRPr="002A3E95">
        <w:rPr>
          <w:rFonts w:eastAsia="Calibri"/>
        </w:rPr>
        <w:t>Autoría:</w:t>
      </w:r>
      <w:r>
        <w:rPr>
          <w:rFonts w:eastAsia="Calibri"/>
        </w:rPr>
        <w:t xml:space="preserve"> Concejala Violeta Quiroz.</w:t>
      </w:r>
    </w:p>
    <w:p w:rsidR="008F4FBC" w:rsidRDefault="008F4FBC" w:rsidP="008F4FBC">
      <w:pPr>
        <w:widowControl w:val="0"/>
        <w:tabs>
          <w:tab w:val="left" w:pos="1539"/>
          <w:tab w:val="left" w:pos="2394"/>
        </w:tabs>
        <w:spacing w:line="360" w:lineRule="auto"/>
        <w:ind w:right="-1"/>
        <w:rPr>
          <w:rFonts w:eastAsia="Calibri"/>
          <w:snapToGrid w:val="0"/>
        </w:rPr>
      </w:pPr>
      <w:r>
        <w:rPr>
          <w:rFonts w:eastAsia="Calibri"/>
          <w:snapToGrid w:val="0"/>
        </w:rPr>
        <w:t>H. Concejo:</w:t>
      </w:r>
    </w:p>
    <w:p w:rsidR="008F4FBC" w:rsidRPr="0036495B" w:rsidRDefault="008F4FBC" w:rsidP="008F4FB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8F4FBC" w:rsidRPr="006E4A2B" w:rsidRDefault="008F4FBC" w:rsidP="008F4FB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CO-0062-02147954-8 </w:t>
      </w:r>
      <w:r w:rsidRPr="00D85704">
        <w:rPr>
          <w:rFonts w:eastAsia="Calibri"/>
          <w:spacing w:val="-30"/>
        </w:rPr>
        <w:t>(PC)</w:t>
      </w:r>
      <w:r>
        <w:rPr>
          <w:rFonts w:eastAsia="Calibri"/>
        </w:rPr>
        <w:t xml:space="preserve"> </w:t>
      </w:r>
      <w:r w:rsidRPr="006E4A2B">
        <w:rPr>
          <w:rFonts w:eastAsia="Calibri"/>
        </w:rPr>
        <w:t>y;</w:t>
      </w:r>
    </w:p>
    <w:p w:rsidR="008F4FBC" w:rsidRPr="00E21429" w:rsidRDefault="008F4FBC" w:rsidP="008F4FBC">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8F4FBC" w:rsidRPr="006E4A2B" w:rsidRDefault="008F4FBC" w:rsidP="008F4FB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8F4FBC" w:rsidRDefault="008F4FBC" w:rsidP="008F4FB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8F4FBC" w:rsidRPr="005219EF" w:rsidRDefault="008F4FBC" w:rsidP="008F4FB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8F4FBC" w:rsidRPr="006E31A7" w:rsidRDefault="008F4FBC" w:rsidP="008F4FB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8F4FBC" w:rsidRDefault="008F4FBC" w:rsidP="00244986">
      <w:pPr>
        <w:pStyle w:val="Ttulo"/>
        <w:widowControl w:val="0"/>
        <w:numPr>
          <w:ilvl w:val="0"/>
          <w:numId w:val="1"/>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y económica para colocar o reparar luminarias, incorporar juegos infantiles, extraer árboles en mal estado y podar los ejemplares existentes en el marco de lo dispuesto por Ordenanza Nº 11.924, como así también, limpiar y mantener la plaza ubicada en la intersección de las calles Regimiento 12 de Infantería y Rivadavia.</w:t>
      </w:r>
    </w:p>
    <w:p w:rsidR="008F4FBC" w:rsidRDefault="008F4FBC" w:rsidP="00244986">
      <w:pPr>
        <w:pStyle w:val="Textoindependiente"/>
        <w:widowControl w:val="0"/>
        <w:numPr>
          <w:ilvl w:val="0"/>
          <w:numId w:val="1"/>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8F4FBC" w:rsidRDefault="008F4FBC" w:rsidP="00244986">
      <w:pPr>
        <w:pStyle w:val="Textoindependiente"/>
        <w:widowControl w:val="0"/>
        <w:numPr>
          <w:ilvl w:val="0"/>
          <w:numId w:val="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8F4FBC" w:rsidRDefault="008F4FBC" w:rsidP="00244986">
      <w:pPr>
        <w:pStyle w:val="Textoindependiente"/>
        <w:widowControl w:val="0"/>
        <w:numPr>
          <w:ilvl w:val="0"/>
          <w:numId w:val="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8F4FBC" w:rsidRPr="006E4A2B" w:rsidRDefault="008F4FBC" w:rsidP="00244986">
      <w:pPr>
        <w:pStyle w:val="Textoindependiente"/>
        <w:widowControl w:val="0"/>
        <w:numPr>
          <w:ilvl w:val="0"/>
          <w:numId w:val="1"/>
        </w:numPr>
        <w:tabs>
          <w:tab w:val="left" w:pos="1134"/>
        </w:tabs>
        <w:spacing w:after="0" w:line="360" w:lineRule="auto"/>
        <w:ind w:left="284"/>
      </w:pPr>
      <w:r>
        <w:t>Comuníquese al Departamento Ejecutivo Municipal.</w:t>
      </w:r>
    </w:p>
    <w:p w:rsidR="008F4FBC" w:rsidRPr="00DD1F51" w:rsidRDefault="008F4FBC" w:rsidP="008F4FBC">
      <w:pPr>
        <w:widowControl w:val="0"/>
        <w:tabs>
          <w:tab w:val="left" w:pos="1140"/>
        </w:tabs>
        <w:ind w:left="285" w:right="-1"/>
        <w:outlineLvl w:val="0"/>
        <w:rPr>
          <w:rFonts w:eastAsia="Calibri"/>
          <w:b/>
          <w:snapToGrid w:val="0"/>
        </w:rPr>
      </w:pPr>
      <w:r>
        <w:rPr>
          <w:rFonts w:eastAsia="Calibri"/>
          <w:b/>
          <w:snapToGrid w:val="0"/>
        </w:rPr>
        <w:t xml:space="preserve">SALA DE COMISIONES, agosto y septiembre </w:t>
      </w:r>
      <w:r>
        <w:rPr>
          <w:b/>
        </w:rPr>
        <w:t>de 2026</w:t>
      </w:r>
      <w:r>
        <w:rPr>
          <w:rFonts w:eastAsia="Calibri"/>
          <w:b/>
          <w:snapToGrid w:val="0"/>
        </w:rPr>
        <w:t>.</w:t>
      </w:r>
    </w:p>
    <w:p w:rsidR="008F4FBC" w:rsidRDefault="008F4FBC" w:rsidP="008F4FBC">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 xml:space="preserve">Cian – P. Mussio – M. Barletta </w:t>
      </w:r>
      <w:r>
        <w:rPr>
          <w:rFonts w:eastAsia="Calibri"/>
          <w:snapToGrid w:val="0"/>
          <w:spacing w:val="-10"/>
          <w:lang w:val="en-US"/>
        </w:rPr>
        <w:t xml:space="preserve">– V. Quiroz </w:t>
      </w:r>
      <w:r w:rsidRPr="00112405">
        <w:rPr>
          <w:rFonts w:eastAsia="Calibri"/>
          <w:snapToGrid w:val="0"/>
          <w:spacing w:val="-10"/>
          <w:lang w:val="en-US"/>
        </w:rPr>
        <w:t>–</w:t>
      </w:r>
      <w:r>
        <w:rPr>
          <w:rFonts w:eastAsia="Calibri"/>
          <w:snapToGrid w:val="0"/>
          <w:spacing w:val="-10"/>
          <w:lang w:val="en-US"/>
        </w:rPr>
        <w:t xml:space="preserve"> I. Astesiano (Sec.).</w:t>
      </w:r>
    </w:p>
    <w:p w:rsidR="008F4FBC" w:rsidRDefault="008F4FBC" w:rsidP="008F4FBC">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8F4FBC" w:rsidRDefault="008F4FBC" w:rsidP="008F4FBC">
      <w:pPr>
        <w:widowControl w:val="0"/>
        <w:ind w:left="0" w:firstLine="284"/>
        <w:rPr>
          <w:rFonts w:eastAsia="Calibri"/>
          <w:snapToGrid w:val="0"/>
          <w:spacing w:val="-10"/>
        </w:rPr>
      </w:pPr>
      <w:r>
        <w:rPr>
          <w:rFonts w:eastAsia="Calibri"/>
          <w:snapToGrid w:val="0"/>
          <w:spacing w:val="-10"/>
        </w:rPr>
        <w:t>J. Martínez – I. Laurenti - M. Luengo – P. Mussio -- C. Hoffmann (Sec.).</w:t>
      </w:r>
    </w:p>
    <w:p w:rsidR="002A5C9A" w:rsidRDefault="002A5C9A" w:rsidP="00FF74B9">
      <w:pPr>
        <w:keepNext/>
        <w:tabs>
          <w:tab w:val="left" w:pos="1140"/>
        </w:tabs>
        <w:rPr>
          <w:rFonts w:eastAsia="Calibri"/>
          <w:snapToGrid w:val="0"/>
          <w:spacing w:val="-10"/>
          <w:lang w:val="en-US"/>
        </w:rPr>
      </w:pPr>
    </w:p>
    <w:p w:rsidR="008F4FBC" w:rsidRPr="001044AF" w:rsidRDefault="008F4FBC" w:rsidP="008F4FBC">
      <w:pPr>
        <w:widowControl w:val="0"/>
        <w:spacing w:line="360" w:lineRule="auto"/>
        <w:ind w:left="0" w:right="-1" w:hanging="567"/>
        <w:rPr>
          <w:rFonts w:eastAsia="Calibri"/>
        </w:rPr>
      </w:pPr>
      <w:r>
        <w:rPr>
          <w:rFonts w:eastAsia="Calibri"/>
          <w:b/>
        </w:rPr>
        <w:t>140</w:t>
      </w:r>
      <w:r w:rsidRPr="00E82CEE">
        <w:rPr>
          <w:rFonts w:eastAsia="Calibri"/>
          <w:b/>
        </w:rPr>
        <w:t>.-</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 xml:space="preserve">CO-0062-02145784-1 </w:t>
      </w:r>
      <w:r w:rsidRPr="00D85704">
        <w:rPr>
          <w:rFonts w:eastAsia="Calibri"/>
          <w:spacing w:val="-30"/>
        </w:rPr>
        <w:t>(PC</w:t>
      </w:r>
      <w:r w:rsidR="00864ACF">
        <w:rPr>
          <w:rFonts w:eastAsia="Calibri"/>
        </w:rPr>
        <w:t>) -</w:t>
      </w:r>
      <w:r>
        <w:rPr>
          <w:rFonts w:eastAsia="Calibri"/>
        </w:rPr>
        <w:t xml:space="preserve"> </w:t>
      </w:r>
      <w:r w:rsidRPr="002A3E95">
        <w:rPr>
          <w:rFonts w:eastAsia="Calibri"/>
        </w:rPr>
        <w:t>Autoría:</w:t>
      </w:r>
      <w:r>
        <w:rPr>
          <w:rFonts w:eastAsia="Calibri"/>
        </w:rPr>
        <w:t xml:space="preserve"> Concejalas</w:t>
      </w:r>
      <w:r w:rsidR="002A5C9A">
        <w:rPr>
          <w:rFonts w:eastAsia="Calibri"/>
        </w:rPr>
        <w:t xml:space="preserve"> </w:t>
      </w:r>
      <w:r w:rsidR="00A47BC7">
        <w:rPr>
          <w:rFonts w:eastAsia="Calibri"/>
        </w:rPr>
        <w:t xml:space="preserve">C. Capovilla y </w:t>
      </w:r>
      <w:r w:rsidR="002A5C9A">
        <w:rPr>
          <w:rFonts w:eastAsia="Calibri"/>
        </w:rPr>
        <w:t>S. Cian</w:t>
      </w:r>
      <w:r w:rsidR="00A47BC7">
        <w:rPr>
          <w:rFonts w:eastAsia="Calibri"/>
        </w:rPr>
        <w:t>.</w:t>
      </w:r>
    </w:p>
    <w:p w:rsidR="008F4FBC" w:rsidRDefault="008F4FBC" w:rsidP="008F4FBC">
      <w:pPr>
        <w:widowControl w:val="0"/>
        <w:tabs>
          <w:tab w:val="left" w:pos="1539"/>
          <w:tab w:val="left" w:pos="2394"/>
        </w:tabs>
        <w:spacing w:line="360" w:lineRule="auto"/>
        <w:ind w:right="-1"/>
        <w:rPr>
          <w:rFonts w:eastAsia="Calibri"/>
          <w:snapToGrid w:val="0"/>
        </w:rPr>
      </w:pPr>
      <w:r>
        <w:rPr>
          <w:rFonts w:eastAsia="Calibri"/>
          <w:snapToGrid w:val="0"/>
        </w:rPr>
        <w:t>H. Concejo:</w:t>
      </w:r>
    </w:p>
    <w:p w:rsidR="008F4FBC" w:rsidRPr="0036495B" w:rsidRDefault="008F4FBC" w:rsidP="008F4FB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8F4FBC" w:rsidRPr="006E4A2B" w:rsidRDefault="008F4FBC" w:rsidP="008F4FB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CO-0062-02145784-1 </w:t>
      </w:r>
      <w:r w:rsidRPr="00D85704">
        <w:rPr>
          <w:rFonts w:eastAsia="Calibri"/>
          <w:spacing w:val="-30"/>
        </w:rPr>
        <w:t>(PC)</w:t>
      </w:r>
      <w:r>
        <w:rPr>
          <w:rFonts w:eastAsia="Calibri"/>
        </w:rPr>
        <w:t xml:space="preserve"> </w:t>
      </w:r>
      <w:r w:rsidRPr="006E4A2B">
        <w:rPr>
          <w:rFonts w:eastAsia="Calibri"/>
        </w:rPr>
        <w:t>y;</w:t>
      </w:r>
    </w:p>
    <w:p w:rsidR="008F4FBC" w:rsidRPr="00E21429" w:rsidRDefault="008F4FBC" w:rsidP="008F4FB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8F4FBC" w:rsidRPr="006E4A2B" w:rsidRDefault="008F4FBC" w:rsidP="008F4FB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8F4FBC" w:rsidRDefault="008F4FBC" w:rsidP="008F4FB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8F4FBC" w:rsidRDefault="008F4FBC" w:rsidP="008F4FB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A5C9A" w:rsidRPr="005219EF" w:rsidRDefault="002A5C9A" w:rsidP="008F4FBC">
      <w:pPr>
        <w:pStyle w:val="Sangradetextonormal"/>
        <w:widowControl w:val="0"/>
        <w:tabs>
          <w:tab w:val="left" w:pos="-1843"/>
          <w:tab w:val="left" w:pos="851"/>
          <w:tab w:val="left" w:pos="1539"/>
          <w:tab w:val="left" w:pos="2394"/>
        </w:tabs>
        <w:spacing w:after="0" w:line="360" w:lineRule="auto"/>
        <w:ind w:left="284" w:right="-1"/>
        <w:jc w:val="center"/>
        <w:outlineLvl w:val="0"/>
        <w:rPr>
          <w:b/>
        </w:rPr>
      </w:pPr>
    </w:p>
    <w:p w:rsidR="008F4FBC" w:rsidRPr="006E31A7" w:rsidRDefault="008F4FBC" w:rsidP="008F4FB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lastRenderedPageBreak/>
        <w:t>R E S O L U C I O N</w:t>
      </w:r>
    </w:p>
    <w:p w:rsidR="008F4FBC" w:rsidRPr="002A5C9A" w:rsidRDefault="008F4FBC" w:rsidP="00244986">
      <w:pPr>
        <w:pStyle w:val="Ttulo"/>
        <w:widowControl w:val="0"/>
        <w:numPr>
          <w:ilvl w:val="0"/>
          <w:numId w:val="5"/>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2A5C9A">
        <w:rPr>
          <w:rFonts w:ascii="Arial" w:hAnsi="Arial" w:cs="Arial"/>
          <w:b w:val="0"/>
          <w:szCs w:val="24"/>
          <w:u w:val="none"/>
          <w:lang w:val="es-ES_tradnl" w:eastAsia="es-ES_tradnl"/>
        </w:rPr>
        <w:t xml:space="preserve">Dispónese que el Departamento Ejecutivo Municipal realice estudios de factibilidad técnica y económica para </w:t>
      </w:r>
      <w:r w:rsidR="002A5C9A" w:rsidRPr="002A5C9A">
        <w:rPr>
          <w:rFonts w:ascii="Arial" w:hAnsi="Arial" w:cs="Arial"/>
          <w:b w:val="0"/>
          <w:szCs w:val="24"/>
          <w:u w:val="none"/>
          <w:lang w:val="es-ES_tradnl" w:eastAsia="es-ES_tradnl"/>
        </w:rPr>
        <w:t xml:space="preserve">colocar, reparar o reponer luminarias, rellenar y elevar la reja del cerco perimetral y mejorar el suelo del canil </w:t>
      </w:r>
      <w:r w:rsidR="002A5C9A">
        <w:rPr>
          <w:rFonts w:ascii="Arial" w:hAnsi="Arial" w:cs="Arial"/>
          <w:b w:val="0"/>
          <w:szCs w:val="24"/>
          <w:u w:val="none"/>
          <w:lang w:val="es-ES_tradnl" w:eastAsia="es-ES_tradnl"/>
        </w:rPr>
        <w:t>y su entorno</w:t>
      </w:r>
      <w:r w:rsidR="00DE61D3">
        <w:rPr>
          <w:rFonts w:ascii="Arial" w:hAnsi="Arial" w:cs="Arial"/>
          <w:b w:val="0"/>
          <w:szCs w:val="24"/>
          <w:u w:val="none"/>
          <w:lang w:val="es-ES_tradnl" w:eastAsia="es-ES_tradnl"/>
        </w:rPr>
        <w:t>,</w:t>
      </w:r>
      <w:r w:rsidR="002A5C9A">
        <w:rPr>
          <w:rFonts w:ascii="Arial" w:hAnsi="Arial" w:cs="Arial"/>
          <w:b w:val="0"/>
          <w:szCs w:val="24"/>
          <w:u w:val="none"/>
          <w:lang w:val="es-ES_tradnl" w:eastAsia="es-ES_tradnl"/>
        </w:rPr>
        <w:t xml:space="preserve"> en la Plaza Ciudad del Rosario.</w:t>
      </w:r>
    </w:p>
    <w:p w:rsidR="008F4FBC" w:rsidRDefault="008F4FBC" w:rsidP="00244986">
      <w:pPr>
        <w:pStyle w:val="Textoindependiente"/>
        <w:widowControl w:val="0"/>
        <w:numPr>
          <w:ilvl w:val="0"/>
          <w:numId w:val="5"/>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8F4FBC" w:rsidRDefault="008F4FBC" w:rsidP="00244986">
      <w:pPr>
        <w:pStyle w:val="Textoindependiente"/>
        <w:widowControl w:val="0"/>
        <w:numPr>
          <w:ilvl w:val="0"/>
          <w:numId w:val="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8F4FBC" w:rsidRDefault="008F4FBC" w:rsidP="00244986">
      <w:pPr>
        <w:pStyle w:val="Textoindependiente"/>
        <w:widowControl w:val="0"/>
        <w:numPr>
          <w:ilvl w:val="0"/>
          <w:numId w:val="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8F4FBC" w:rsidRPr="006E4A2B" w:rsidRDefault="008F4FBC" w:rsidP="00244986">
      <w:pPr>
        <w:pStyle w:val="Textoindependiente"/>
        <w:widowControl w:val="0"/>
        <w:numPr>
          <w:ilvl w:val="0"/>
          <w:numId w:val="5"/>
        </w:numPr>
        <w:tabs>
          <w:tab w:val="left" w:pos="1134"/>
        </w:tabs>
        <w:spacing w:after="0" w:line="360" w:lineRule="auto"/>
        <w:ind w:left="284"/>
      </w:pPr>
      <w:r>
        <w:t>Comuníquese al Departamento Ejecutivo Municipal.</w:t>
      </w:r>
    </w:p>
    <w:p w:rsidR="008F4FBC" w:rsidRPr="00DD1F51" w:rsidRDefault="008F4FBC" w:rsidP="008F4FBC">
      <w:pPr>
        <w:widowControl w:val="0"/>
        <w:tabs>
          <w:tab w:val="left" w:pos="1140"/>
        </w:tabs>
        <w:ind w:left="285" w:right="-1"/>
        <w:outlineLvl w:val="0"/>
        <w:rPr>
          <w:rFonts w:eastAsia="Calibri"/>
          <w:b/>
          <w:snapToGrid w:val="0"/>
        </w:rPr>
      </w:pPr>
      <w:r>
        <w:rPr>
          <w:rFonts w:eastAsia="Calibri"/>
          <w:b/>
          <w:snapToGrid w:val="0"/>
        </w:rPr>
        <w:t xml:space="preserve">SALA DE COMISIONES, agosto y septiembre </w:t>
      </w:r>
      <w:r>
        <w:rPr>
          <w:b/>
        </w:rPr>
        <w:t>de 2026</w:t>
      </w:r>
      <w:r>
        <w:rPr>
          <w:rFonts w:eastAsia="Calibri"/>
          <w:b/>
          <w:snapToGrid w:val="0"/>
        </w:rPr>
        <w:t>.</w:t>
      </w:r>
    </w:p>
    <w:p w:rsidR="008F4FBC" w:rsidRDefault="008F4FBC" w:rsidP="008F4FBC">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 xml:space="preserve">Cian – P. Mussio – M. Barletta </w:t>
      </w:r>
      <w:r>
        <w:rPr>
          <w:rFonts w:eastAsia="Calibri"/>
          <w:snapToGrid w:val="0"/>
          <w:spacing w:val="-10"/>
          <w:lang w:val="en-US"/>
        </w:rPr>
        <w:t xml:space="preserve">– V. Quiroz </w:t>
      </w:r>
      <w:r w:rsidRPr="00112405">
        <w:rPr>
          <w:rFonts w:eastAsia="Calibri"/>
          <w:snapToGrid w:val="0"/>
          <w:spacing w:val="-10"/>
          <w:lang w:val="en-US"/>
        </w:rPr>
        <w:t>–</w:t>
      </w:r>
      <w:r>
        <w:rPr>
          <w:rFonts w:eastAsia="Calibri"/>
          <w:snapToGrid w:val="0"/>
          <w:spacing w:val="-10"/>
          <w:lang w:val="en-US"/>
        </w:rPr>
        <w:t xml:space="preserve"> I. Astesiano (Sec.).</w:t>
      </w:r>
    </w:p>
    <w:p w:rsidR="008F4FBC" w:rsidRDefault="008F4FBC" w:rsidP="008F4FBC">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8F4FBC" w:rsidRDefault="008F4FBC" w:rsidP="008F4FBC">
      <w:pPr>
        <w:widowControl w:val="0"/>
        <w:ind w:left="0" w:firstLine="284"/>
        <w:rPr>
          <w:rFonts w:eastAsia="Calibri"/>
          <w:snapToGrid w:val="0"/>
          <w:spacing w:val="-10"/>
        </w:rPr>
      </w:pPr>
      <w:r>
        <w:rPr>
          <w:rFonts w:eastAsia="Calibri"/>
          <w:snapToGrid w:val="0"/>
          <w:spacing w:val="-10"/>
        </w:rPr>
        <w:t>J. Martínez – I. Laurenti - M. Luengo – P. Mussio -- C. Hoffmann (Sec.).</w:t>
      </w:r>
    </w:p>
    <w:p w:rsidR="008F4FBC" w:rsidRDefault="008F4FBC" w:rsidP="00FF74B9">
      <w:pPr>
        <w:keepNext/>
        <w:tabs>
          <w:tab w:val="left" w:pos="1140"/>
        </w:tabs>
        <w:rPr>
          <w:rFonts w:eastAsia="Calibri"/>
          <w:snapToGrid w:val="0"/>
          <w:spacing w:val="-10"/>
          <w:lang w:val="en-US"/>
        </w:rPr>
      </w:pPr>
    </w:p>
    <w:p w:rsidR="008C45E7" w:rsidRPr="001044AF" w:rsidRDefault="008C45E7" w:rsidP="008C45E7">
      <w:pPr>
        <w:widowControl w:val="0"/>
        <w:spacing w:line="360" w:lineRule="auto"/>
        <w:ind w:left="0" w:right="-1" w:hanging="567"/>
        <w:rPr>
          <w:rFonts w:eastAsia="Calibri"/>
        </w:rPr>
      </w:pPr>
      <w:r>
        <w:rPr>
          <w:rFonts w:eastAsia="Calibri"/>
          <w:b/>
        </w:rPr>
        <w:t>141</w:t>
      </w:r>
      <w:r w:rsidRPr="00E82CEE">
        <w:rPr>
          <w:rFonts w:eastAsia="Calibri"/>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 – GOBIERNO Y SEGURIDAD CIUDADANA</w:t>
      </w:r>
      <w:r w:rsidRPr="002A3E95">
        <w:rPr>
          <w:rFonts w:eastAsia="Calibri"/>
          <w:b/>
        </w:rPr>
        <w:t>:</w:t>
      </w:r>
      <w:r>
        <w:rPr>
          <w:rFonts w:eastAsia="Calibri"/>
          <w:b/>
        </w:rPr>
        <w:t xml:space="preserve"> </w:t>
      </w:r>
      <w:r w:rsidRPr="002A3E95">
        <w:rPr>
          <w:rFonts w:eastAsia="Calibri"/>
        </w:rPr>
        <w:t xml:space="preserve">Expte. </w:t>
      </w:r>
      <w:r w:rsidRPr="004A2390">
        <w:rPr>
          <w:rFonts w:eastAsia="Calibri"/>
        </w:rPr>
        <w:t xml:space="preserve">DE-0448-01897574-8 </w:t>
      </w:r>
      <w:r w:rsidRPr="00D1312D">
        <w:rPr>
          <w:rFonts w:eastAsia="Calibri"/>
          <w:spacing w:val="-30"/>
        </w:rPr>
        <w:t xml:space="preserve">(VS) </w:t>
      </w:r>
      <w:r w:rsidRPr="004A2390">
        <w:rPr>
          <w:rFonts w:eastAsia="Calibri"/>
        </w:rPr>
        <w:t>adjunto</w:t>
      </w:r>
      <w:r w:rsidRPr="00D1312D">
        <w:rPr>
          <w:rFonts w:eastAsia="Calibri"/>
          <w:spacing w:val="-30"/>
        </w:rPr>
        <w:t xml:space="preserve"> </w:t>
      </w:r>
      <w:r w:rsidRPr="004A2390">
        <w:rPr>
          <w:rFonts w:eastAsia="Calibri"/>
        </w:rPr>
        <w:t>EP-0247-02063106-5</w:t>
      </w:r>
      <w:r w:rsidRPr="00D1312D">
        <w:rPr>
          <w:rFonts w:eastAsia="Calibri"/>
          <w:spacing w:val="-30"/>
        </w:rPr>
        <w:t xml:space="preserve"> (N)</w:t>
      </w:r>
      <w:r>
        <w:rPr>
          <w:rFonts w:eastAsia="Calibri"/>
        </w:rPr>
        <w:t xml:space="preserve"> - </w:t>
      </w:r>
      <w:r w:rsidRPr="002A3E95">
        <w:rPr>
          <w:rFonts w:eastAsia="Calibri"/>
        </w:rPr>
        <w:t>Autoría:</w:t>
      </w:r>
      <w:r>
        <w:rPr>
          <w:rFonts w:eastAsia="Calibri"/>
        </w:rPr>
        <w:t xml:space="preserve"> </w:t>
      </w:r>
      <w:r w:rsidR="002D79A8">
        <w:rPr>
          <w:rFonts w:eastAsia="Calibri"/>
        </w:rPr>
        <w:t>Departamento Ejecutivo Municipal</w:t>
      </w:r>
      <w:r w:rsidR="00D1312D">
        <w:rPr>
          <w:rFonts w:eastAsia="Calibri"/>
        </w:rPr>
        <w:t xml:space="preserve"> – Mensaje 12/26</w:t>
      </w:r>
      <w:r>
        <w:rPr>
          <w:rFonts w:eastAsia="Calibri"/>
        </w:rPr>
        <w:t>.</w:t>
      </w:r>
    </w:p>
    <w:p w:rsidR="008C45E7" w:rsidRDefault="008C45E7" w:rsidP="008C45E7">
      <w:pPr>
        <w:widowControl w:val="0"/>
        <w:tabs>
          <w:tab w:val="left" w:pos="1539"/>
          <w:tab w:val="left" w:pos="2394"/>
        </w:tabs>
        <w:spacing w:line="360" w:lineRule="auto"/>
        <w:ind w:right="-1"/>
        <w:rPr>
          <w:rFonts w:eastAsia="Calibri"/>
          <w:snapToGrid w:val="0"/>
        </w:rPr>
      </w:pPr>
      <w:r>
        <w:rPr>
          <w:rFonts w:eastAsia="Calibri"/>
          <w:snapToGrid w:val="0"/>
        </w:rPr>
        <w:t>H. Concejo:</w:t>
      </w:r>
    </w:p>
    <w:p w:rsidR="008C45E7" w:rsidRPr="0036495B" w:rsidRDefault="008C45E7" w:rsidP="008C45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8C45E7" w:rsidRPr="006E4A2B" w:rsidRDefault="008C45E7" w:rsidP="008C45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w:t>
      </w:r>
      <w:r w:rsidRPr="004A2390">
        <w:rPr>
          <w:rFonts w:eastAsia="Calibri"/>
        </w:rPr>
        <w:t xml:space="preserve">DE-0448-01897574-8 </w:t>
      </w:r>
      <w:r w:rsidRPr="00D1312D">
        <w:rPr>
          <w:rFonts w:eastAsia="Calibri"/>
          <w:spacing w:val="-30"/>
        </w:rPr>
        <w:t>(VS)</w:t>
      </w:r>
      <w:r w:rsidRPr="004A2390">
        <w:rPr>
          <w:rFonts w:eastAsia="Calibri"/>
        </w:rPr>
        <w:t xml:space="preserve"> </w:t>
      </w:r>
      <w:r w:rsidRPr="004A2390">
        <w:rPr>
          <w:rFonts w:eastAsia="Calibri"/>
          <w:spacing w:val="-20"/>
        </w:rPr>
        <w:t>adjunto</w:t>
      </w:r>
      <w:r w:rsidRPr="00D1312D">
        <w:rPr>
          <w:rFonts w:eastAsia="Calibri"/>
          <w:spacing w:val="-30"/>
        </w:rPr>
        <w:t xml:space="preserve"> </w:t>
      </w:r>
      <w:r w:rsidRPr="004A2390">
        <w:rPr>
          <w:rFonts w:eastAsia="Calibri"/>
        </w:rPr>
        <w:t>EP-0247-02063106-5</w:t>
      </w:r>
      <w:r w:rsidRPr="00D1312D">
        <w:rPr>
          <w:rFonts w:eastAsia="Calibri"/>
          <w:spacing w:val="-30"/>
        </w:rPr>
        <w:t xml:space="preserve"> (N)</w:t>
      </w:r>
      <w:r w:rsidRPr="008C45E7">
        <w:rPr>
          <w:rFonts w:eastAsia="Calibri"/>
        </w:rPr>
        <w:t xml:space="preserve"> </w:t>
      </w:r>
      <w:r w:rsidRPr="006E4A2B">
        <w:rPr>
          <w:rFonts w:eastAsia="Calibri"/>
        </w:rPr>
        <w:t>y;</w:t>
      </w:r>
    </w:p>
    <w:p w:rsidR="008C45E7" w:rsidRPr="00E21429" w:rsidRDefault="008C45E7" w:rsidP="008C45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8C45E7" w:rsidRPr="008C45E7" w:rsidRDefault="008C45E7" w:rsidP="0083118B">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00D1312D">
        <w:rPr>
          <w:rFonts w:eastAsia="Calibri"/>
          <w:snapToGrid w:val="0"/>
        </w:rPr>
        <w:t>s</w:t>
      </w:r>
      <w:r w:rsidRPr="008C45E7">
        <w:rPr>
          <w:rFonts w:eastAsia="Calibri"/>
        </w:rPr>
        <w:t>e propicia la aceptación de la donación de una (1) fracción de terreno efectuada por la Dirección Provincial de Vivienda y Urbanismo a través de la Resolución N° 1</w:t>
      </w:r>
      <w:r w:rsidR="00EC5746">
        <w:rPr>
          <w:rFonts w:eastAsia="Calibri"/>
        </w:rPr>
        <w:t>.633/</w:t>
      </w:r>
      <w:r w:rsidRPr="008C45E7">
        <w:rPr>
          <w:rFonts w:eastAsia="Calibri"/>
        </w:rPr>
        <w:t>25, inscripta en el Registro General de la Propiedad</w:t>
      </w:r>
      <w:r w:rsidR="0083118B">
        <w:rPr>
          <w:rFonts w:eastAsia="Calibri"/>
        </w:rPr>
        <w:t xml:space="preserve"> al Tomo 374 Par, Folio 2245, Nº</w:t>
      </w:r>
      <w:r w:rsidRPr="008C45E7">
        <w:rPr>
          <w:rFonts w:eastAsia="Calibri"/>
        </w:rPr>
        <w:t xml:space="preserve"> 56420, Año 1979.</w:t>
      </w:r>
    </w:p>
    <w:p w:rsidR="008C45E7" w:rsidRPr="008C45E7" w:rsidRDefault="008C45E7" w:rsidP="0083118B">
      <w:pPr>
        <w:widowControl w:val="0"/>
        <w:tabs>
          <w:tab w:val="left" w:pos="1539"/>
          <w:tab w:val="left" w:pos="1980"/>
          <w:tab w:val="left" w:pos="2394"/>
        </w:tabs>
        <w:spacing w:line="360" w:lineRule="auto"/>
        <w:ind w:right="-1" w:firstLine="2126"/>
        <w:rPr>
          <w:rFonts w:eastAsia="Calibri"/>
        </w:rPr>
      </w:pPr>
      <w:r w:rsidRPr="008C45E7">
        <w:rPr>
          <w:rFonts w:eastAsia="Calibri"/>
        </w:rPr>
        <w:t>Que, tal fra</w:t>
      </w:r>
      <w:r w:rsidR="0083118B">
        <w:rPr>
          <w:rFonts w:eastAsia="Calibri"/>
        </w:rPr>
        <w:t>cción se identifica como Lote Nº</w:t>
      </w:r>
      <w:r w:rsidRPr="008C45E7">
        <w:rPr>
          <w:rFonts w:eastAsia="Calibri"/>
        </w:rPr>
        <w:t xml:space="preserve"> 64, de acuerdo al Plano de Mensura en trámite de inscripción confeccionado por el Ing. Agrimensor </w:t>
      </w:r>
      <w:r w:rsidR="0083118B" w:rsidRPr="008C45E7">
        <w:rPr>
          <w:rFonts w:eastAsia="Calibri"/>
        </w:rPr>
        <w:t>Nicolás</w:t>
      </w:r>
      <w:r w:rsidRPr="008C45E7">
        <w:rPr>
          <w:rFonts w:eastAsia="Calibri"/>
        </w:rPr>
        <w:t xml:space="preserve"> Iván Bianco, cuyas Partidas de Impuesto Inmobiliario son Nº 10-11-06 133792/00</w:t>
      </w:r>
      <w:r w:rsidR="0083118B">
        <w:rPr>
          <w:rFonts w:eastAsia="Calibri"/>
        </w:rPr>
        <w:t>38, Nº 10-11-06 133792/0037 y Nº</w:t>
      </w:r>
      <w:r w:rsidRPr="008C45E7">
        <w:rPr>
          <w:rFonts w:eastAsia="Calibri"/>
        </w:rPr>
        <w:t xml:space="preserve"> 10-11-06 133792/0024, la misma posee una superficie de 3417.53 m</w:t>
      </w:r>
      <w:r w:rsidRPr="0083118B">
        <w:rPr>
          <w:rFonts w:eastAsia="Calibri"/>
          <w:vertAlign w:val="superscript"/>
        </w:rPr>
        <w:t>2</w:t>
      </w:r>
      <w:r w:rsidRPr="008C45E7">
        <w:rPr>
          <w:rFonts w:eastAsia="Calibri"/>
        </w:rPr>
        <w:t xml:space="preserve"> y será destinado a calle pública. </w:t>
      </w:r>
    </w:p>
    <w:p w:rsidR="008C45E7" w:rsidRPr="006E4A2B" w:rsidRDefault="008C45E7" w:rsidP="008C45E7">
      <w:pPr>
        <w:widowControl w:val="0"/>
        <w:tabs>
          <w:tab w:val="left" w:pos="1539"/>
          <w:tab w:val="left" w:pos="1980"/>
          <w:tab w:val="left" w:pos="2394"/>
        </w:tabs>
        <w:spacing w:line="360" w:lineRule="auto"/>
        <w:ind w:right="-1" w:firstLine="2126"/>
        <w:rPr>
          <w:rFonts w:eastAsia="Calibri"/>
        </w:rPr>
      </w:pPr>
      <w:r>
        <w:rPr>
          <w:rFonts w:eastAsia="Calibri"/>
        </w:rPr>
        <w:lastRenderedPageBreak/>
        <w:t xml:space="preserve">Que, </w:t>
      </w:r>
      <w:r w:rsidRPr="008C45E7">
        <w:rPr>
          <w:rFonts w:eastAsia="Calibri"/>
        </w:rPr>
        <w:t>atendiendo a los informes elaborados por las correspondientes áreas técnicas municipales, de los cuales se puede inferir el interés y la necesidad del Municipio de aceptar las fracciones de terreno señaladas, el Departamento Ejecutivo Municipal ha remi</w:t>
      </w:r>
      <w:r>
        <w:rPr>
          <w:rFonts w:eastAsia="Calibri"/>
        </w:rPr>
        <w:t>tido el mensaje correspondiente.</w:t>
      </w:r>
    </w:p>
    <w:p w:rsidR="008C45E7" w:rsidRDefault="008C45E7" w:rsidP="008C45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8C45E7" w:rsidRDefault="008C45E7" w:rsidP="008C45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8C45E7" w:rsidRPr="006E31A7" w:rsidRDefault="008C45E7" w:rsidP="008C45E7">
      <w:pPr>
        <w:pStyle w:val="Ttulo"/>
        <w:keepNext/>
        <w:tabs>
          <w:tab w:val="left" w:pos="900"/>
          <w:tab w:val="left" w:pos="1539"/>
          <w:tab w:val="left" w:pos="2394"/>
        </w:tabs>
        <w:spacing w:before="0" w:after="0" w:line="360" w:lineRule="auto"/>
        <w:ind w:left="710" w:right="-1"/>
        <w:rPr>
          <w:rFonts w:ascii="Arial" w:hAnsi="Arial"/>
          <w:szCs w:val="24"/>
          <w:lang w:val="es-ES_tradnl" w:eastAsia="es-ES_tradnl"/>
        </w:rPr>
      </w:pPr>
      <w:r>
        <w:rPr>
          <w:rFonts w:ascii="Arial" w:hAnsi="Arial"/>
          <w:szCs w:val="24"/>
          <w:lang w:val="es-ES_tradnl" w:eastAsia="es-ES_tradnl"/>
        </w:rPr>
        <w:t>O R D E N A N Z A</w:t>
      </w:r>
    </w:p>
    <w:p w:rsidR="008C45E7" w:rsidRPr="00A87436" w:rsidRDefault="008C45E7" w:rsidP="0083118B">
      <w:pPr>
        <w:pStyle w:val="NormalWeb"/>
        <w:numPr>
          <w:ilvl w:val="0"/>
          <w:numId w:val="7"/>
        </w:numPr>
        <w:tabs>
          <w:tab w:val="clear" w:pos="1560"/>
          <w:tab w:val="num" w:pos="284"/>
          <w:tab w:val="left" w:pos="1134"/>
        </w:tabs>
        <w:spacing w:before="0" w:beforeAutospacing="0" w:after="0" w:afterAutospacing="0" w:line="360" w:lineRule="auto"/>
        <w:ind w:left="284"/>
        <w:jc w:val="both"/>
      </w:pPr>
      <w:r w:rsidRPr="00A87436">
        <w:rPr>
          <w:rFonts w:ascii="Arial" w:hAnsi="Arial" w:cs="Arial"/>
          <w:color w:val="070404"/>
        </w:rPr>
        <w:t>Acéptese la donación de una (1) fracción de terreno, efectuada por la Dirección Provincial de Vivienda y Urbanismo a través de la Resolución Nº 1</w:t>
      </w:r>
      <w:r w:rsidR="003B1DD0">
        <w:rPr>
          <w:rFonts w:ascii="Arial" w:hAnsi="Arial" w:cs="Arial"/>
          <w:color w:val="070404"/>
        </w:rPr>
        <w:t>.</w:t>
      </w:r>
      <w:r w:rsidRPr="00A87436">
        <w:rPr>
          <w:rFonts w:ascii="Arial" w:hAnsi="Arial" w:cs="Arial"/>
          <w:color w:val="070404"/>
        </w:rPr>
        <w:t>633/2025, inscripta en el Registro General de la Propiedad</w:t>
      </w:r>
      <w:r w:rsidR="00503170">
        <w:rPr>
          <w:rFonts w:ascii="Arial" w:hAnsi="Arial" w:cs="Arial"/>
          <w:color w:val="070404"/>
        </w:rPr>
        <w:t xml:space="preserve"> al Tomo 374 Par, Folio 2245, Nº</w:t>
      </w:r>
      <w:r w:rsidRPr="00A87436">
        <w:rPr>
          <w:rFonts w:ascii="Arial" w:hAnsi="Arial" w:cs="Arial"/>
          <w:color w:val="070404"/>
        </w:rPr>
        <w:t xml:space="preserve"> 56420, Año 1979, Departamento La Capital, cuyas Partidas</w:t>
      </w:r>
      <w:r w:rsidR="00503170">
        <w:rPr>
          <w:rFonts w:ascii="Arial" w:hAnsi="Arial" w:cs="Arial"/>
          <w:color w:val="070404"/>
        </w:rPr>
        <w:t xml:space="preserve"> de Impuesto Inmobiliario son Nº 10-11-06 133792/0038, Nº 10-11-06 133792/0037 y Nº</w:t>
      </w:r>
      <w:r w:rsidRPr="00A87436">
        <w:rPr>
          <w:rFonts w:ascii="Arial" w:hAnsi="Arial" w:cs="Arial"/>
          <w:color w:val="070404"/>
        </w:rPr>
        <w:t xml:space="preserve"> 10-11-06 133792/0024. </w:t>
      </w:r>
    </w:p>
    <w:p w:rsidR="008C45E7" w:rsidRPr="00A87436" w:rsidRDefault="008C45E7" w:rsidP="0083118B">
      <w:pPr>
        <w:pStyle w:val="NormalWeb"/>
        <w:spacing w:before="0" w:beforeAutospacing="0" w:after="0" w:afterAutospacing="0" w:line="360" w:lineRule="auto"/>
        <w:ind w:left="284"/>
        <w:jc w:val="both"/>
        <w:rPr>
          <w:rFonts w:ascii="Arial" w:hAnsi="Arial" w:cs="Arial"/>
          <w:color w:val="070404"/>
        </w:rPr>
      </w:pPr>
      <w:r w:rsidRPr="00A87436">
        <w:rPr>
          <w:rFonts w:ascii="Arial" w:hAnsi="Arial" w:cs="Arial"/>
          <w:color w:val="070404"/>
        </w:rPr>
        <w:t>La fracción se identifica de acuerdo al Plano de Mesura en trámite de inscripción elaborado por el Ingeniero Agrimensor N</w:t>
      </w:r>
      <w:r w:rsidR="00503170">
        <w:rPr>
          <w:rFonts w:ascii="Arial" w:hAnsi="Arial" w:cs="Arial"/>
          <w:color w:val="070404"/>
        </w:rPr>
        <w:t>icolás Iván Bianco, como Lote Nº</w:t>
      </w:r>
      <w:r w:rsidRPr="00A87436">
        <w:rPr>
          <w:rFonts w:ascii="Arial" w:hAnsi="Arial" w:cs="Arial"/>
          <w:color w:val="070404"/>
        </w:rPr>
        <w:t xml:space="preserve"> 64 destinado a calle pública, y consta de las medidas lineales, de superficie y linderos que se describen a continuación:</w:t>
      </w:r>
    </w:p>
    <w:p w:rsidR="008C45E7" w:rsidRPr="00A87436" w:rsidRDefault="008C45E7" w:rsidP="0083118B">
      <w:pPr>
        <w:pStyle w:val="NormalWeb"/>
        <w:spacing w:before="0" w:beforeAutospacing="0" w:after="0" w:afterAutospacing="0" w:line="360" w:lineRule="auto"/>
        <w:ind w:left="284"/>
        <w:jc w:val="both"/>
      </w:pPr>
      <w:r w:rsidRPr="00A87436">
        <w:rPr>
          <w:rFonts w:ascii="Arial" w:hAnsi="Arial" w:cs="Arial"/>
          <w:bCs/>
          <w:color w:val="070404"/>
        </w:rPr>
        <w:t>Lote Nº 64</w:t>
      </w:r>
      <w:r w:rsidRPr="00A87436">
        <w:rPr>
          <w:rFonts w:ascii="Arial" w:hAnsi="Arial" w:cs="Arial"/>
          <w:color w:val="070404"/>
        </w:rPr>
        <w:t xml:space="preserve"> del plano confeccionado por el Ingeniero Agrimensor Nicolás Iván Bia</w:t>
      </w:r>
      <w:r w:rsidR="00EC5746">
        <w:rPr>
          <w:rFonts w:ascii="Arial" w:hAnsi="Arial" w:cs="Arial"/>
          <w:color w:val="070404"/>
        </w:rPr>
        <w:t>nco, con una superficie de 3417,</w:t>
      </w:r>
      <w:r w:rsidRPr="00A87436">
        <w:rPr>
          <w:rFonts w:ascii="Arial" w:hAnsi="Arial" w:cs="Arial"/>
          <w:color w:val="070404"/>
        </w:rPr>
        <w:t>53 m², destinado a ca</w:t>
      </w:r>
      <w:r w:rsidR="00503170">
        <w:rPr>
          <w:rFonts w:ascii="Arial" w:hAnsi="Arial" w:cs="Arial"/>
          <w:color w:val="070404"/>
        </w:rPr>
        <w:t>lle pública, según Resolución Nº</w:t>
      </w:r>
      <w:r w:rsidRPr="00A87436">
        <w:rPr>
          <w:rFonts w:ascii="Arial" w:hAnsi="Arial" w:cs="Arial"/>
          <w:color w:val="070404"/>
        </w:rPr>
        <w:t xml:space="preserve"> 1</w:t>
      </w:r>
      <w:r w:rsidR="00503170">
        <w:rPr>
          <w:rFonts w:ascii="Arial" w:hAnsi="Arial" w:cs="Arial"/>
          <w:color w:val="070404"/>
        </w:rPr>
        <w:t>.</w:t>
      </w:r>
      <w:r w:rsidRPr="00A87436">
        <w:rPr>
          <w:rFonts w:ascii="Arial" w:hAnsi="Arial" w:cs="Arial"/>
          <w:color w:val="070404"/>
        </w:rPr>
        <w:t xml:space="preserve">633/2025 del Ministerio de Obras Públicas, polígono ABCQRFGSTUJKLMNOPA que posee forma irregular y que </w:t>
      </w:r>
      <w:r w:rsidR="00503170">
        <w:rPr>
          <w:rFonts w:ascii="Arial" w:hAnsi="Arial" w:cs="Arial"/>
          <w:color w:val="070404"/>
        </w:rPr>
        <w:t>mide y linda: Lado A-B, mide 50,</w:t>
      </w:r>
      <w:r w:rsidRPr="00A87436">
        <w:rPr>
          <w:rFonts w:ascii="Arial" w:hAnsi="Arial" w:cs="Arial"/>
          <w:color w:val="070404"/>
        </w:rPr>
        <w:t>46 m y linda hacia el Norte con DPVU PII 10-11-06 133792/0024 Plan</w:t>
      </w:r>
      <w:r w:rsidR="00503170">
        <w:rPr>
          <w:rFonts w:ascii="Arial" w:hAnsi="Arial" w:cs="Arial"/>
          <w:color w:val="070404"/>
        </w:rPr>
        <w:t>o 99407/1982; Lado B-C, mide 10,</w:t>
      </w:r>
      <w:r w:rsidRPr="00A87436">
        <w:rPr>
          <w:rFonts w:ascii="Arial" w:hAnsi="Arial" w:cs="Arial"/>
          <w:color w:val="070404"/>
        </w:rPr>
        <w:t xml:space="preserve">92 m y linda hacia el Este con </w:t>
      </w:r>
      <w:r w:rsidR="00503170" w:rsidRPr="00A87436">
        <w:rPr>
          <w:rFonts w:ascii="Arial" w:hAnsi="Arial" w:cs="Arial"/>
          <w:color w:val="070404"/>
        </w:rPr>
        <w:t>calle</w:t>
      </w:r>
      <w:r w:rsidRPr="00A87436">
        <w:rPr>
          <w:rFonts w:ascii="Arial" w:hAnsi="Arial" w:cs="Arial"/>
          <w:color w:val="070404"/>
        </w:rPr>
        <w:t xml:space="preserve"> C</w:t>
      </w:r>
      <w:r w:rsidR="00503170" w:rsidRPr="00A87436">
        <w:rPr>
          <w:rFonts w:ascii="Arial" w:hAnsi="Arial" w:cs="Arial"/>
          <w:color w:val="070404"/>
        </w:rPr>
        <w:t>hubut</w:t>
      </w:r>
      <w:r w:rsidR="00503170">
        <w:rPr>
          <w:rFonts w:ascii="Arial" w:hAnsi="Arial" w:cs="Arial"/>
          <w:color w:val="070404"/>
        </w:rPr>
        <w:t xml:space="preserve"> Nº</w:t>
      </w:r>
      <w:r w:rsidR="00EC5746">
        <w:rPr>
          <w:rFonts w:ascii="Arial" w:hAnsi="Arial" w:cs="Arial"/>
          <w:color w:val="070404"/>
        </w:rPr>
        <w:t xml:space="preserve"> 189.50; Lado C-Q, mide 30,</w:t>
      </w:r>
      <w:r w:rsidRPr="00A87436">
        <w:rPr>
          <w:rFonts w:ascii="Arial" w:hAnsi="Arial" w:cs="Arial"/>
          <w:color w:val="070404"/>
        </w:rPr>
        <w:t>85 metros y linda hacia el Sur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1, </w:t>
      </w:r>
      <w:r w:rsidR="00503170">
        <w:rPr>
          <w:rFonts w:ascii="Arial" w:hAnsi="Arial" w:cs="Arial"/>
          <w:color w:val="070404"/>
        </w:rPr>
        <w:t xml:space="preserve">Nº </w:t>
      </w:r>
      <w:r w:rsidRPr="00A87436">
        <w:rPr>
          <w:rFonts w:ascii="Arial" w:hAnsi="Arial" w:cs="Arial"/>
          <w:color w:val="070404"/>
        </w:rPr>
        <w:t xml:space="preserve">2 Y </w:t>
      </w:r>
      <w:r w:rsidR="00503170">
        <w:rPr>
          <w:rFonts w:ascii="Arial" w:hAnsi="Arial" w:cs="Arial"/>
          <w:color w:val="070404"/>
        </w:rPr>
        <w:t xml:space="preserve">Nº </w:t>
      </w:r>
      <w:r w:rsidRPr="00A87436">
        <w:rPr>
          <w:rFonts w:ascii="Arial" w:hAnsi="Arial" w:cs="Arial"/>
          <w:color w:val="070404"/>
        </w:rPr>
        <w:t xml:space="preserve">3 </w:t>
      </w:r>
      <w:r w:rsidR="00503170" w:rsidRPr="00A87436">
        <w:rPr>
          <w:rFonts w:ascii="Arial" w:hAnsi="Arial" w:cs="Arial"/>
          <w:color w:val="070404"/>
        </w:rPr>
        <w:t>del mismo plano</w:t>
      </w:r>
      <w:r w:rsidR="00503170">
        <w:rPr>
          <w:rFonts w:ascii="Arial" w:hAnsi="Arial" w:cs="Arial"/>
          <w:color w:val="070404"/>
        </w:rPr>
        <w:t>; Lado Q-R, mide 56,</w:t>
      </w:r>
      <w:r w:rsidRPr="00A87436">
        <w:rPr>
          <w:rFonts w:ascii="Arial" w:hAnsi="Arial" w:cs="Arial"/>
          <w:color w:val="070404"/>
        </w:rPr>
        <w:t>22 m y linda hacia el Este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1, </w:t>
      </w:r>
      <w:r w:rsidR="00503170">
        <w:rPr>
          <w:rFonts w:ascii="Arial" w:hAnsi="Arial" w:cs="Arial"/>
          <w:color w:val="070404"/>
        </w:rPr>
        <w:t xml:space="preserve">Nº </w:t>
      </w:r>
      <w:r w:rsidRPr="00A87436">
        <w:rPr>
          <w:rFonts w:ascii="Arial" w:hAnsi="Arial" w:cs="Arial"/>
          <w:color w:val="070404"/>
        </w:rPr>
        <w:t xml:space="preserve">38, </w:t>
      </w:r>
      <w:r w:rsidR="00503170">
        <w:rPr>
          <w:rFonts w:ascii="Arial" w:hAnsi="Arial" w:cs="Arial"/>
          <w:color w:val="070404"/>
        </w:rPr>
        <w:t xml:space="preserve">Nº </w:t>
      </w:r>
      <w:r w:rsidRPr="00A87436">
        <w:rPr>
          <w:rFonts w:ascii="Arial" w:hAnsi="Arial" w:cs="Arial"/>
          <w:color w:val="070404"/>
        </w:rPr>
        <w:t xml:space="preserve">37, </w:t>
      </w:r>
      <w:r w:rsidR="00503170">
        <w:rPr>
          <w:rFonts w:ascii="Arial" w:hAnsi="Arial" w:cs="Arial"/>
          <w:color w:val="070404"/>
        </w:rPr>
        <w:t>Nº 36 y</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35 </w:t>
      </w:r>
      <w:r w:rsidR="00503170" w:rsidRPr="00A87436">
        <w:rPr>
          <w:rFonts w:ascii="Arial" w:hAnsi="Arial" w:cs="Arial"/>
          <w:color w:val="070404"/>
        </w:rPr>
        <w:t>del mismo plano</w:t>
      </w:r>
      <w:r w:rsidR="00503170">
        <w:rPr>
          <w:rFonts w:ascii="Arial" w:hAnsi="Arial" w:cs="Arial"/>
          <w:color w:val="070404"/>
        </w:rPr>
        <w:t>; Lado R-F, mide 23,</w:t>
      </w:r>
      <w:r w:rsidRPr="00A87436">
        <w:rPr>
          <w:rFonts w:ascii="Arial" w:hAnsi="Arial" w:cs="Arial"/>
          <w:color w:val="070404"/>
        </w:rPr>
        <w:t>75 m y linda hacia el Norte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35, </w:t>
      </w:r>
      <w:r w:rsidR="00503170">
        <w:rPr>
          <w:rFonts w:ascii="Arial" w:hAnsi="Arial" w:cs="Arial"/>
          <w:color w:val="070404"/>
        </w:rPr>
        <w:t xml:space="preserve">Nº </w:t>
      </w:r>
      <w:r w:rsidRPr="00A87436">
        <w:rPr>
          <w:rFonts w:ascii="Arial" w:hAnsi="Arial" w:cs="Arial"/>
          <w:color w:val="070404"/>
        </w:rPr>
        <w:t xml:space="preserve">34, </w:t>
      </w:r>
      <w:r w:rsidR="00503170">
        <w:rPr>
          <w:rFonts w:ascii="Arial" w:hAnsi="Arial" w:cs="Arial"/>
          <w:color w:val="070404"/>
        </w:rPr>
        <w:t xml:space="preserve">Nº </w:t>
      </w:r>
      <w:r w:rsidRPr="00A87436">
        <w:rPr>
          <w:rFonts w:ascii="Arial" w:hAnsi="Arial" w:cs="Arial"/>
          <w:color w:val="070404"/>
        </w:rPr>
        <w:t xml:space="preserve">32 </w:t>
      </w:r>
      <w:r w:rsidR="00503170" w:rsidRPr="00A87436">
        <w:rPr>
          <w:rFonts w:ascii="Arial" w:hAnsi="Arial" w:cs="Arial"/>
          <w:color w:val="070404"/>
        </w:rPr>
        <w:t>y</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31 </w:t>
      </w:r>
      <w:r w:rsidR="00503170" w:rsidRPr="00A87436">
        <w:rPr>
          <w:rFonts w:ascii="Arial" w:hAnsi="Arial" w:cs="Arial"/>
          <w:color w:val="070404"/>
        </w:rPr>
        <w:t>del mismo plano</w:t>
      </w:r>
      <w:r w:rsidR="00503170">
        <w:rPr>
          <w:rFonts w:ascii="Arial" w:hAnsi="Arial" w:cs="Arial"/>
          <w:color w:val="070404"/>
        </w:rPr>
        <w:t>; Lado F-G, mide 22,</w:t>
      </w:r>
      <w:r w:rsidRPr="00A87436">
        <w:rPr>
          <w:rFonts w:ascii="Arial" w:hAnsi="Arial" w:cs="Arial"/>
          <w:color w:val="070404"/>
        </w:rPr>
        <w:t>30 m</w:t>
      </w:r>
      <w:r w:rsidR="00503170">
        <w:rPr>
          <w:rFonts w:ascii="Arial" w:hAnsi="Arial" w:cs="Arial"/>
          <w:color w:val="070404"/>
        </w:rPr>
        <w:t xml:space="preserve"> y linda hacia el Este con c</w:t>
      </w:r>
      <w:r w:rsidR="00503170" w:rsidRPr="00A87436">
        <w:rPr>
          <w:rFonts w:ascii="Arial" w:hAnsi="Arial" w:cs="Arial"/>
          <w:color w:val="070404"/>
        </w:rPr>
        <w:t>alle</w:t>
      </w:r>
      <w:r w:rsidRPr="00A87436">
        <w:rPr>
          <w:rFonts w:ascii="Arial" w:hAnsi="Arial" w:cs="Arial"/>
          <w:color w:val="070404"/>
        </w:rPr>
        <w:t xml:space="preserve"> M</w:t>
      </w:r>
      <w:r w:rsidR="00503170" w:rsidRPr="00A87436">
        <w:rPr>
          <w:rFonts w:ascii="Arial" w:hAnsi="Arial" w:cs="Arial"/>
          <w:color w:val="070404"/>
        </w:rPr>
        <w:t xml:space="preserve">isiones </w:t>
      </w:r>
      <w:r w:rsidR="00503170">
        <w:rPr>
          <w:rFonts w:ascii="Arial" w:hAnsi="Arial" w:cs="Arial"/>
          <w:color w:val="070404"/>
        </w:rPr>
        <w:t>Nº 189.00; Lado G-S, mide 19,</w:t>
      </w:r>
      <w:r w:rsidRPr="00A87436">
        <w:rPr>
          <w:rFonts w:ascii="Arial" w:hAnsi="Arial" w:cs="Arial"/>
          <w:color w:val="070404"/>
        </w:rPr>
        <w:t>77 m y linda hacia el Sur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39 </w:t>
      </w:r>
      <w:r w:rsidR="00503170" w:rsidRPr="00A87436">
        <w:rPr>
          <w:rFonts w:ascii="Arial" w:hAnsi="Arial" w:cs="Arial"/>
          <w:color w:val="070404"/>
        </w:rPr>
        <w:t>y</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40 </w:t>
      </w:r>
      <w:r w:rsidR="00503170" w:rsidRPr="00A87436">
        <w:rPr>
          <w:rFonts w:ascii="Arial" w:hAnsi="Arial" w:cs="Arial"/>
          <w:color w:val="070404"/>
        </w:rPr>
        <w:t>del mismo plano</w:t>
      </w:r>
      <w:r w:rsidR="00EC5746">
        <w:rPr>
          <w:rFonts w:ascii="Arial" w:hAnsi="Arial" w:cs="Arial"/>
          <w:color w:val="070404"/>
        </w:rPr>
        <w:t>; Lado S-T, mide 30,</w:t>
      </w:r>
      <w:r w:rsidRPr="00A87436">
        <w:rPr>
          <w:rFonts w:ascii="Arial" w:hAnsi="Arial" w:cs="Arial"/>
          <w:color w:val="070404"/>
        </w:rPr>
        <w:t>37 m y linda hacia el Este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39, </w:t>
      </w:r>
      <w:r w:rsidR="00503170">
        <w:rPr>
          <w:rFonts w:ascii="Arial" w:hAnsi="Arial" w:cs="Arial"/>
          <w:color w:val="070404"/>
        </w:rPr>
        <w:t xml:space="preserve">Nº </w:t>
      </w:r>
      <w:r w:rsidRPr="00A87436">
        <w:rPr>
          <w:rFonts w:ascii="Arial" w:hAnsi="Arial" w:cs="Arial"/>
          <w:color w:val="070404"/>
        </w:rPr>
        <w:t xml:space="preserve">63 </w:t>
      </w:r>
      <w:r w:rsidR="00503170" w:rsidRPr="00A87436">
        <w:rPr>
          <w:rFonts w:ascii="Arial" w:hAnsi="Arial" w:cs="Arial"/>
          <w:color w:val="070404"/>
        </w:rPr>
        <w:t xml:space="preserve">y </w:t>
      </w:r>
      <w:r w:rsidR="00503170">
        <w:rPr>
          <w:rFonts w:ascii="Arial" w:hAnsi="Arial" w:cs="Arial"/>
          <w:color w:val="070404"/>
        </w:rPr>
        <w:t xml:space="preserve">Nº </w:t>
      </w:r>
      <w:r w:rsidRPr="00A87436">
        <w:rPr>
          <w:rFonts w:ascii="Arial" w:hAnsi="Arial" w:cs="Arial"/>
          <w:color w:val="070404"/>
        </w:rPr>
        <w:t xml:space="preserve">62 </w:t>
      </w:r>
      <w:r w:rsidR="00503170" w:rsidRPr="00A87436">
        <w:rPr>
          <w:rFonts w:ascii="Arial" w:hAnsi="Arial" w:cs="Arial"/>
          <w:color w:val="070404"/>
        </w:rPr>
        <w:t>del mismo plano</w:t>
      </w:r>
      <w:r w:rsidR="00503170">
        <w:rPr>
          <w:rFonts w:ascii="Arial" w:hAnsi="Arial" w:cs="Arial"/>
          <w:color w:val="070404"/>
        </w:rPr>
        <w:t>; Lado T-U, mide 28,</w:t>
      </w:r>
      <w:r w:rsidRPr="00A87436">
        <w:rPr>
          <w:rFonts w:ascii="Arial" w:hAnsi="Arial" w:cs="Arial"/>
          <w:color w:val="070404"/>
        </w:rPr>
        <w:t>25 m y linda hacia el Este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61 </w:t>
      </w:r>
      <w:r w:rsidR="00503170" w:rsidRPr="00A87436">
        <w:rPr>
          <w:rFonts w:ascii="Arial" w:hAnsi="Arial" w:cs="Arial"/>
          <w:color w:val="070404"/>
        </w:rPr>
        <w:t>y</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60 </w:t>
      </w:r>
      <w:r w:rsidR="00503170" w:rsidRPr="00A87436">
        <w:rPr>
          <w:rFonts w:ascii="Arial" w:hAnsi="Arial" w:cs="Arial"/>
          <w:color w:val="070404"/>
        </w:rPr>
        <w:t>del mismo plano</w:t>
      </w:r>
      <w:r w:rsidR="00503170">
        <w:rPr>
          <w:rFonts w:ascii="Arial" w:hAnsi="Arial" w:cs="Arial"/>
          <w:color w:val="070404"/>
        </w:rPr>
        <w:t>; Lado U-J, mide 13,</w:t>
      </w:r>
      <w:r w:rsidRPr="00A87436">
        <w:rPr>
          <w:rFonts w:ascii="Arial" w:hAnsi="Arial" w:cs="Arial"/>
          <w:color w:val="070404"/>
        </w:rPr>
        <w:t>31 m y linda hacia el Norte con L</w:t>
      </w:r>
      <w:r w:rsidR="00503170" w:rsidRPr="00A87436">
        <w:rPr>
          <w:rFonts w:ascii="Arial" w:hAnsi="Arial" w:cs="Arial"/>
          <w:color w:val="070404"/>
        </w:rPr>
        <w:t>otes</w:t>
      </w:r>
      <w:r w:rsidRPr="00A87436">
        <w:rPr>
          <w:rFonts w:ascii="Arial" w:hAnsi="Arial" w:cs="Arial"/>
          <w:color w:val="070404"/>
        </w:rPr>
        <w:t xml:space="preserve"> </w:t>
      </w:r>
      <w:r w:rsidR="00503170">
        <w:rPr>
          <w:rFonts w:ascii="Arial" w:hAnsi="Arial" w:cs="Arial"/>
          <w:color w:val="070404"/>
        </w:rPr>
        <w:t xml:space="preserve">Nº </w:t>
      </w:r>
      <w:r w:rsidRPr="00A87436">
        <w:rPr>
          <w:rFonts w:ascii="Arial" w:hAnsi="Arial" w:cs="Arial"/>
          <w:color w:val="070404"/>
        </w:rPr>
        <w:t xml:space="preserve">60, </w:t>
      </w:r>
      <w:r w:rsidR="00503170">
        <w:rPr>
          <w:rFonts w:ascii="Arial" w:hAnsi="Arial" w:cs="Arial"/>
          <w:color w:val="070404"/>
        </w:rPr>
        <w:t xml:space="preserve">Nº </w:t>
      </w:r>
      <w:r w:rsidRPr="00A87436">
        <w:rPr>
          <w:rFonts w:ascii="Arial" w:hAnsi="Arial" w:cs="Arial"/>
          <w:color w:val="070404"/>
        </w:rPr>
        <w:t>59</w:t>
      </w:r>
      <w:r w:rsidR="00503170" w:rsidRPr="00A87436">
        <w:rPr>
          <w:rFonts w:ascii="Arial" w:hAnsi="Arial" w:cs="Arial"/>
          <w:color w:val="070404"/>
        </w:rPr>
        <w:t xml:space="preserve"> y </w:t>
      </w:r>
      <w:r w:rsidR="00503170">
        <w:rPr>
          <w:rFonts w:ascii="Arial" w:hAnsi="Arial" w:cs="Arial"/>
          <w:color w:val="070404"/>
        </w:rPr>
        <w:t xml:space="preserve">Nº </w:t>
      </w:r>
      <w:r w:rsidRPr="00A87436">
        <w:rPr>
          <w:rFonts w:ascii="Arial" w:hAnsi="Arial" w:cs="Arial"/>
          <w:color w:val="070404"/>
        </w:rPr>
        <w:t xml:space="preserve">58 </w:t>
      </w:r>
      <w:r w:rsidR="00503170" w:rsidRPr="00A87436">
        <w:rPr>
          <w:rFonts w:ascii="Arial" w:hAnsi="Arial" w:cs="Arial"/>
          <w:color w:val="070404"/>
        </w:rPr>
        <w:t>del mismo plano</w:t>
      </w:r>
      <w:r w:rsidRPr="00A87436">
        <w:rPr>
          <w:rFonts w:ascii="Arial" w:hAnsi="Arial" w:cs="Arial"/>
          <w:color w:val="070404"/>
        </w:rPr>
        <w:t>; Lado J-K, mide 10</w:t>
      </w:r>
      <w:r w:rsidR="00503170">
        <w:rPr>
          <w:rFonts w:ascii="Arial" w:hAnsi="Arial" w:cs="Arial"/>
          <w:color w:val="070404"/>
        </w:rPr>
        <w:t>,</w:t>
      </w:r>
      <w:r w:rsidRPr="00A87436">
        <w:rPr>
          <w:rFonts w:ascii="Arial" w:hAnsi="Arial" w:cs="Arial"/>
          <w:color w:val="070404"/>
        </w:rPr>
        <w:t>57 m y linda hacia el Este con P</w:t>
      </w:r>
      <w:r w:rsidR="00503170" w:rsidRPr="00A87436">
        <w:rPr>
          <w:rFonts w:ascii="Arial" w:hAnsi="Arial" w:cs="Arial"/>
          <w:color w:val="070404"/>
        </w:rPr>
        <w:t>asaje</w:t>
      </w:r>
      <w:r w:rsidRPr="00A87436">
        <w:rPr>
          <w:rFonts w:ascii="Arial" w:hAnsi="Arial" w:cs="Arial"/>
          <w:color w:val="070404"/>
        </w:rPr>
        <w:t xml:space="preserve"> F</w:t>
      </w:r>
      <w:r w:rsidR="00503170" w:rsidRPr="00A87436">
        <w:rPr>
          <w:rFonts w:ascii="Arial" w:hAnsi="Arial" w:cs="Arial"/>
          <w:color w:val="070404"/>
        </w:rPr>
        <w:t>ormosa</w:t>
      </w:r>
      <w:r w:rsidR="00503170">
        <w:rPr>
          <w:rFonts w:ascii="Arial" w:hAnsi="Arial" w:cs="Arial"/>
          <w:color w:val="070404"/>
        </w:rPr>
        <w:t xml:space="preserve"> Nº 187.70 ; Lado K-L, mide 37,</w:t>
      </w:r>
      <w:r w:rsidRPr="00A87436">
        <w:rPr>
          <w:rFonts w:ascii="Arial" w:hAnsi="Arial" w:cs="Arial"/>
          <w:color w:val="070404"/>
        </w:rPr>
        <w:t>57 m y linda hacia el Sur con DPVU PII 10-11-06 133792/0024 Plan</w:t>
      </w:r>
      <w:r w:rsidR="00503170">
        <w:rPr>
          <w:rFonts w:ascii="Arial" w:hAnsi="Arial" w:cs="Arial"/>
          <w:color w:val="070404"/>
        </w:rPr>
        <w:t>o 99407/1982; Lado L-M, mide 53,</w:t>
      </w:r>
      <w:r w:rsidRPr="00A87436">
        <w:rPr>
          <w:rFonts w:ascii="Arial" w:hAnsi="Arial" w:cs="Arial"/>
          <w:color w:val="070404"/>
        </w:rPr>
        <w:t>03 m y linda hacia el Oeste con DPVU PII 10-11-06 133792/0024 Plan</w:t>
      </w:r>
      <w:r w:rsidR="00503170">
        <w:rPr>
          <w:rFonts w:ascii="Arial" w:hAnsi="Arial" w:cs="Arial"/>
          <w:color w:val="070404"/>
        </w:rPr>
        <w:t>o 99407/1982; Lado M-N, mide 20,</w:t>
      </w:r>
      <w:r w:rsidRPr="00A87436">
        <w:rPr>
          <w:rFonts w:ascii="Arial" w:hAnsi="Arial" w:cs="Arial"/>
          <w:color w:val="070404"/>
        </w:rPr>
        <w:t xml:space="preserve">65 m y linda hacia el Oeste con DPVU PII 10-11-06 133792/0024 Plano 99407/1982; Lado N-O, </w:t>
      </w:r>
      <w:r w:rsidR="00503170">
        <w:rPr>
          <w:rFonts w:ascii="Arial" w:hAnsi="Arial" w:cs="Arial"/>
          <w:color w:val="070404"/>
        </w:rPr>
        <w:lastRenderedPageBreak/>
        <w:t>mide 72,</w:t>
      </w:r>
      <w:r w:rsidRPr="00A87436">
        <w:rPr>
          <w:rFonts w:ascii="Arial" w:hAnsi="Arial" w:cs="Arial"/>
          <w:color w:val="070404"/>
        </w:rPr>
        <w:t>65 m y linda hacia el Oeste con DPVU PII 10-11-06 133792/0024 Pla</w:t>
      </w:r>
      <w:r w:rsidR="00503170">
        <w:rPr>
          <w:rFonts w:ascii="Arial" w:hAnsi="Arial" w:cs="Arial"/>
          <w:color w:val="070404"/>
        </w:rPr>
        <w:t>no 99407/1982; Lado O-P, mide 4,</w:t>
      </w:r>
      <w:r w:rsidRPr="00A87436">
        <w:rPr>
          <w:rFonts w:ascii="Arial" w:hAnsi="Arial" w:cs="Arial"/>
          <w:color w:val="070404"/>
        </w:rPr>
        <w:t>29 m y linda hacia el Sur con DPVU PII 10-11-06 133792/0024 Plan</w:t>
      </w:r>
      <w:r w:rsidR="00503170">
        <w:rPr>
          <w:rFonts w:ascii="Arial" w:hAnsi="Arial" w:cs="Arial"/>
          <w:color w:val="070404"/>
        </w:rPr>
        <w:t>o 99407/1982; Lado P-A, mide 10,</w:t>
      </w:r>
      <w:r w:rsidRPr="00A87436">
        <w:rPr>
          <w:rFonts w:ascii="Arial" w:hAnsi="Arial" w:cs="Arial"/>
          <w:color w:val="070404"/>
        </w:rPr>
        <w:t>96 m y linda hacia el Oeste con DPVU PII 10-11-06 133792/0024 Plano 99407/1982, cerrando el polígono de la fracción. Los ángulos internos que lo componen son: vértices A: 65º47'38"; B: 113º43'16"; C: 66º16'44"; Q: 301º21'10"; R: 238º38'50"; F: 116º16'15"; G: 63º43'45"; S: 299º10'3"; T: 188º1'26"; U: 235º52'57"; J: 115º14'20"; K: 64º45'40"; L: 116º5'38"; M: 171º40'7"; N: 190º30'59"; O: 238º38'50"; P: 114º12'22".</w:t>
      </w:r>
    </w:p>
    <w:p w:rsidR="008C45E7" w:rsidRPr="00A87436" w:rsidRDefault="00A87436" w:rsidP="0083118B">
      <w:pPr>
        <w:pStyle w:val="Ttulo"/>
        <w:widowControl w:val="0"/>
        <w:numPr>
          <w:ilvl w:val="0"/>
          <w:numId w:val="7"/>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A87436">
        <w:rPr>
          <w:rFonts w:ascii="Arial" w:hAnsi="Arial" w:cs="Arial"/>
          <w:b w:val="0"/>
          <w:szCs w:val="24"/>
          <w:u w:val="none"/>
          <w:lang w:val="es-ES_tradnl" w:eastAsia="es-ES_tradnl"/>
        </w:rPr>
        <w:t>La individualización definitiva del inmueble objeto de la donación, con sus medidas, superficie y linderos, quedará supeditada a la confección del Plano correspondiente, el que estará a exclusivo cargo del Superior Gobierno de la Provincia de Santa Fe.</w:t>
      </w:r>
    </w:p>
    <w:p w:rsidR="00A87436" w:rsidRDefault="00A87436" w:rsidP="0083118B">
      <w:pPr>
        <w:pStyle w:val="Textoindependiente"/>
        <w:widowControl w:val="0"/>
        <w:numPr>
          <w:ilvl w:val="0"/>
          <w:numId w:val="7"/>
        </w:numPr>
        <w:tabs>
          <w:tab w:val="left" w:pos="1134"/>
        </w:tabs>
        <w:spacing w:after="0" w:line="360" w:lineRule="auto"/>
        <w:ind w:left="284" w:right="-1"/>
      </w:pPr>
      <w:r w:rsidRPr="00A87436">
        <w:t>Constitúyase sobre las superficies con destino a ochava, servidumbre administrativa de no construir, a favor de la Municipalidad de Santa Fe, conforme c</w:t>
      </w:r>
      <w:r w:rsidR="005F7A06">
        <w:t>on lo dispuesto por Ordenanza Nº</w:t>
      </w:r>
      <w:r w:rsidRPr="00A87436">
        <w:t xml:space="preserve"> </w:t>
      </w:r>
      <w:r w:rsidRPr="003B1DD0">
        <w:t>6</w:t>
      </w:r>
      <w:r w:rsidR="00503170">
        <w:t>.</w:t>
      </w:r>
      <w:r w:rsidRPr="003B1DD0">
        <w:t>628/72.</w:t>
      </w:r>
    </w:p>
    <w:p w:rsidR="00A87436" w:rsidRDefault="00A87436" w:rsidP="0083118B">
      <w:pPr>
        <w:pStyle w:val="Textoindependiente"/>
        <w:widowControl w:val="0"/>
        <w:numPr>
          <w:ilvl w:val="0"/>
          <w:numId w:val="7"/>
        </w:numPr>
        <w:tabs>
          <w:tab w:val="left" w:pos="1134"/>
        </w:tabs>
        <w:spacing w:after="0" w:line="360" w:lineRule="auto"/>
        <w:ind w:left="284" w:right="-1"/>
      </w:pPr>
      <w:r w:rsidRPr="00A87436">
        <w:t xml:space="preserve">Dispónese que la transferencia de dominio de las superficies donadas se documente con intervención del Departamento </w:t>
      </w:r>
      <w:r w:rsidR="005F7A06">
        <w:t>Ejecutivo</w:t>
      </w:r>
      <w:r w:rsidRPr="00A87436">
        <w:t xml:space="preserve"> Municipal, de conformidad con la normativa vigente en la materia</w:t>
      </w:r>
      <w:r>
        <w:t>.</w:t>
      </w:r>
    </w:p>
    <w:p w:rsidR="008C45E7" w:rsidRDefault="00A87436" w:rsidP="0083118B">
      <w:pPr>
        <w:pStyle w:val="Textoindependiente"/>
        <w:widowControl w:val="0"/>
        <w:numPr>
          <w:ilvl w:val="0"/>
          <w:numId w:val="7"/>
        </w:numPr>
        <w:tabs>
          <w:tab w:val="left" w:pos="1134"/>
        </w:tabs>
        <w:spacing w:after="0" w:line="360" w:lineRule="auto"/>
        <w:ind w:left="284" w:right="-1"/>
      </w:pPr>
      <w:r w:rsidRPr="00A87436">
        <w:t>Apruéb</w:t>
      </w:r>
      <w:r w:rsidR="006A4B40">
        <w:t>a</w:t>
      </w:r>
      <w:r w:rsidRPr="00A87436">
        <w:t>se la traza de las vías públicas presentadas e</w:t>
      </w:r>
      <w:r>
        <w:t xml:space="preserve">n </w:t>
      </w:r>
      <w:r w:rsidR="005F7A06">
        <w:t>Expte.</w:t>
      </w:r>
      <w:r>
        <w:t xml:space="preserve"> DE-0448-01897574-8</w:t>
      </w:r>
      <w:r w:rsidR="008C45E7">
        <w:t>.</w:t>
      </w:r>
    </w:p>
    <w:p w:rsidR="008C45E7" w:rsidRPr="006E4A2B" w:rsidRDefault="008C45E7" w:rsidP="0083118B">
      <w:pPr>
        <w:pStyle w:val="Textoindependiente"/>
        <w:widowControl w:val="0"/>
        <w:numPr>
          <w:ilvl w:val="0"/>
          <w:numId w:val="7"/>
        </w:numPr>
        <w:tabs>
          <w:tab w:val="left" w:pos="1134"/>
        </w:tabs>
        <w:spacing w:after="0" w:line="360" w:lineRule="auto"/>
        <w:ind w:left="284"/>
      </w:pPr>
      <w:r>
        <w:t>Comuníquese al Departamento Ejecutivo Municipal.</w:t>
      </w:r>
    </w:p>
    <w:p w:rsidR="008C45E7" w:rsidRPr="00DD1F51" w:rsidRDefault="008C45E7" w:rsidP="008C45E7">
      <w:pPr>
        <w:widowControl w:val="0"/>
        <w:tabs>
          <w:tab w:val="left" w:pos="114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8C45E7" w:rsidRDefault="00343FBD" w:rsidP="008C45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w:t>
      </w:r>
      <w:r w:rsidR="008C45E7" w:rsidRPr="001044AF">
        <w:rPr>
          <w:rFonts w:eastAsia="Calibri"/>
          <w:snapToGrid w:val="0"/>
          <w:spacing w:val="-10"/>
          <w:lang w:val="en-US"/>
        </w:rPr>
        <w:t>–</w:t>
      </w:r>
      <w:r w:rsidR="008C45E7">
        <w:rPr>
          <w:rFonts w:eastAsia="Calibri"/>
          <w:snapToGrid w:val="0"/>
          <w:spacing w:val="-10"/>
          <w:lang w:val="en-US"/>
        </w:rPr>
        <w:t xml:space="preserve"> L. Méndez – M. Battistutti -</w:t>
      </w:r>
      <w:r w:rsidR="008C45E7" w:rsidRPr="001044AF">
        <w:rPr>
          <w:rFonts w:eastAsia="Calibri"/>
          <w:snapToGrid w:val="0"/>
          <w:spacing w:val="-10"/>
          <w:lang w:val="en-US"/>
        </w:rPr>
        <w:t xml:space="preserve"> M. Blazkow (Sec.).</w:t>
      </w:r>
    </w:p>
    <w:p w:rsidR="008C45E7" w:rsidRDefault="008C45E7" w:rsidP="008C45E7">
      <w:pPr>
        <w:widowControl w:val="0"/>
        <w:ind w:left="0" w:firstLine="284"/>
        <w:rPr>
          <w:rFonts w:eastAsia="Calibri"/>
          <w:snapToGrid w:val="0"/>
          <w:spacing w:val="-10"/>
        </w:rPr>
      </w:pPr>
      <w:r>
        <w:rPr>
          <w:rFonts w:eastAsia="Calibri"/>
          <w:snapToGrid w:val="0"/>
          <w:spacing w:val="-10"/>
        </w:rPr>
        <w:t>J. Martínez – I. Laurenti - M. Luengo – P. Mussio -- C. Hoffmann (Sec.).</w:t>
      </w:r>
    </w:p>
    <w:p w:rsidR="00A87436" w:rsidRDefault="00A87436" w:rsidP="00A87436">
      <w:pPr>
        <w:widowControl w:val="0"/>
        <w:rPr>
          <w:rFonts w:eastAsia="Calibri"/>
          <w:snapToGrid w:val="0"/>
          <w:spacing w:val="-10"/>
          <w:lang w:val="en-US"/>
        </w:rPr>
      </w:pPr>
      <w:r>
        <w:rPr>
          <w:rFonts w:eastAsia="Calibri"/>
          <w:snapToGrid w:val="0"/>
          <w:spacing w:val="-10"/>
          <w:lang w:val="en-US"/>
        </w:rPr>
        <w:t xml:space="preserve">M. Barletta </w:t>
      </w:r>
      <w:r w:rsidR="00343FBD">
        <w:rPr>
          <w:rFonts w:eastAsia="Calibri"/>
          <w:snapToGrid w:val="0"/>
          <w:spacing w:val="-10"/>
          <w:lang w:val="en-US"/>
        </w:rPr>
        <w:t xml:space="preserve">– A. Cantiani </w:t>
      </w:r>
      <w:r>
        <w:rPr>
          <w:rFonts w:eastAsia="Calibri"/>
          <w:snapToGrid w:val="0"/>
          <w:spacing w:val="-10"/>
          <w:lang w:val="en-US"/>
        </w:rPr>
        <w:t>– M. Battistutti - I. Lauren</w:t>
      </w:r>
      <w:r w:rsidR="00343FBD">
        <w:rPr>
          <w:rFonts w:eastAsia="Calibri"/>
          <w:snapToGrid w:val="0"/>
          <w:spacing w:val="-10"/>
          <w:lang w:val="en-US"/>
        </w:rPr>
        <w:t xml:space="preserve">ti – J. Martínez – J. Mudallel </w:t>
      </w:r>
      <w:r>
        <w:rPr>
          <w:rFonts w:eastAsia="Calibri"/>
          <w:snapToGrid w:val="0"/>
          <w:spacing w:val="-10"/>
          <w:lang w:val="en-US"/>
        </w:rPr>
        <w:t>– L. Simoniello – G. Galeano (Sec.).</w:t>
      </w:r>
    </w:p>
    <w:p w:rsidR="00A87436" w:rsidRDefault="00A87436" w:rsidP="00A87436">
      <w:pPr>
        <w:widowControl w:val="0"/>
        <w:rPr>
          <w:rFonts w:eastAsia="Calibri"/>
          <w:snapToGrid w:val="0"/>
          <w:spacing w:val="-10"/>
        </w:rPr>
      </w:pPr>
    </w:p>
    <w:p w:rsidR="00D1312D" w:rsidRPr="001044AF" w:rsidRDefault="00D1312D" w:rsidP="00D1312D">
      <w:pPr>
        <w:widowControl w:val="0"/>
        <w:spacing w:line="360" w:lineRule="auto"/>
        <w:ind w:left="0" w:right="-1" w:hanging="567"/>
        <w:rPr>
          <w:rFonts w:eastAsia="Calibri"/>
        </w:rPr>
      </w:pPr>
      <w:r>
        <w:rPr>
          <w:rFonts w:eastAsia="Calibri"/>
          <w:b/>
        </w:rPr>
        <w:t>142</w:t>
      </w:r>
      <w:r w:rsidRPr="00E82CEE">
        <w:rPr>
          <w:rFonts w:eastAsia="Calibri"/>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HÁBITAT, OBRAS PÚBLICAS Y GESTION DE RIESGOS –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 xml:space="preserve">CO-0062-02132480-1 </w:t>
      </w:r>
      <w:r w:rsidRPr="00D85704">
        <w:rPr>
          <w:rFonts w:eastAsia="Calibri"/>
          <w:spacing w:val="-30"/>
        </w:rPr>
        <w:t>(P</w:t>
      </w:r>
      <w:r>
        <w:rPr>
          <w:rFonts w:eastAsia="Calibri"/>
          <w:spacing w:val="-30"/>
        </w:rPr>
        <w:t>P</w:t>
      </w:r>
      <w:r w:rsidRPr="00D85704">
        <w:rPr>
          <w:rFonts w:eastAsia="Calibri"/>
          <w:spacing w:val="-30"/>
        </w:rPr>
        <w:t>C</w:t>
      </w:r>
      <w:r>
        <w:rPr>
          <w:rFonts w:eastAsia="Calibri"/>
        </w:rPr>
        <w:t xml:space="preserve">) - </w:t>
      </w:r>
      <w:r w:rsidRPr="002A3E95">
        <w:rPr>
          <w:rFonts w:eastAsia="Calibri"/>
        </w:rPr>
        <w:t>Autoría:</w:t>
      </w:r>
      <w:r>
        <w:rPr>
          <w:rFonts w:eastAsia="Calibri"/>
        </w:rPr>
        <w:t xml:space="preserve"> Sra. Graciela Gar</w:t>
      </w:r>
      <w:r w:rsidR="001B21F9">
        <w:rPr>
          <w:rFonts w:eastAsia="Calibri"/>
        </w:rPr>
        <w:t>ófalo.</w:t>
      </w:r>
    </w:p>
    <w:p w:rsidR="00D1312D" w:rsidRDefault="00D1312D" w:rsidP="00D1312D">
      <w:pPr>
        <w:widowControl w:val="0"/>
        <w:tabs>
          <w:tab w:val="left" w:pos="1539"/>
          <w:tab w:val="left" w:pos="2394"/>
        </w:tabs>
        <w:spacing w:line="360" w:lineRule="auto"/>
        <w:ind w:right="-1"/>
        <w:rPr>
          <w:rFonts w:eastAsia="Calibri"/>
          <w:snapToGrid w:val="0"/>
        </w:rPr>
      </w:pPr>
      <w:r>
        <w:rPr>
          <w:rFonts w:eastAsia="Calibri"/>
          <w:snapToGrid w:val="0"/>
        </w:rPr>
        <w:t>H. Concejo:</w:t>
      </w:r>
    </w:p>
    <w:p w:rsidR="00D1312D" w:rsidRPr="0036495B" w:rsidRDefault="00D1312D" w:rsidP="00D1312D">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1312D" w:rsidRPr="006E4A2B" w:rsidRDefault="00D1312D" w:rsidP="00D1312D">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1B21F9">
        <w:rPr>
          <w:rFonts w:eastAsia="Calibri"/>
        </w:rPr>
        <w:t>02132480</w:t>
      </w:r>
      <w:r>
        <w:rPr>
          <w:rFonts w:eastAsia="Calibri"/>
        </w:rPr>
        <w:t xml:space="preserve">-1 </w:t>
      </w:r>
      <w:r w:rsidRPr="00D85704">
        <w:rPr>
          <w:rFonts w:eastAsia="Calibri"/>
          <w:spacing w:val="-30"/>
        </w:rPr>
        <w:t>(P</w:t>
      </w:r>
      <w:r w:rsidR="001B21F9">
        <w:rPr>
          <w:rFonts w:eastAsia="Calibri"/>
          <w:spacing w:val="-30"/>
        </w:rPr>
        <w:t>P</w:t>
      </w:r>
      <w:r w:rsidRPr="00D85704">
        <w:rPr>
          <w:rFonts w:eastAsia="Calibri"/>
          <w:spacing w:val="-30"/>
        </w:rPr>
        <w:t>C)</w:t>
      </w:r>
      <w:r>
        <w:rPr>
          <w:rFonts w:eastAsia="Calibri"/>
        </w:rPr>
        <w:t xml:space="preserve"> </w:t>
      </w:r>
      <w:r w:rsidRPr="006E4A2B">
        <w:rPr>
          <w:rFonts w:eastAsia="Calibri"/>
        </w:rPr>
        <w:t>y;</w:t>
      </w:r>
    </w:p>
    <w:p w:rsidR="00D1312D" w:rsidRPr="00E21429" w:rsidRDefault="00D1312D" w:rsidP="00D1312D">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1B21F9" w:rsidRPr="001B21F9" w:rsidRDefault="00D1312D" w:rsidP="001B21F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001B21F9" w:rsidRPr="001B21F9">
        <w:rPr>
          <w:rFonts w:eastAsia="Calibri"/>
        </w:rPr>
        <w:t xml:space="preserve">se trata de una solicitud de </w:t>
      </w:r>
      <w:r w:rsidR="005109AD">
        <w:rPr>
          <w:rFonts w:eastAsia="Calibri"/>
        </w:rPr>
        <w:t xml:space="preserve">Certificado </w:t>
      </w:r>
      <w:r w:rsidR="001B21F9" w:rsidRPr="001B21F9">
        <w:rPr>
          <w:rFonts w:eastAsia="Calibri"/>
        </w:rPr>
        <w:t xml:space="preserve">Final de Obra por excepción para </w:t>
      </w:r>
      <w:r w:rsidR="005109AD">
        <w:rPr>
          <w:rFonts w:eastAsia="Calibri"/>
        </w:rPr>
        <w:t>el</w:t>
      </w:r>
      <w:r w:rsidR="001B21F9" w:rsidRPr="001B21F9">
        <w:rPr>
          <w:rFonts w:eastAsia="Calibri"/>
        </w:rPr>
        <w:t xml:space="preserve"> inmueble </w:t>
      </w:r>
      <w:r w:rsidR="001B21F9">
        <w:rPr>
          <w:rFonts w:eastAsia="Calibri"/>
        </w:rPr>
        <w:t>ubicado</w:t>
      </w:r>
      <w:r w:rsidR="001B21F9" w:rsidRPr="001B21F9">
        <w:rPr>
          <w:rFonts w:eastAsia="Calibri"/>
        </w:rPr>
        <w:t xml:space="preserve"> en</w:t>
      </w:r>
      <w:r w:rsidR="001B21F9">
        <w:rPr>
          <w:rFonts w:eastAsia="Calibri"/>
        </w:rPr>
        <w:t xml:space="preserve"> calle</w:t>
      </w:r>
      <w:r w:rsidR="001B21F9" w:rsidRPr="001B21F9">
        <w:rPr>
          <w:rFonts w:eastAsia="Calibri"/>
        </w:rPr>
        <w:t xml:space="preserve"> </w:t>
      </w:r>
      <w:r w:rsidR="005109AD">
        <w:rPr>
          <w:rFonts w:eastAsia="Calibri"/>
        </w:rPr>
        <w:t>Lavaisse Nº 2.007, Padrón Nº</w:t>
      </w:r>
      <w:r w:rsidR="001B21F9">
        <w:rPr>
          <w:rFonts w:eastAsia="Calibri"/>
        </w:rPr>
        <w:t xml:space="preserve"> 78</w:t>
      </w:r>
      <w:r w:rsidR="005109AD">
        <w:rPr>
          <w:rFonts w:eastAsia="Calibri"/>
        </w:rPr>
        <w:t>371, Partida Inmobiliaria Nº</w:t>
      </w:r>
      <w:r w:rsidR="001B21F9" w:rsidRPr="001B21F9">
        <w:rPr>
          <w:rFonts w:eastAsia="Calibri"/>
        </w:rPr>
        <w:t xml:space="preserve"> 10-11-05-124796/0003, Nomenclatura </w:t>
      </w:r>
      <w:r w:rsidR="005109AD">
        <w:rPr>
          <w:rFonts w:eastAsia="Calibri"/>
        </w:rPr>
        <w:t>Catastral: Manzana Nº</w:t>
      </w:r>
      <w:r w:rsidR="001B21F9" w:rsidRPr="001B21F9">
        <w:rPr>
          <w:rFonts w:eastAsia="Calibri"/>
        </w:rPr>
        <w:t xml:space="preserve"> </w:t>
      </w:r>
      <w:r w:rsidR="005109AD">
        <w:rPr>
          <w:rFonts w:eastAsia="Calibri"/>
        </w:rPr>
        <w:lastRenderedPageBreak/>
        <w:t>5.920 - Parcela Nº</w:t>
      </w:r>
      <w:r w:rsidR="001B21F9" w:rsidRPr="001B21F9">
        <w:rPr>
          <w:rFonts w:eastAsia="Calibri"/>
        </w:rPr>
        <w:t xml:space="preserve"> 951.</w:t>
      </w:r>
    </w:p>
    <w:p w:rsidR="001B21F9" w:rsidRPr="001B21F9" w:rsidRDefault="001B21F9" w:rsidP="001B21F9">
      <w:pPr>
        <w:widowControl w:val="0"/>
        <w:tabs>
          <w:tab w:val="left" w:pos="1539"/>
          <w:tab w:val="left" w:pos="1980"/>
          <w:tab w:val="left" w:pos="2394"/>
        </w:tabs>
        <w:spacing w:line="360" w:lineRule="auto"/>
        <w:ind w:right="-1" w:firstLine="2126"/>
        <w:rPr>
          <w:rFonts w:eastAsia="Calibri"/>
        </w:rPr>
      </w:pPr>
      <w:r w:rsidRPr="001B21F9">
        <w:rPr>
          <w:rFonts w:eastAsia="Calibri"/>
        </w:rPr>
        <w:t>Que el inmueble está edificado sobre un terreno de 118,92 m</w:t>
      </w:r>
      <w:r w:rsidRPr="001B21F9">
        <w:rPr>
          <w:rFonts w:eastAsia="Calibri"/>
          <w:vertAlign w:val="superscript"/>
        </w:rPr>
        <w:t>2</w:t>
      </w:r>
      <w:r w:rsidRPr="001B21F9">
        <w:rPr>
          <w:rFonts w:eastAsia="Calibri"/>
        </w:rPr>
        <w:t xml:space="preserve"> y se compone por una unidad habitacional en planta baja y una en planta alta y</w:t>
      </w:r>
      <w:r w:rsidR="001D3C37">
        <w:rPr>
          <w:rFonts w:eastAsia="Calibri"/>
        </w:rPr>
        <w:t xml:space="preserve"> que el pedido de final de obra</w:t>
      </w:r>
      <w:r w:rsidRPr="001B21F9">
        <w:rPr>
          <w:rFonts w:eastAsia="Calibri"/>
        </w:rPr>
        <w:t xml:space="preserve"> surge de la necesidad de subdividir el inmueble constituyendo una propiedad horizont</w:t>
      </w:r>
      <w:r w:rsidR="005109AD">
        <w:rPr>
          <w:rFonts w:eastAsia="Calibri"/>
        </w:rPr>
        <w:t>al.</w:t>
      </w:r>
    </w:p>
    <w:p w:rsidR="001B21F9" w:rsidRPr="001B21F9" w:rsidRDefault="001B21F9" w:rsidP="001B21F9">
      <w:pPr>
        <w:widowControl w:val="0"/>
        <w:tabs>
          <w:tab w:val="left" w:pos="1539"/>
          <w:tab w:val="left" w:pos="1980"/>
          <w:tab w:val="left" w:pos="2394"/>
        </w:tabs>
        <w:spacing w:line="360" w:lineRule="auto"/>
        <w:ind w:right="-1" w:firstLine="2126"/>
        <w:rPr>
          <w:rFonts w:eastAsia="Calibri"/>
        </w:rPr>
      </w:pPr>
      <w:r w:rsidRPr="001B21F9">
        <w:rPr>
          <w:rFonts w:eastAsia="Calibri"/>
        </w:rPr>
        <w:t>Que, la propiedad</w:t>
      </w:r>
      <w:r>
        <w:rPr>
          <w:rFonts w:eastAsia="Calibri"/>
        </w:rPr>
        <w:t xml:space="preserve"> se inserta en el Distrito R2a </w:t>
      </w:r>
      <w:r w:rsidRPr="001B21F9">
        <w:rPr>
          <w:rFonts w:eastAsia="Calibri"/>
        </w:rPr>
        <w:t>Zona residencial de densidad media y actividades compatibles con valores ambienta</w:t>
      </w:r>
      <w:r>
        <w:rPr>
          <w:rFonts w:eastAsia="Calibri"/>
        </w:rPr>
        <w:t>les y patrimoniales a preservar</w:t>
      </w:r>
      <w:r w:rsidRPr="001B21F9">
        <w:rPr>
          <w:rFonts w:eastAsia="Calibri"/>
        </w:rPr>
        <w:t xml:space="preserve"> y que los indicadores ur</w:t>
      </w:r>
      <w:r w:rsidR="000B6623">
        <w:rPr>
          <w:rFonts w:eastAsia="Calibri"/>
        </w:rPr>
        <w:t xml:space="preserve">banísticos según la Ordenanza Nº </w:t>
      </w:r>
      <w:r w:rsidRPr="001B21F9">
        <w:rPr>
          <w:rFonts w:eastAsia="Calibri"/>
        </w:rPr>
        <w:t>11.748 –Reglamento de Ordenamiento Urbano</w:t>
      </w:r>
      <w:r w:rsidR="000B6623">
        <w:rPr>
          <w:rFonts w:eastAsia="Calibri"/>
        </w:rPr>
        <w:t xml:space="preserve"> </w:t>
      </w:r>
      <w:r w:rsidRPr="001B21F9">
        <w:rPr>
          <w:rFonts w:eastAsia="Calibri"/>
        </w:rPr>
        <w:t xml:space="preserve">– son FOT 2, FOS 0,85, FIS 0,85, y que el inmueble si bien no </w:t>
      </w:r>
      <w:r>
        <w:rPr>
          <w:rFonts w:eastAsia="Calibri"/>
        </w:rPr>
        <w:t>cumplimenta con este último, a F</w:t>
      </w:r>
      <w:r w:rsidRPr="001B21F9">
        <w:rPr>
          <w:rFonts w:eastAsia="Calibri"/>
        </w:rPr>
        <w:t xml:space="preserve">s. </w:t>
      </w:r>
      <w:r>
        <w:rPr>
          <w:rFonts w:eastAsia="Calibri"/>
        </w:rPr>
        <w:t>16, se encuentra compensado, a F</w:t>
      </w:r>
      <w:r w:rsidRPr="001B21F9">
        <w:rPr>
          <w:rFonts w:eastAsia="Calibri"/>
        </w:rPr>
        <w:t>s. 22.</w:t>
      </w:r>
    </w:p>
    <w:p w:rsidR="001B21F9" w:rsidRPr="001B21F9" w:rsidRDefault="001B21F9" w:rsidP="001B21F9">
      <w:pPr>
        <w:widowControl w:val="0"/>
        <w:tabs>
          <w:tab w:val="left" w:pos="1539"/>
          <w:tab w:val="left" w:pos="1980"/>
          <w:tab w:val="left" w:pos="2394"/>
        </w:tabs>
        <w:spacing w:line="360" w:lineRule="auto"/>
        <w:ind w:right="-1" w:firstLine="2126"/>
        <w:rPr>
          <w:rFonts w:eastAsia="Calibri"/>
        </w:rPr>
      </w:pPr>
      <w:r w:rsidRPr="001B21F9">
        <w:rPr>
          <w:rFonts w:eastAsia="Calibri"/>
        </w:rPr>
        <w:t>Que, la Dirección de Edificaciones Privadas, informa faltas, pero las mismas son menores y no constituyen problemas para la habitabilidad de los espacios.</w:t>
      </w:r>
    </w:p>
    <w:p w:rsidR="001B21F9" w:rsidRPr="001B21F9" w:rsidRDefault="001B21F9" w:rsidP="001B21F9">
      <w:pPr>
        <w:widowControl w:val="0"/>
        <w:tabs>
          <w:tab w:val="left" w:pos="1539"/>
          <w:tab w:val="left" w:pos="1980"/>
          <w:tab w:val="left" w:pos="2394"/>
        </w:tabs>
        <w:spacing w:line="360" w:lineRule="auto"/>
        <w:ind w:right="-1" w:firstLine="2126"/>
        <w:rPr>
          <w:rFonts w:eastAsia="Calibri"/>
        </w:rPr>
      </w:pPr>
      <w:r w:rsidRPr="001B21F9">
        <w:rPr>
          <w:rFonts w:eastAsia="Calibri"/>
        </w:rPr>
        <w:t>Que, a los fines de la tramitación, lo que se solicita es encuadrado normativamente bajo los lineamientos de la Ordenanza Nº 7.279 -</w:t>
      </w:r>
      <w:r w:rsidR="000B6623">
        <w:rPr>
          <w:rFonts w:eastAsia="Calibri"/>
        </w:rPr>
        <w:t xml:space="preserve"> Reglamento de Edificaciones</w:t>
      </w:r>
      <w:r w:rsidRPr="001B21F9">
        <w:rPr>
          <w:rFonts w:eastAsia="Calibri"/>
        </w:rPr>
        <w:t xml:space="preserve">, según lo estipulado por el artículo 286º </w:t>
      </w:r>
      <w:r>
        <w:rPr>
          <w:rFonts w:eastAsia="Calibri"/>
        </w:rPr>
        <w:t>Disposiciones transitorias</w:t>
      </w:r>
      <w:r w:rsidRPr="001B21F9">
        <w:rPr>
          <w:rFonts w:eastAsia="Calibri"/>
        </w:rPr>
        <w:t xml:space="preserve"> de la Ordenanza Nº 12.783 -</w:t>
      </w:r>
      <w:r w:rsidR="000B6623">
        <w:rPr>
          <w:rFonts w:eastAsia="Calibri"/>
        </w:rPr>
        <w:t xml:space="preserve"> Código de Habitabilidad</w:t>
      </w:r>
      <w:r w:rsidRPr="001B21F9">
        <w:rPr>
          <w:rFonts w:eastAsia="Calibri"/>
        </w:rPr>
        <w:t>.</w:t>
      </w:r>
    </w:p>
    <w:p w:rsidR="00D1312D" w:rsidRPr="006E4A2B" w:rsidRDefault="001B21F9" w:rsidP="001B21F9">
      <w:pPr>
        <w:widowControl w:val="0"/>
        <w:tabs>
          <w:tab w:val="left" w:pos="1539"/>
          <w:tab w:val="left" w:pos="1980"/>
          <w:tab w:val="left" w:pos="2394"/>
        </w:tabs>
        <w:spacing w:line="360" w:lineRule="auto"/>
        <w:ind w:right="-1" w:firstLine="2126"/>
        <w:rPr>
          <w:rFonts w:eastAsia="Calibri"/>
        </w:rPr>
      </w:pPr>
      <w:r w:rsidRPr="001B21F9">
        <w:rPr>
          <w:rFonts w:eastAsia="Calibri"/>
        </w:rPr>
        <w:t>Que, en virtud de todo lo expuesto y actuado se ha encontrado favorable acceder a lo peticionado</w:t>
      </w:r>
      <w:r w:rsidR="00D1312D">
        <w:rPr>
          <w:rFonts w:eastAsia="Calibri"/>
        </w:rPr>
        <w:t>.</w:t>
      </w:r>
    </w:p>
    <w:p w:rsidR="00D1312D" w:rsidRDefault="00D1312D" w:rsidP="00D1312D">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1312D" w:rsidRDefault="00D1312D" w:rsidP="00D1312D">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1312D" w:rsidRPr="006E31A7" w:rsidRDefault="00D1312D" w:rsidP="00D1312D">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1312D" w:rsidRPr="002A5C9A" w:rsidRDefault="001B21F9" w:rsidP="00244986">
      <w:pPr>
        <w:pStyle w:val="Ttulo"/>
        <w:widowControl w:val="0"/>
        <w:numPr>
          <w:ilvl w:val="0"/>
          <w:numId w:val="8"/>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1B21F9">
        <w:rPr>
          <w:rFonts w:ascii="Arial" w:hAnsi="Arial" w:cs="Arial"/>
          <w:b w:val="0"/>
          <w:szCs w:val="24"/>
          <w:u w:val="none"/>
          <w:lang w:val="es-ES_tradnl" w:eastAsia="es-ES_tradnl"/>
        </w:rPr>
        <w:t>Autorízase al Departamento Ejecutivo Municipal a otorgar por vía de excepción y en el marco de lo estipulado por el artícul</w:t>
      </w:r>
      <w:r>
        <w:rPr>
          <w:rFonts w:ascii="Arial" w:hAnsi="Arial" w:cs="Arial"/>
          <w:b w:val="0"/>
          <w:szCs w:val="24"/>
          <w:u w:val="none"/>
          <w:lang w:val="es-ES_tradnl" w:eastAsia="es-ES_tradnl"/>
        </w:rPr>
        <w:t>o 286º Disposiciones transitorias</w:t>
      </w:r>
      <w:r w:rsidRPr="001B21F9">
        <w:rPr>
          <w:rFonts w:ascii="Arial" w:hAnsi="Arial" w:cs="Arial"/>
          <w:b w:val="0"/>
          <w:szCs w:val="24"/>
          <w:u w:val="none"/>
          <w:lang w:val="es-ES_tradnl" w:eastAsia="es-ES_tradnl"/>
        </w:rPr>
        <w:t xml:space="preserve"> de la Ordenanza Nº 12.783 -</w:t>
      </w:r>
      <w:r w:rsidR="009D3235">
        <w:rPr>
          <w:rFonts w:ascii="Arial" w:hAnsi="Arial" w:cs="Arial"/>
          <w:b w:val="0"/>
          <w:szCs w:val="24"/>
          <w:u w:val="none"/>
          <w:lang w:val="es-ES_tradnl" w:eastAsia="es-ES_tradnl"/>
        </w:rPr>
        <w:t xml:space="preserve"> Código de Habitabilidad, el Certificado Final de Obra</w:t>
      </w:r>
      <w:r w:rsidRPr="001B21F9">
        <w:rPr>
          <w:rFonts w:ascii="Arial" w:hAnsi="Arial" w:cs="Arial"/>
          <w:b w:val="0"/>
          <w:szCs w:val="24"/>
          <w:u w:val="none"/>
          <w:lang w:val="es-ES_tradnl" w:eastAsia="es-ES_tradnl"/>
        </w:rPr>
        <w:t xml:space="preserve"> a la edificación </w:t>
      </w:r>
      <w:r w:rsidR="009D3235">
        <w:rPr>
          <w:rFonts w:ascii="Arial" w:hAnsi="Arial" w:cs="Arial"/>
          <w:b w:val="0"/>
          <w:szCs w:val="24"/>
          <w:u w:val="none"/>
          <w:lang w:val="es-ES_tradnl" w:eastAsia="es-ES_tradnl"/>
        </w:rPr>
        <w:t>ubicada</w:t>
      </w:r>
      <w:r w:rsidRPr="001B21F9">
        <w:rPr>
          <w:rFonts w:ascii="Arial" w:hAnsi="Arial" w:cs="Arial"/>
          <w:b w:val="0"/>
          <w:szCs w:val="24"/>
          <w:u w:val="none"/>
          <w:lang w:val="es-ES_tradnl" w:eastAsia="es-ES_tradnl"/>
        </w:rPr>
        <w:t xml:space="preserve"> en </w:t>
      </w:r>
      <w:r w:rsidR="009D3235">
        <w:rPr>
          <w:rFonts w:ascii="Arial" w:hAnsi="Arial" w:cs="Arial"/>
          <w:b w:val="0"/>
          <w:szCs w:val="24"/>
          <w:u w:val="none"/>
          <w:lang w:val="es-ES_tradnl" w:eastAsia="es-ES_tradnl"/>
        </w:rPr>
        <w:t>calle Lavaisse Nº 2.007, Padrón Nº 78</w:t>
      </w:r>
      <w:r w:rsidRPr="001B21F9">
        <w:rPr>
          <w:rFonts w:ascii="Arial" w:hAnsi="Arial" w:cs="Arial"/>
          <w:b w:val="0"/>
          <w:szCs w:val="24"/>
          <w:u w:val="none"/>
          <w:lang w:val="es-ES_tradnl" w:eastAsia="es-ES_tradnl"/>
        </w:rPr>
        <w:t xml:space="preserve">371, Partida </w:t>
      </w:r>
      <w:r w:rsidR="009D3235">
        <w:rPr>
          <w:rFonts w:ascii="Arial" w:hAnsi="Arial" w:cs="Arial"/>
          <w:b w:val="0"/>
          <w:szCs w:val="24"/>
          <w:u w:val="none"/>
          <w:lang w:val="es-ES_tradnl" w:eastAsia="es-ES_tradnl"/>
        </w:rPr>
        <w:t>Inmobiliaria Nº</w:t>
      </w:r>
      <w:r w:rsidRPr="001B21F9">
        <w:rPr>
          <w:rFonts w:ascii="Arial" w:hAnsi="Arial" w:cs="Arial"/>
          <w:b w:val="0"/>
          <w:szCs w:val="24"/>
          <w:u w:val="none"/>
          <w:lang w:val="es-ES_tradnl" w:eastAsia="es-ES_tradnl"/>
        </w:rPr>
        <w:t xml:space="preserve"> 10-11-05-124796/0003, Nomenclatura </w:t>
      </w:r>
      <w:r w:rsidR="009D3235">
        <w:rPr>
          <w:rFonts w:ascii="Arial" w:hAnsi="Arial" w:cs="Arial"/>
          <w:b w:val="0"/>
          <w:szCs w:val="24"/>
          <w:u w:val="none"/>
          <w:lang w:val="es-ES_tradnl" w:eastAsia="es-ES_tradnl"/>
        </w:rPr>
        <w:t>Catastral: Manzana Nº 5.920 - Parcela Nº</w:t>
      </w:r>
      <w:r w:rsidRPr="001B21F9">
        <w:rPr>
          <w:rFonts w:ascii="Arial" w:hAnsi="Arial" w:cs="Arial"/>
          <w:b w:val="0"/>
          <w:szCs w:val="24"/>
          <w:u w:val="none"/>
          <w:lang w:val="es-ES_tradnl" w:eastAsia="es-ES_tradnl"/>
        </w:rPr>
        <w:t xml:space="preserve"> 951, Distrito R2a.</w:t>
      </w:r>
    </w:p>
    <w:p w:rsidR="00D1312D" w:rsidRDefault="001B21F9" w:rsidP="00244986">
      <w:pPr>
        <w:pStyle w:val="Textoindependiente"/>
        <w:widowControl w:val="0"/>
        <w:numPr>
          <w:ilvl w:val="0"/>
          <w:numId w:val="8"/>
        </w:numPr>
        <w:tabs>
          <w:tab w:val="left" w:pos="1134"/>
        </w:tabs>
        <w:spacing w:after="0" w:line="360" w:lineRule="auto"/>
        <w:ind w:left="284" w:right="-1"/>
      </w:pPr>
      <w:r w:rsidRPr="001B21F9">
        <w:t>Exceptúese a la pr</w:t>
      </w:r>
      <w:r w:rsidR="009D3235">
        <w:t>opiedad mencionada en el Art. 1º</w:t>
      </w:r>
      <w:r w:rsidRPr="001B21F9">
        <w:t xml:space="preserve"> del cumplimiento de lo </w:t>
      </w:r>
      <w:r>
        <w:t xml:space="preserve">establecido en los Art. 3.3.15 </w:t>
      </w:r>
      <w:r w:rsidRPr="001B21F9">
        <w:t>Puertas, ventanas y salientes de escalo</w:t>
      </w:r>
      <w:r>
        <w:t xml:space="preserve">nes, zócalos, etc., 3.5.8 Altura mínima de los locales y 3.6.7 </w:t>
      </w:r>
      <w:r w:rsidRPr="001B21F9">
        <w:t>Generalidades. Escal</w:t>
      </w:r>
      <w:r>
        <w:t>era y rampa principal de salida</w:t>
      </w:r>
      <w:r w:rsidRPr="001B21F9">
        <w:t xml:space="preserve">, de la Ordenanza Nº 7.279 </w:t>
      </w:r>
      <w:r>
        <w:t>– Reglamento de Edificaciones</w:t>
      </w:r>
      <w:r w:rsidR="00D1312D" w:rsidRPr="00320AA5">
        <w:t>.</w:t>
      </w:r>
    </w:p>
    <w:p w:rsidR="00D1312D" w:rsidRDefault="001B21F9" w:rsidP="00244986">
      <w:pPr>
        <w:pStyle w:val="Textoindependiente"/>
        <w:widowControl w:val="0"/>
        <w:numPr>
          <w:ilvl w:val="0"/>
          <w:numId w:val="8"/>
        </w:numPr>
        <w:tabs>
          <w:tab w:val="left" w:pos="1134"/>
        </w:tabs>
        <w:spacing w:after="0" w:line="360" w:lineRule="auto"/>
        <w:ind w:left="284" w:right="-1"/>
      </w:pPr>
      <w:r w:rsidRPr="001B21F9">
        <w:t xml:space="preserve">El Certificado Final de Obra será otorgado una vez que, de corresponder, se regularice la documentación edilicia de la situación actual del inmueble, así como se determinen y, en su caso, cancelen las sanciones y/o multas que pudieren </w:t>
      </w:r>
      <w:r w:rsidRPr="001B21F9">
        <w:lastRenderedPageBreak/>
        <w:t>corresponder, como así también</w:t>
      </w:r>
      <w:r w:rsidR="009D3235">
        <w:t xml:space="preserve"> la pertinente notificación al c</w:t>
      </w:r>
      <w:r w:rsidRPr="001B21F9">
        <w:t>olegio profesional que corresponda</w:t>
      </w:r>
      <w:r w:rsidR="00D1312D">
        <w:t>.</w:t>
      </w:r>
    </w:p>
    <w:p w:rsidR="00D1312D" w:rsidRPr="006E4A2B" w:rsidRDefault="00D1312D" w:rsidP="00244986">
      <w:pPr>
        <w:pStyle w:val="Textoindependiente"/>
        <w:widowControl w:val="0"/>
        <w:numPr>
          <w:ilvl w:val="0"/>
          <w:numId w:val="8"/>
        </w:numPr>
        <w:tabs>
          <w:tab w:val="left" w:pos="1134"/>
        </w:tabs>
        <w:spacing w:after="0" w:line="360" w:lineRule="auto"/>
        <w:ind w:left="284"/>
      </w:pPr>
      <w:r>
        <w:t>Comuníquese al Departamento Ejecutivo Municipal.</w:t>
      </w:r>
    </w:p>
    <w:p w:rsidR="00D1312D" w:rsidRPr="001B21F9" w:rsidRDefault="00D1312D" w:rsidP="001B21F9">
      <w:pPr>
        <w:widowControl w:val="0"/>
        <w:tabs>
          <w:tab w:val="left" w:pos="1140"/>
          <w:tab w:val="left" w:pos="241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D1312D" w:rsidRDefault="00D1312D" w:rsidP="00D1312D">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D1312D" w:rsidRDefault="00D1312D" w:rsidP="001746BC">
      <w:pPr>
        <w:widowControl w:val="0"/>
        <w:rPr>
          <w:rFonts w:eastAsia="Calibri"/>
          <w:snapToGrid w:val="0"/>
          <w:spacing w:val="-10"/>
        </w:rPr>
      </w:pPr>
      <w:r>
        <w:rPr>
          <w:rFonts w:eastAsia="Calibri"/>
          <w:snapToGrid w:val="0"/>
          <w:spacing w:val="-10"/>
        </w:rPr>
        <w:t xml:space="preserve">J. Martínez – I. Laurenti - </w:t>
      </w:r>
      <w:r w:rsidR="001746BC">
        <w:rPr>
          <w:rFonts w:eastAsia="Calibri"/>
          <w:snapToGrid w:val="0"/>
          <w:spacing w:val="-10"/>
          <w:lang w:val="en-US"/>
        </w:rPr>
        <w:t>M. Battistutti – M. Barletta – A. Cantiani – J. Mudallel – G. Galeano (Sec.).</w:t>
      </w:r>
    </w:p>
    <w:p w:rsidR="00D1312D" w:rsidRDefault="00D1312D" w:rsidP="00A87436">
      <w:pPr>
        <w:widowControl w:val="0"/>
        <w:rPr>
          <w:rFonts w:eastAsia="Calibri"/>
          <w:snapToGrid w:val="0"/>
          <w:spacing w:val="-10"/>
        </w:rPr>
      </w:pPr>
    </w:p>
    <w:p w:rsidR="00797015" w:rsidRPr="001044AF" w:rsidRDefault="001B21F9" w:rsidP="00797015">
      <w:pPr>
        <w:widowControl w:val="0"/>
        <w:spacing w:line="360" w:lineRule="auto"/>
        <w:ind w:left="0" w:right="-1" w:hanging="567"/>
        <w:rPr>
          <w:rFonts w:eastAsia="Calibri"/>
        </w:rPr>
      </w:pPr>
      <w:r>
        <w:rPr>
          <w:rFonts w:eastAsia="Calibri"/>
          <w:b/>
        </w:rPr>
        <w:t>143</w:t>
      </w:r>
      <w:r w:rsidRPr="00E82CEE">
        <w:rPr>
          <w:rFonts w:eastAsia="Calibri"/>
          <w:b/>
        </w:rPr>
        <w:t>.-</w:t>
      </w:r>
      <w:r w:rsidRPr="002A3E95">
        <w:rPr>
          <w:rFonts w:eastAsia="Calibri"/>
          <w:b/>
          <w:u w:val="single"/>
        </w:rPr>
        <w:t>DESPACHO DE LAS COMISIONES DE</w:t>
      </w:r>
      <w:r>
        <w:rPr>
          <w:rFonts w:eastAsia="Calibri"/>
          <w:b/>
          <w:u w:val="single"/>
        </w:rPr>
        <w:t xml:space="preserve"> </w:t>
      </w:r>
      <w:r w:rsidR="00797015">
        <w:rPr>
          <w:b/>
          <w:bCs/>
          <w:color w:val="000000"/>
          <w:sz w:val="22"/>
          <w:szCs w:val="22"/>
          <w:u w:val="single"/>
        </w:rPr>
        <w:t xml:space="preserve">DESARROLLO SOCIAL, CULTURA, EDUCACIÓN, SALUD, DDHH, GÉNERO Y DIVERSIDAD - </w:t>
      </w:r>
      <w:r>
        <w:rPr>
          <w:rFonts w:eastAsia="Calibri"/>
          <w:b/>
          <w:u w:val="single"/>
        </w:rPr>
        <w:t>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 – GOBIERNO Y SEGURIDAD CIUDADANA</w:t>
      </w:r>
      <w:r w:rsidRPr="002A3E95">
        <w:rPr>
          <w:rFonts w:eastAsia="Calibri"/>
          <w:b/>
        </w:rPr>
        <w:t>:</w:t>
      </w:r>
      <w:r>
        <w:rPr>
          <w:rFonts w:eastAsia="Calibri"/>
          <w:b/>
        </w:rPr>
        <w:t xml:space="preserve"> </w:t>
      </w:r>
      <w:r w:rsidRPr="002A3E95">
        <w:rPr>
          <w:rFonts w:eastAsia="Calibri"/>
        </w:rPr>
        <w:t xml:space="preserve">Expte. </w:t>
      </w:r>
      <w:r w:rsidR="00797015" w:rsidRPr="00BA7442">
        <w:rPr>
          <w:rFonts w:eastAsia="Calibri"/>
        </w:rPr>
        <w:t>CO-0062-02141692-0</w:t>
      </w:r>
      <w:r w:rsidR="00797015" w:rsidRPr="00797015">
        <w:rPr>
          <w:rFonts w:eastAsia="Calibri"/>
          <w:spacing w:val="-30"/>
        </w:rPr>
        <w:t xml:space="preserve"> (PC)</w:t>
      </w:r>
      <w:r w:rsidR="00BA7442" w:rsidRPr="00BA7442">
        <w:rPr>
          <w:rFonts w:eastAsia="Calibri"/>
        </w:rPr>
        <w:t xml:space="preserve"> </w:t>
      </w:r>
      <w:r>
        <w:rPr>
          <w:rFonts w:eastAsia="Calibri"/>
        </w:rPr>
        <w:t xml:space="preserve">- </w:t>
      </w:r>
      <w:r w:rsidRPr="002A3E95">
        <w:rPr>
          <w:rFonts w:eastAsia="Calibri"/>
        </w:rPr>
        <w:t>Autoría:</w:t>
      </w:r>
      <w:r>
        <w:rPr>
          <w:rFonts w:eastAsia="Calibri"/>
        </w:rPr>
        <w:t xml:space="preserve"> </w:t>
      </w:r>
      <w:r w:rsidR="00797015">
        <w:rPr>
          <w:rFonts w:eastAsia="Calibri"/>
        </w:rPr>
        <w:t>Concejalas C</w:t>
      </w:r>
      <w:r w:rsidR="00BA7442">
        <w:rPr>
          <w:rFonts w:eastAsia="Calibri"/>
        </w:rPr>
        <w:t>. Capovilla, S. Cian y</w:t>
      </w:r>
      <w:r w:rsidR="00797015">
        <w:rPr>
          <w:rFonts w:eastAsia="Calibri"/>
        </w:rPr>
        <w:t xml:space="preserve"> M. Battistutti.</w:t>
      </w:r>
    </w:p>
    <w:p w:rsidR="001B21F9" w:rsidRDefault="001B21F9" w:rsidP="001B21F9">
      <w:pPr>
        <w:widowControl w:val="0"/>
        <w:tabs>
          <w:tab w:val="left" w:pos="1539"/>
          <w:tab w:val="left" w:pos="2394"/>
        </w:tabs>
        <w:spacing w:line="360" w:lineRule="auto"/>
        <w:ind w:right="-1"/>
        <w:rPr>
          <w:rFonts w:eastAsia="Calibri"/>
          <w:snapToGrid w:val="0"/>
        </w:rPr>
      </w:pPr>
      <w:r>
        <w:rPr>
          <w:rFonts w:eastAsia="Calibri"/>
          <w:snapToGrid w:val="0"/>
        </w:rPr>
        <w:t>H. Concejo:</w:t>
      </w:r>
    </w:p>
    <w:p w:rsidR="001B21F9" w:rsidRPr="0036495B" w:rsidRDefault="001B21F9" w:rsidP="001B21F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1B21F9" w:rsidRPr="006E4A2B" w:rsidRDefault="001B21F9" w:rsidP="001B21F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w:t>
      </w:r>
      <w:r w:rsidR="00797015" w:rsidRPr="00BA7442">
        <w:rPr>
          <w:rFonts w:eastAsia="Calibri"/>
        </w:rPr>
        <w:t>CO-0062-02141692-0</w:t>
      </w:r>
      <w:r w:rsidR="00797015" w:rsidRPr="00797015">
        <w:rPr>
          <w:rFonts w:eastAsia="Calibri"/>
          <w:spacing w:val="-30"/>
        </w:rPr>
        <w:t xml:space="preserve"> (PC)</w:t>
      </w:r>
      <w:r w:rsidR="00797015" w:rsidRPr="00BA7442">
        <w:rPr>
          <w:rFonts w:eastAsia="Calibri"/>
        </w:rPr>
        <w:t xml:space="preserve"> </w:t>
      </w:r>
      <w:r w:rsidRPr="006E4A2B">
        <w:rPr>
          <w:rFonts w:eastAsia="Calibri"/>
        </w:rPr>
        <w:t>y;</w:t>
      </w:r>
    </w:p>
    <w:p w:rsidR="001B21F9" w:rsidRPr="00E21429" w:rsidRDefault="001B21F9" w:rsidP="001B21F9">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797015" w:rsidRPr="00797015" w:rsidRDefault="001B21F9" w:rsidP="00797015">
      <w:pPr>
        <w:pStyle w:val="NormalWeb"/>
        <w:tabs>
          <w:tab w:val="left" w:pos="2410"/>
        </w:tabs>
        <w:spacing w:before="0" w:beforeAutospacing="0" w:after="0" w:afterAutospacing="0" w:line="360" w:lineRule="auto"/>
        <w:ind w:left="284" w:firstLine="2126"/>
        <w:jc w:val="both"/>
        <w:rPr>
          <w:rFonts w:ascii="Arial" w:hAnsi="Arial" w:cs="Arial"/>
        </w:rPr>
      </w:pPr>
      <w:r w:rsidRPr="00797015">
        <w:rPr>
          <w:rFonts w:ascii="Arial" w:eastAsia="Calibri" w:hAnsi="Arial" w:cs="Arial"/>
          <w:snapToGrid w:val="0"/>
        </w:rPr>
        <w:t xml:space="preserve">Que, </w:t>
      </w:r>
      <w:r w:rsidR="00797015" w:rsidRPr="00797015">
        <w:rPr>
          <w:rFonts w:ascii="Arial" w:hAnsi="Arial" w:cs="Arial"/>
          <w:color w:val="000000"/>
        </w:rPr>
        <w:t>el proyecto de referencia tiene por objeto modificar la d</w:t>
      </w:r>
      <w:r w:rsidR="00D97094">
        <w:rPr>
          <w:rFonts w:ascii="Arial" w:hAnsi="Arial" w:cs="Arial"/>
          <w:color w:val="000000"/>
        </w:rPr>
        <w:t>enominación oficial del Pasaje Las Higueras Bis (Código Nº</w:t>
      </w:r>
      <w:r w:rsidR="00797015" w:rsidRPr="00797015">
        <w:rPr>
          <w:rFonts w:ascii="Arial" w:hAnsi="Arial" w:cs="Arial"/>
          <w:color w:val="000000"/>
        </w:rPr>
        <w:t xml:space="preserve"> 33650) del </w:t>
      </w:r>
      <w:r w:rsidR="00D97094">
        <w:rPr>
          <w:rFonts w:ascii="Arial" w:hAnsi="Arial" w:cs="Arial"/>
          <w:color w:val="000000"/>
        </w:rPr>
        <w:t>B</w:t>
      </w:r>
      <w:r w:rsidR="00797015" w:rsidRPr="00797015">
        <w:rPr>
          <w:rFonts w:ascii="Arial" w:hAnsi="Arial" w:cs="Arial"/>
          <w:color w:val="000000"/>
        </w:rPr>
        <w:t>arrio Colastiné Sur, as</w:t>
      </w:r>
      <w:r w:rsidR="00D97094">
        <w:rPr>
          <w:rFonts w:ascii="Arial" w:hAnsi="Arial" w:cs="Arial"/>
          <w:color w:val="000000"/>
        </w:rPr>
        <w:t>ignándole en su lugar el nombre Laurel de Río.</w:t>
      </w:r>
    </w:p>
    <w:p w:rsidR="00797015" w:rsidRPr="00797015" w:rsidRDefault="00797015" w:rsidP="00797015">
      <w:pPr>
        <w:pStyle w:val="NormalWeb"/>
        <w:spacing w:before="0" w:beforeAutospacing="0" w:after="0" w:afterAutospacing="0" w:line="360" w:lineRule="auto"/>
        <w:ind w:left="284" w:firstLine="2126"/>
        <w:jc w:val="both"/>
        <w:rPr>
          <w:rFonts w:ascii="Arial" w:hAnsi="Arial" w:cs="Arial"/>
        </w:rPr>
      </w:pPr>
      <w:r w:rsidRPr="00797015">
        <w:rPr>
          <w:rFonts w:ascii="Arial" w:hAnsi="Arial" w:cs="Arial"/>
          <w:color w:val="000000"/>
        </w:rPr>
        <w:t>Que, la iniciativa recepta un pedido expreso de los vecinos y vecinas frentistas del sector, quienes manifestaron la conveniencia de reemplazar una nome</w:t>
      </w:r>
      <w:r w:rsidR="00D97094">
        <w:rPr>
          <w:rFonts w:ascii="Arial" w:hAnsi="Arial" w:cs="Arial"/>
          <w:color w:val="000000"/>
        </w:rPr>
        <w:t>nclatura genérica o provisoria -</w:t>
      </w:r>
      <w:r w:rsidRPr="00797015">
        <w:rPr>
          <w:rFonts w:ascii="Arial" w:hAnsi="Arial" w:cs="Arial"/>
          <w:color w:val="000000"/>
        </w:rPr>
        <w:t xml:space="preserve"> como lo es la designación de</w:t>
      </w:r>
      <w:r w:rsidR="00D97094">
        <w:rPr>
          <w:rFonts w:ascii="Arial" w:hAnsi="Arial" w:cs="Arial"/>
          <w:color w:val="000000"/>
        </w:rPr>
        <w:t xml:space="preserve"> una calle mediante el aditivo Bis -</w:t>
      </w:r>
      <w:r w:rsidRPr="00797015">
        <w:rPr>
          <w:rFonts w:ascii="Arial" w:hAnsi="Arial" w:cs="Arial"/>
          <w:color w:val="000000"/>
        </w:rPr>
        <w:t xml:space="preserve"> por un nombre propio que refleje la fisonomía y la identidad local</w:t>
      </w:r>
      <w:r w:rsidR="00D97094">
        <w:rPr>
          <w:rFonts w:ascii="Arial" w:hAnsi="Arial" w:cs="Arial"/>
          <w:color w:val="000000"/>
        </w:rPr>
        <w:t>.</w:t>
      </w:r>
    </w:p>
    <w:p w:rsidR="00797015" w:rsidRPr="00797015" w:rsidRDefault="00D97094" w:rsidP="00797015">
      <w:pPr>
        <w:pStyle w:val="NormalWeb"/>
        <w:spacing w:before="0" w:beforeAutospacing="0" w:after="0" w:afterAutospacing="0" w:line="360" w:lineRule="auto"/>
        <w:ind w:left="284" w:firstLine="2126"/>
        <w:jc w:val="both"/>
        <w:rPr>
          <w:rFonts w:ascii="Arial" w:hAnsi="Arial" w:cs="Arial"/>
        </w:rPr>
      </w:pPr>
      <w:r>
        <w:rPr>
          <w:rFonts w:ascii="Arial" w:hAnsi="Arial" w:cs="Arial"/>
          <w:color w:val="000000"/>
        </w:rPr>
        <w:t>Que, la elección del nombre Laurel de Río</w:t>
      </w:r>
      <w:r w:rsidR="00797015" w:rsidRPr="00797015">
        <w:rPr>
          <w:rFonts w:ascii="Arial" w:hAnsi="Arial" w:cs="Arial"/>
          <w:color w:val="000000"/>
        </w:rPr>
        <w:t xml:space="preserve"> rinde homenaje a una especie autóctona de la flora característica de la zona costera, poniendo en valor el patrimonio natural del distrito de La Costa y fortaleciendo el sentido de pertenencia y arraigo de la comunidad</w:t>
      </w:r>
      <w:r>
        <w:rPr>
          <w:rFonts w:ascii="Arial" w:hAnsi="Arial" w:cs="Arial"/>
          <w:color w:val="000000"/>
        </w:rPr>
        <w:t>.</w:t>
      </w:r>
    </w:p>
    <w:p w:rsidR="00797015" w:rsidRPr="00797015" w:rsidRDefault="00797015" w:rsidP="00797015">
      <w:pPr>
        <w:pStyle w:val="NormalWeb"/>
        <w:tabs>
          <w:tab w:val="left" w:pos="2410"/>
          <w:tab w:val="left" w:pos="2552"/>
        </w:tabs>
        <w:spacing w:before="0" w:beforeAutospacing="0" w:after="0" w:afterAutospacing="0" w:line="360" w:lineRule="auto"/>
        <w:ind w:left="284" w:firstLine="2126"/>
        <w:jc w:val="both"/>
        <w:rPr>
          <w:rFonts w:ascii="Arial" w:hAnsi="Arial" w:cs="Arial"/>
        </w:rPr>
      </w:pPr>
      <w:r w:rsidRPr="00797015">
        <w:rPr>
          <w:rFonts w:ascii="Arial" w:hAnsi="Arial" w:cs="Arial"/>
          <w:color w:val="000000"/>
        </w:rPr>
        <w:t>Que, una adecuada nomenclatura e identificación de la trama urbana resulta fundamental no solo para el afianzamiento de la identidad barrial, sino también para facilitar la orientación, el ordenamiento catastral, la prestación eficiente de servicios públicos, postales y la ubicación ante emergencias</w:t>
      </w:r>
      <w:r w:rsidR="00D97094">
        <w:rPr>
          <w:rFonts w:ascii="Arial" w:hAnsi="Arial" w:cs="Arial"/>
          <w:color w:val="000000"/>
        </w:rPr>
        <w:t>.</w:t>
      </w:r>
    </w:p>
    <w:p w:rsidR="00797015" w:rsidRPr="00797015" w:rsidRDefault="00797015" w:rsidP="00797015">
      <w:pPr>
        <w:pStyle w:val="NormalWeb"/>
        <w:tabs>
          <w:tab w:val="left" w:pos="2410"/>
        </w:tabs>
        <w:spacing w:before="0" w:beforeAutospacing="0" w:after="0" w:afterAutospacing="0" w:line="360" w:lineRule="auto"/>
        <w:ind w:left="284" w:firstLine="2126"/>
        <w:jc w:val="both"/>
        <w:rPr>
          <w:rFonts w:ascii="Arial" w:hAnsi="Arial" w:cs="Arial"/>
        </w:rPr>
      </w:pPr>
      <w:r w:rsidRPr="00797015">
        <w:rPr>
          <w:rFonts w:ascii="Arial" w:hAnsi="Arial" w:cs="Arial"/>
          <w:color w:val="000000"/>
        </w:rPr>
        <w:t>Que, es función primordial de este Cuerpo deliberante acompañar las iniciativas vecinales que promuevan la consolidación de la memoria colectiva, el ordenamiento urbano y el pl</w:t>
      </w:r>
      <w:r w:rsidR="00D97094">
        <w:rPr>
          <w:rFonts w:ascii="Arial" w:hAnsi="Arial" w:cs="Arial"/>
          <w:color w:val="000000"/>
        </w:rPr>
        <w:t>eno ejercicio del derecho a la C</w:t>
      </w:r>
      <w:r w:rsidRPr="00797015">
        <w:rPr>
          <w:rFonts w:ascii="Arial" w:hAnsi="Arial" w:cs="Arial"/>
          <w:color w:val="000000"/>
        </w:rPr>
        <w:t>iudad</w:t>
      </w:r>
      <w:r w:rsidR="00D97094">
        <w:rPr>
          <w:rFonts w:ascii="Arial" w:hAnsi="Arial" w:cs="Arial"/>
          <w:color w:val="000000"/>
        </w:rPr>
        <w:t>.</w:t>
      </w:r>
    </w:p>
    <w:p w:rsidR="001B21F9" w:rsidRPr="00797015" w:rsidRDefault="00797015" w:rsidP="00797015">
      <w:pPr>
        <w:pStyle w:val="NormalWeb"/>
        <w:tabs>
          <w:tab w:val="left" w:pos="2410"/>
        </w:tabs>
        <w:spacing w:before="0" w:beforeAutospacing="0" w:after="0" w:afterAutospacing="0" w:line="360" w:lineRule="auto"/>
        <w:ind w:left="284" w:firstLine="2126"/>
        <w:jc w:val="both"/>
      </w:pPr>
      <w:r w:rsidRPr="00797015">
        <w:rPr>
          <w:rFonts w:ascii="Arial" w:hAnsi="Arial" w:cs="Arial"/>
          <w:color w:val="000000"/>
        </w:rPr>
        <w:lastRenderedPageBreak/>
        <w:t>Que, se ha cumplimentado con la intervención de la Comisión de Calle y el Departamento Ejecutivo Muni</w:t>
      </w:r>
      <w:r w:rsidR="00D97094">
        <w:rPr>
          <w:rFonts w:ascii="Arial" w:hAnsi="Arial" w:cs="Arial"/>
          <w:color w:val="000000"/>
        </w:rPr>
        <w:t>cipal,</w:t>
      </w:r>
      <w:r>
        <w:rPr>
          <w:rFonts w:ascii="Arial" w:hAnsi="Arial" w:cs="Arial"/>
          <w:color w:val="000000"/>
        </w:rPr>
        <w:t xml:space="preserve"> mediante el dictamen de F</w:t>
      </w:r>
      <w:r w:rsidRPr="00797015">
        <w:rPr>
          <w:rFonts w:ascii="Arial" w:hAnsi="Arial" w:cs="Arial"/>
          <w:color w:val="000000"/>
        </w:rPr>
        <w:t>s. 9, sin perjuicio de lo allí dispuesto, esta Comisión entiende que es factible avanzar con este proyecto, enmarcado en la normativa recientemente sancionada por este cuerpo</w:t>
      </w:r>
      <w:r>
        <w:rPr>
          <w:rFonts w:ascii="Arial" w:hAnsi="Arial" w:cs="Arial"/>
          <w:color w:val="000000"/>
        </w:rPr>
        <w:t>.</w:t>
      </w:r>
    </w:p>
    <w:p w:rsidR="001B21F9" w:rsidRDefault="001B21F9" w:rsidP="001B21F9">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1B21F9" w:rsidRDefault="001B21F9" w:rsidP="0079701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1B21F9" w:rsidRPr="006E31A7" w:rsidRDefault="001B21F9" w:rsidP="001B21F9">
      <w:pPr>
        <w:pStyle w:val="Ttulo"/>
        <w:keepNext/>
        <w:tabs>
          <w:tab w:val="left" w:pos="900"/>
          <w:tab w:val="left" w:pos="1539"/>
          <w:tab w:val="left" w:pos="2394"/>
        </w:tabs>
        <w:spacing w:before="0" w:after="0" w:line="360" w:lineRule="auto"/>
        <w:ind w:left="710" w:right="-1"/>
        <w:rPr>
          <w:rFonts w:ascii="Arial" w:hAnsi="Arial"/>
          <w:szCs w:val="24"/>
          <w:lang w:val="es-ES_tradnl" w:eastAsia="es-ES_tradnl"/>
        </w:rPr>
      </w:pPr>
      <w:r>
        <w:rPr>
          <w:rFonts w:ascii="Arial" w:hAnsi="Arial"/>
          <w:szCs w:val="24"/>
          <w:lang w:val="es-ES_tradnl" w:eastAsia="es-ES_tradnl"/>
        </w:rPr>
        <w:t>O R D E N A N Z A</w:t>
      </w:r>
    </w:p>
    <w:p w:rsidR="00797015" w:rsidRPr="00797015" w:rsidRDefault="00D97094" w:rsidP="00244986">
      <w:pPr>
        <w:pStyle w:val="Ttulo"/>
        <w:widowControl w:val="0"/>
        <w:numPr>
          <w:ilvl w:val="0"/>
          <w:numId w:val="9"/>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color w:val="070404"/>
          <w:szCs w:val="24"/>
          <w:u w:val="none"/>
          <w:lang w:val="es-ES"/>
        </w:rPr>
        <w:t xml:space="preserve">Desígnase con el nombre de Laurel de Río </w:t>
      </w:r>
      <w:r w:rsidR="00797015" w:rsidRPr="00797015">
        <w:rPr>
          <w:rFonts w:ascii="Arial" w:hAnsi="Arial" w:cs="Arial"/>
          <w:b w:val="0"/>
          <w:color w:val="070404"/>
          <w:szCs w:val="24"/>
          <w:u w:val="none"/>
          <w:lang w:val="es-ES"/>
        </w:rPr>
        <w:t>al Pasaje, actualmente nomi</w:t>
      </w:r>
      <w:r>
        <w:rPr>
          <w:rFonts w:ascii="Arial" w:hAnsi="Arial" w:cs="Arial"/>
          <w:b w:val="0"/>
          <w:color w:val="070404"/>
          <w:szCs w:val="24"/>
          <w:u w:val="none"/>
          <w:lang w:val="es-ES"/>
        </w:rPr>
        <w:t>nado Las Higueras Bis</w:t>
      </w:r>
      <w:r w:rsidR="00797015" w:rsidRPr="00797015">
        <w:rPr>
          <w:rFonts w:ascii="Arial" w:hAnsi="Arial" w:cs="Arial"/>
          <w:b w:val="0"/>
          <w:color w:val="070404"/>
          <w:szCs w:val="24"/>
          <w:u w:val="none"/>
          <w:lang w:val="es-ES"/>
        </w:rPr>
        <w:t xml:space="preserve">, dispuesto en sentido de circulación Norte/Sur, ubicado paralelamente al Este </w:t>
      </w:r>
      <w:r>
        <w:rPr>
          <w:rFonts w:ascii="Arial" w:hAnsi="Arial" w:cs="Arial"/>
          <w:b w:val="0"/>
          <w:color w:val="070404"/>
          <w:szCs w:val="24"/>
          <w:u w:val="none"/>
          <w:lang w:val="es-ES"/>
        </w:rPr>
        <w:t>de</w:t>
      </w:r>
      <w:r w:rsidR="00797015" w:rsidRPr="00797015">
        <w:rPr>
          <w:rFonts w:ascii="Arial" w:hAnsi="Arial" w:cs="Arial"/>
          <w:b w:val="0"/>
          <w:color w:val="070404"/>
          <w:szCs w:val="24"/>
          <w:u w:val="none"/>
          <w:lang w:val="es-ES"/>
        </w:rPr>
        <w:t xml:space="preserve"> la calle Las Higueras y el </w:t>
      </w:r>
      <w:r>
        <w:rPr>
          <w:rFonts w:ascii="Arial" w:hAnsi="Arial" w:cs="Arial"/>
          <w:b w:val="0"/>
          <w:color w:val="070404"/>
          <w:szCs w:val="24"/>
          <w:u w:val="none"/>
          <w:lang w:val="es-ES"/>
        </w:rPr>
        <w:t>P</w:t>
      </w:r>
      <w:r w:rsidR="00797015" w:rsidRPr="00797015">
        <w:rPr>
          <w:rFonts w:ascii="Arial" w:hAnsi="Arial" w:cs="Arial"/>
          <w:b w:val="0"/>
          <w:color w:val="070404"/>
          <w:szCs w:val="24"/>
          <w:u w:val="none"/>
          <w:lang w:val="es-ES"/>
        </w:rPr>
        <w:t xml:space="preserve">asaje </w:t>
      </w:r>
      <w:r>
        <w:rPr>
          <w:rFonts w:ascii="Arial" w:hAnsi="Arial" w:cs="Arial"/>
          <w:b w:val="0"/>
          <w:color w:val="070404"/>
          <w:szCs w:val="24"/>
          <w:u w:val="none"/>
          <w:lang w:val="es-ES"/>
        </w:rPr>
        <w:t>S</w:t>
      </w:r>
      <w:r w:rsidR="00797015" w:rsidRPr="00797015">
        <w:rPr>
          <w:rFonts w:ascii="Arial" w:hAnsi="Arial" w:cs="Arial"/>
          <w:b w:val="0"/>
          <w:color w:val="070404"/>
          <w:szCs w:val="24"/>
          <w:u w:val="none"/>
          <w:lang w:val="es-ES"/>
        </w:rPr>
        <w:t xml:space="preserve">in </w:t>
      </w:r>
      <w:r>
        <w:rPr>
          <w:rFonts w:ascii="Arial" w:hAnsi="Arial" w:cs="Arial"/>
          <w:b w:val="0"/>
          <w:color w:val="070404"/>
          <w:szCs w:val="24"/>
          <w:u w:val="none"/>
          <w:lang w:val="es-ES"/>
        </w:rPr>
        <w:t>Nombre (Código Nº</w:t>
      </w:r>
      <w:r w:rsidR="00797015" w:rsidRPr="00797015">
        <w:rPr>
          <w:rFonts w:ascii="Arial" w:hAnsi="Arial" w:cs="Arial"/>
          <w:b w:val="0"/>
          <w:color w:val="070404"/>
          <w:szCs w:val="24"/>
          <w:u w:val="none"/>
          <w:lang w:val="es-ES"/>
        </w:rPr>
        <w:t xml:space="preserve"> 34050) al Oeste, y comprendido perpendicularmente entre las </w:t>
      </w:r>
      <w:r>
        <w:rPr>
          <w:rFonts w:ascii="Arial" w:hAnsi="Arial" w:cs="Arial"/>
          <w:b w:val="0"/>
          <w:color w:val="070404"/>
          <w:szCs w:val="24"/>
          <w:u w:val="none"/>
          <w:lang w:val="es-ES"/>
        </w:rPr>
        <w:t xml:space="preserve">calles Los Eucaliptos </w:t>
      </w:r>
      <w:r w:rsidR="00797015" w:rsidRPr="00797015">
        <w:rPr>
          <w:rFonts w:ascii="Arial" w:hAnsi="Arial" w:cs="Arial"/>
          <w:b w:val="0"/>
          <w:color w:val="070404"/>
          <w:szCs w:val="24"/>
          <w:u w:val="none"/>
          <w:lang w:val="es-ES"/>
        </w:rPr>
        <w:t>al</w:t>
      </w:r>
      <w:r>
        <w:rPr>
          <w:rFonts w:ascii="Arial" w:hAnsi="Arial" w:cs="Arial"/>
          <w:b w:val="0"/>
          <w:color w:val="070404"/>
          <w:szCs w:val="24"/>
          <w:u w:val="none"/>
          <w:lang w:val="es-ES"/>
        </w:rPr>
        <w:t xml:space="preserve"> Norte y Los Jazmines </w:t>
      </w:r>
      <w:r w:rsidR="00797015" w:rsidRPr="00797015">
        <w:rPr>
          <w:rFonts w:ascii="Arial" w:hAnsi="Arial" w:cs="Arial"/>
          <w:b w:val="0"/>
          <w:color w:val="070404"/>
          <w:szCs w:val="24"/>
          <w:u w:val="none"/>
          <w:lang w:val="es-ES"/>
        </w:rPr>
        <w:t>al Sur.</w:t>
      </w:r>
    </w:p>
    <w:p w:rsidR="001B21F9" w:rsidRPr="00A87436" w:rsidRDefault="00797015" w:rsidP="00244986">
      <w:pPr>
        <w:pStyle w:val="Ttulo"/>
        <w:widowControl w:val="0"/>
        <w:numPr>
          <w:ilvl w:val="0"/>
          <w:numId w:val="9"/>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797015">
        <w:rPr>
          <w:rFonts w:ascii="Arial" w:hAnsi="Arial" w:cs="Arial"/>
          <w:b w:val="0"/>
          <w:szCs w:val="24"/>
          <w:u w:val="none"/>
          <w:lang w:val="es-ES_tradnl" w:eastAsia="es-ES_tradnl"/>
        </w:rPr>
        <w:t>Procédase a la actualización de los registros catastrales y el sis</w:t>
      </w:r>
      <w:r w:rsidR="00D97094">
        <w:rPr>
          <w:rFonts w:ascii="Arial" w:hAnsi="Arial" w:cs="Arial"/>
          <w:b w:val="0"/>
          <w:szCs w:val="24"/>
          <w:u w:val="none"/>
          <w:lang w:val="es-ES_tradnl" w:eastAsia="es-ES_tradnl"/>
        </w:rPr>
        <w:t>tema de información geográfica,</w:t>
      </w:r>
      <w:r w:rsidRPr="00797015">
        <w:rPr>
          <w:rFonts w:ascii="Arial" w:hAnsi="Arial" w:cs="Arial"/>
          <w:b w:val="0"/>
          <w:szCs w:val="24"/>
          <w:u w:val="none"/>
          <w:lang w:val="es-ES_tradnl" w:eastAsia="es-ES_tradnl"/>
        </w:rPr>
        <w:t xml:space="preserve"> a la colocación de la señalética correspondiente, y a la notificación </w:t>
      </w:r>
      <w:r>
        <w:rPr>
          <w:rFonts w:ascii="Arial" w:hAnsi="Arial" w:cs="Arial"/>
          <w:b w:val="0"/>
          <w:szCs w:val="24"/>
          <w:u w:val="none"/>
          <w:lang w:val="es-ES_tradnl" w:eastAsia="es-ES_tradnl"/>
        </w:rPr>
        <w:t>formal a los vecinos frentistas</w:t>
      </w:r>
      <w:r w:rsidR="001B21F9" w:rsidRPr="00A87436">
        <w:rPr>
          <w:rFonts w:ascii="Arial" w:hAnsi="Arial" w:cs="Arial"/>
          <w:b w:val="0"/>
          <w:szCs w:val="24"/>
          <w:u w:val="none"/>
          <w:lang w:val="es-ES_tradnl" w:eastAsia="es-ES_tradnl"/>
        </w:rPr>
        <w:t>.</w:t>
      </w:r>
    </w:p>
    <w:p w:rsidR="001B21F9" w:rsidRDefault="00D97094" w:rsidP="00244986">
      <w:pPr>
        <w:pStyle w:val="Textoindependiente"/>
        <w:widowControl w:val="0"/>
        <w:numPr>
          <w:ilvl w:val="0"/>
          <w:numId w:val="9"/>
        </w:numPr>
        <w:tabs>
          <w:tab w:val="left" w:pos="1134"/>
        </w:tabs>
        <w:spacing w:after="0" w:line="360" w:lineRule="auto"/>
        <w:ind w:left="284" w:right="-1"/>
      </w:pPr>
      <w:r>
        <w:t>La</w:t>
      </w:r>
      <w:r w:rsidR="00797015" w:rsidRPr="00797015">
        <w:t xml:space="preserve">s </w:t>
      </w:r>
      <w:r w:rsidRPr="006E4A2B">
        <w:t xml:space="preserve">erogaciones </w:t>
      </w:r>
      <w:r>
        <w:t xml:space="preserve">que demande la ejecución de lo </w:t>
      </w:r>
      <w:r w:rsidRPr="006E4A2B">
        <w:t>dispuesto en la presente serán imputadas a la partida presupuestaria del e</w:t>
      </w:r>
      <w:r>
        <w:t>jercicio fiscal correspondiente.</w:t>
      </w:r>
    </w:p>
    <w:p w:rsidR="001B21F9" w:rsidRPr="006E4A2B" w:rsidRDefault="001B21F9" w:rsidP="00244986">
      <w:pPr>
        <w:pStyle w:val="Textoindependiente"/>
        <w:widowControl w:val="0"/>
        <w:numPr>
          <w:ilvl w:val="0"/>
          <w:numId w:val="9"/>
        </w:numPr>
        <w:tabs>
          <w:tab w:val="left" w:pos="1134"/>
        </w:tabs>
        <w:spacing w:after="0" w:line="360" w:lineRule="auto"/>
        <w:ind w:left="284"/>
      </w:pPr>
      <w:r>
        <w:t>Comuníquese al Departamento Ejecutivo Municipal.</w:t>
      </w:r>
    </w:p>
    <w:p w:rsidR="001B21F9" w:rsidRDefault="001B21F9" w:rsidP="001B21F9">
      <w:pPr>
        <w:widowControl w:val="0"/>
        <w:tabs>
          <w:tab w:val="left" w:pos="114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797015" w:rsidRPr="00106CC4" w:rsidRDefault="00797015" w:rsidP="001B21F9">
      <w:pPr>
        <w:widowControl w:val="0"/>
        <w:tabs>
          <w:tab w:val="left" w:pos="1140"/>
        </w:tabs>
        <w:ind w:left="285" w:right="-1"/>
        <w:outlineLvl w:val="0"/>
        <w:rPr>
          <w:rFonts w:eastAsia="Calibri"/>
          <w:snapToGrid w:val="0"/>
        </w:rPr>
      </w:pPr>
      <w:r w:rsidRPr="001D62A4">
        <w:rPr>
          <w:rFonts w:eastAsia="Calibri"/>
          <w:snapToGrid w:val="0"/>
          <w:spacing w:val="-10"/>
          <w:lang w:val="en-US"/>
        </w:rPr>
        <w:t xml:space="preserve">M. Luengo </w:t>
      </w:r>
      <w:r w:rsidR="00106CC4" w:rsidRPr="001D62A4">
        <w:rPr>
          <w:rFonts w:eastAsia="Calibri"/>
          <w:snapToGrid w:val="0"/>
          <w:spacing w:val="-10"/>
          <w:lang w:val="en-US"/>
        </w:rPr>
        <w:t>-</w:t>
      </w:r>
      <w:r w:rsidRPr="001D62A4">
        <w:rPr>
          <w:rFonts w:eastAsia="Calibri"/>
          <w:snapToGrid w:val="0"/>
          <w:spacing w:val="-10"/>
          <w:lang w:val="en-US"/>
        </w:rPr>
        <w:t xml:space="preserve"> J. Fernández </w:t>
      </w:r>
      <w:r w:rsidR="00106CC4" w:rsidRPr="001D62A4">
        <w:rPr>
          <w:rFonts w:eastAsia="Calibri"/>
          <w:snapToGrid w:val="0"/>
          <w:spacing w:val="-10"/>
          <w:lang w:val="en-US"/>
        </w:rPr>
        <w:t>–</w:t>
      </w:r>
      <w:r w:rsidRPr="001D62A4">
        <w:rPr>
          <w:rFonts w:eastAsia="Calibri"/>
          <w:snapToGrid w:val="0"/>
          <w:spacing w:val="-10"/>
          <w:lang w:val="en-US"/>
        </w:rPr>
        <w:t xml:space="preserve"> </w:t>
      </w:r>
      <w:r w:rsidR="00106CC4" w:rsidRPr="001D62A4">
        <w:rPr>
          <w:rFonts w:eastAsia="Calibri"/>
          <w:snapToGrid w:val="0"/>
          <w:spacing w:val="-10"/>
          <w:lang w:val="en-US"/>
        </w:rPr>
        <w:t>J. Martínez – A. Cerezo</w:t>
      </w:r>
      <w:r w:rsidR="00106CC4" w:rsidRPr="00106CC4">
        <w:rPr>
          <w:rFonts w:eastAsia="Calibri"/>
          <w:snapToGrid w:val="0"/>
        </w:rPr>
        <w:t xml:space="preserve"> (Dir.).</w:t>
      </w:r>
    </w:p>
    <w:p w:rsidR="001B21F9" w:rsidRDefault="001D62A4" w:rsidP="001B21F9">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w:t>
      </w:r>
      <w:r w:rsidR="001B21F9" w:rsidRPr="001044AF">
        <w:rPr>
          <w:rFonts w:eastAsia="Calibri"/>
          <w:snapToGrid w:val="0"/>
          <w:spacing w:val="-10"/>
          <w:lang w:val="en-US"/>
        </w:rPr>
        <w:t>– G. Restagno –</w:t>
      </w:r>
      <w:r w:rsidR="001B21F9">
        <w:rPr>
          <w:rFonts w:eastAsia="Calibri"/>
          <w:snapToGrid w:val="0"/>
          <w:spacing w:val="-10"/>
          <w:lang w:val="en-US"/>
        </w:rPr>
        <w:t xml:space="preserve"> L. Méndez – M. Battistutti -</w:t>
      </w:r>
      <w:r w:rsidR="001B21F9" w:rsidRPr="001044AF">
        <w:rPr>
          <w:rFonts w:eastAsia="Calibri"/>
          <w:snapToGrid w:val="0"/>
          <w:spacing w:val="-10"/>
          <w:lang w:val="en-US"/>
        </w:rPr>
        <w:t xml:space="preserve"> M. Blazkow (Sec.).</w:t>
      </w:r>
    </w:p>
    <w:p w:rsidR="001B21F9" w:rsidRDefault="001B21F9" w:rsidP="001B21F9">
      <w:pPr>
        <w:widowControl w:val="0"/>
        <w:ind w:left="0" w:firstLine="284"/>
        <w:rPr>
          <w:rFonts w:eastAsia="Calibri"/>
          <w:snapToGrid w:val="0"/>
          <w:spacing w:val="-10"/>
        </w:rPr>
      </w:pPr>
      <w:r>
        <w:rPr>
          <w:rFonts w:eastAsia="Calibri"/>
          <w:snapToGrid w:val="0"/>
          <w:spacing w:val="-10"/>
        </w:rPr>
        <w:t>J. Martínez – I. Laurenti - M. Luengo – P. Mussio -- C. Hoffmann (Sec.).</w:t>
      </w:r>
    </w:p>
    <w:p w:rsidR="004347D6" w:rsidRDefault="001B21F9" w:rsidP="004347D6">
      <w:pPr>
        <w:widowControl w:val="0"/>
        <w:rPr>
          <w:rFonts w:eastAsia="Calibri"/>
          <w:snapToGrid w:val="0"/>
          <w:spacing w:val="-10"/>
          <w:lang w:val="en-US"/>
        </w:rPr>
      </w:pPr>
      <w:r>
        <w:rPr>
          <w:rFonts w:eastAsia="Calibri"/>
          <w:snapToGrid w:val="0"/>
          <w:spacing w:val="-10"/>
          <w:lang w:val="en-US"/>
        </w:rPr>
        <w:t xml:space="preserve">M. Barletta </w:t>
      </w:r>
      <w:r w:rsidR="001D62A4">
        <w:rPr>
          <w:rFonts w:eastAsia="Calibri"/>
          <w:snapToGrid w:val="0"/>
          <w:spacing w:val="-10"/>
          <w:lang w:val="en-US"/>
        </w:rPr>
        <w:t xml:space="preserve">– A. Cantiani </w:t>
      </w:r>
      <w:r>
        <w:rPr>
          <w:rFonts w:eastAsia="Calibri"/>
          <w:snapToGrid w:val="0"/>
          <w:spacing w:val="-10"/>
          <w:lang w:val="en-US"/>
        </w:rPr>
        <w:t>– M. Battistutti - I. Lauren</w:t>
      </w:r>
      <w:r w:rsidR="001D62A4">
        <w:rPr>
          <w:rFonts w:eastAsia="Calibri"/>
          <w:snapToGrid w:val="0"/>
          <w:spacing w:val="-10"/>
          <w:lang w:val="en-US"/>
        </w:rPr>
        <w:t xml:space="preserve">ti – J. Martínez – J. Mudallel </w:t>
      </w:r>
      <w:r>
        <w:rPr>
          <w:rFonts w:eastAsia="Calibri"/>
          <w:snapToGrid w:val="0"/>
          <w:spacing w:val="-10"/>
          <w:lang w:val="en-US"/>
        </w:rPr>
        <w:t>– L. Simoniello – G. Galeano (Sec.).</w:t>
      </w:r>
      <w:r w:rsidR="004347D6">
        <w:rPr>
          <w:rFonts w:eastAsia="Calibri"/>
          <w:snapToGrid w:val="0"/>
          <w:spacing w:val="-10"/>
          <w:lang w:val="en-US"/>
        </w:rPr>
        <w:t xml:space="preserve"> </w:t>
      </w:r>
    </w:p>
    <w:p w:rsidR="004347D6" w:rsidRDefault="004347D6" w:rsidP="004347D6">
      <w:pPr>
        <w:widowControl w:val="0"/>
        <w:rPr>
          <w:rFonts w:eastAsia="Calibri"/>
          <w:snapToGrid w:val="0"/>
          <w:spacing w:val="-10"/>
          <w:lang w:val="en-US"/>
        </w:rPr>
      </w:pPr>
    </w:p>
    <w:p w:rsidR="00C24F56" w:rsidRPr="001044AF" w:rsidRDefault="00C24F56" w:rsidP="00C24F56">
      <w:pPr>
        <w:widowControl w:val="0"/>
        <w:spacing w:line="360" w:lineRule="auto"/>
        <w:ind w:left="0" w:right="-1" w:hanging="567"/>
        <w:rPr>
          <w:rFonts w:eastAsia="Calibri"/>
        </w:rPr>
      </w:pPr>
      <w:r>
        <w:rPr>
          <w:rFonts w:eastAsia="Calibri"/>
          <w:b/>
        </w:rPr>
        <w:t>144</w:t>
      </w:r>
      <w:r w:rsidRPr="00E82CEE">
        <w:rPr>
          <w:rFonts w:eastAsia="Calibri"/>
          <w:b/>
        </w:rPr>
        <w:t>.-</w:t>
      </w:r>
      <w:r>
        <w:rPr>
          <w:rFonts w:eastAsia="Calibri"/>
          <w:b/>
          <w:u w:val="single"/>
        </w:rPr>
        <w:t>DESPACHO DE LA COMISION</w:t>
      </w:r>
      <w:r w:rsidRPr="002A3E95">
        <w:rPr>
          <w:rFonts w:eastAsia="Calibri"/>
          <w:b/>
          <w:u w:val="single"/>
        </w:rPr>
        <w:t xml:space="preserve"> DE</w:t>
      </w:r>
      <w:r>
        <w:rPr>
          <w:rFonts w:eastAsia="Calibri"/>
          <w:b/>
          <w:u w:val="single"/>
        </w:rPr>
        <w:t xml:space="preserve"> GOBIERNO Y SEGURIDAD CIUDADANA</w:t>
      </w:r>
      <w:r w:rsidRPr="002A3E95">
        <w:rPr>
          <w:rFonts w:eastAsia="Calibri"/>
          <w:b/>
        </w:rPr>
        <w:t>:</w:t>
      </w:r>
      <w:r>
        <w:rPr>
          <w:rFonts w:eastAsia="Calibri"/>
          <w:b/>
        </w:rPr>
        <w:t xml:space="preserve"> </w:t>
      </w:r>
      <w:r w:rsidRPr="002A3E95">
        <w:rPr>
          <w:rFonts w:eastAsia="Calibri"/>
        </w:rPr>
        <w:t xml:space="preserve">Expte. </w:t>
      </w:r>
      <w:r w:rsidRPr="00BA7442">
        <w:rPr>
          <w:rFonts w:eastAsia="Calibri"/>
        </w:rPr>
        <w:t>CO-0062-</w:t>
      </w:r>
      <w:r>
        <w:rPr>
          <w:rFonts w:eastAsia="Calibri"/>
        </w:rPr>
        <w:t>02148690-7</w:t>
      </w:r>
      <w:r w:rsidRPr="00180CE1">
        <w:rPr>
          <w:color w:val="000000"/>
        </w:rPr>
        <w:t xml:space="preserve"> </w:t>
      </w:r>
      <w:r w:rsidRPr="00797015">
        <w:rPr>
          <w:rFonts w:eastAsia="Calibri"/>
          <w:spacing w:val="-30"/>
        </w:rPr>
        <w:t>(PC)</w:t>
      </w:r>
      <w:r w:rsidRPr="00BA7442">
        <w:rPr>
          <w:rFonts w:eastAsia="Calibri"/>
        </w:rPr>
        <w:t xml:space="preserve"> </w:t>
      </w:r>
      <w:r>
        <w:rPr>
          <w:rFonts w:eastAsia="Calibri"/>
        </w:rPr>
        <w:t xml:space="preserve">- </w:t>
      </w:r>
      <w:r w:rsidRPr="002A3E95">
        <w:rPr>
          <w:rFonts w:eastAsia="Calibri"/>
        </w:rPr>
        <w:t>Autoría:</w:t>
      </w:r>
      <w:r>
        <w:rPr>
          <w:rFonts w:eastAsia="Calibri"/>
        </w:rPr>
        <w:t xml:space="preserve"> Concejal Sergio Basile.</w:t>
      </w:r>
    </w:p>
    <w:p w:rsidR="00C24F56" w:rsidRDefault="00C24F56" w:rsidP="00C24F56">
      <w:pPr>
        <w:widowControl w:val="0"/>
        <w:tabs>
          <w:tab w:val="left" w:pos="1539"/>
          <w:tab w:val="left" w:pos="2394"/>
        </w:tabs>
        <w:spacing w:line="360" w:lineRule="auto"/>
        <w:ind w:right="-1"/>
        <w:rPr>
          <w:rFonts w:eastAsia="Calibri"/>
          <w:snapToGrid w:val="0"/>
        </w:rPr>
      </w:pPr>
      <w:r>
        <w:rPr>
          <w:rFonts w:eastAsia="Calibri"/>
          <w:snapToGrid w:val="0"/>
        </w:rPr>
        <w:t>H. Concejo:</w:t>
      </w:r>
    </w:p>
    <w:p w:rsidR="00C24F56" w:rsidRPr="0036495B" w:rsidRDefault="00C24F56" w:rsidP="00C24F5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C24F56" w:rsidRPr="006E4A2B" w:rsidRDefault="00C24F56" w:rsidP="00C24F5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w:t>
      </w:r>
      <w:r w:rsidRPr="00BA7442">
        <w:rPr>
          <w:rFonts w:eastAsia="Calibri"/>
        </w:rPr>
        <w:t>CO-0062-</w:t>
      </w:r>
      <w:r>
        <w:rPr>
          <w:rFonts w:eastAsia="Calibri"/>
        </w:rPr>
        <w:t>02148690-7</w:t>
      </w:r>
      <w:r>
        <w:rPr>
          <w:color w:val="000000"/>
        </w:rPr>
        <w:t xml:space="preserve"> </w:t>
      </w:r>
      <w:r w:rsidRPr="00797015">
        <w:rPr>
          <w:rFonts w:eastAsia="Calibri"/>
          <w:spacing w:val="-30"/>
        </w:rPr>
        <w:t>(PC)</w:t>
      </w:r>
      <w:r w:rsidRPr="00BA7442">
        <w:rPr>
          <w:rFonts w:eastAsia="Calibri"/>
        </w:rPr>
        <w:t xml:space="preserve"> </w:t>
      </w:r>
      <w:r w:rsidRPr="006E4A2B">
        <w:rPr>
          <w:rFonts w:eastAsia="Calibri"/>
        </w:rPr>
        <w:t>y;</w:t>
      </w:r>
    </w:p>
    <w:p w:rsidR="00C24F56" w:rsidRPr="00E21429" w:rsidRDefault="00C24F56" w:rsidP="00C24F5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97015">
        <w:rPr>
          <w:rFonts w:ascii="Arial" w:eastAsia="Calibri" w:hAnsi="Arial" w:cs="Arial"/>
          <w:snapToGrid w:val="0"/>
        </w:rPr>
        <w:t xml:space="preserve">Que, </w:t>
      </w:r>
      <w:r w:rsidRPr="00C24F56">
        <w:rPr>
          <w:rFonts w:ascii="Arial" w:hAnsi="Arial" w:cs="Arial"/>
          <w:color w:val="000000"/>
        </w:rPr>
        <w:t>el presente proyecto tiene por obj</w:t>
      </w:r>
      <w:r>
        <w:rPr>
          <w:rFonts w:ascii="Arial" w:hAnsi="Arial" w:cs="Arial"/>
          <w:color w:val="000000"/>
        </w:rPr>
        <w:t>eto ratificar los Decretos Nº</w:t>
      </w:r>
      <w:r w:rsidRPr="00C24F56">
        <w:rPr>
          <w:rFonts w:ascii="Arial" w:hAnsi="Arial" w:cs="Arial"/>
          <w:color w:val="000000"/>
        </w:rPr>
        <w:t xml:space="preserve"> 11.727, </w:t>
      </w:r>
      <w:r>
        <w:rPr>
          <w:rFonts w:ascii="Arial" w:hAnsi="Arial" w:cs="Arial"/>
          <w:color w:val="000000"/>
        </w:rPr>
        <w:t xml:space="preserve">Nº </w:t>
      </w:r>
      <w:r w:rsidRPr="00C24F56">
        <w:rPr>
          <w:rFonts w:ascii="Arial" w:hAnsi="Arial" w:cs="Arial"/>
          <w:color w:val="000000"/>
        </w:rPr>
        <w:t xml:space="preserve">11.742, </w:t>
      </w:r>
      <w:r>
        <w:rPr>
          <w:rFonts w:ascii="Arial" w:hAnsi="Arial" w:cs="Arial"/>
          <w:color w:val="000000"/>
        </w:rPr>
        <w:t xml:space="preserve">Nº </w:t>
      </w:r>
      <w:r w:rsidRPr="00C24F56">
        <w:rPr>
          <w:rFonts w:ascii="Arial" w:hAnsi="Arial" w:cs="Arial"/>
          <w:color w:val="000000"/>
        </w:rPr>
        <w:t xml:space="preserve">11.766 y </w:t>
      </w:r>
      <w:r>
        <w:rPr>
          <w:rFonts w:ascii="Arial" w:hAnsi="Arial" w:cs="Arial"/>
          <w:color w:val="000000"/>
        </w:rPr>
        <w:t xml:space="preserve">Nº </w:t>
      </w:r>
      <w:r w:rsidRPr="00C24F56">
        <w:rPr>
          <w:rFonts w:ascii="Arial" w:hAnsi="Arial" w:cs="Arial"/>
          <w:color w:val="000000"/>
        </w:rPr>
        <w:t>11.787, dictados opor</w:t>
      </w:r>
      <w:r>
        <w:rPr>
          <w:rFonts w:ascii="Arial" w:hAnsi="Arial" w:cs="Arial"/>
          <w:color w:val="000000"/>
        </w:rPr>
        <w:t>tunamente por la Presidencia del Honorable Concejo Municipal.</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Pr>
          <w:rFonts w:ascii="Arial" w:hAnsi="Arial" w:cs="Arial"/>
          <w:color w:val="000000"/>
        </w:rPr>
        <w:t>Que, mediante los Decretos Nº</w:t>
      </w:r>
      <w:r w:rsidRPr="00C24F56">
        <w:rPr>
          <w:rFonts w:ascii="Arial" w:hAnsi="Arial" w:cs="Arial"/>
          <w:color w:val="000000"/>
        </w:rPr>
        <w:t xml:space="preserve"> 11.727, </w:t>
      </w:r>
      <w:r>
        <w:rPr>
          <w:rFonts w:ascii="Arial" w:hAnsi="Arial" w:cs="Arial"/>
          <w:color w:val="000000"/>
        </w:rPr>
        <w:t xml:space="preserve">Nº </w:t>
      </w:r>
      <w:r w:rsidRPr="00C24F56">
        <w:rPr>
          <w:rFonts w:ascii="Arial" w:hAnsi="Arial" w:cs="Arial"/>
          <w:color w:val="000000"/>
        </w:rPr>
        <w:t xml:space="preserve">11.742 y </w:t>
      </w:r>
      <w:r>
        <w:rPr>
          <w:rFonts w:ascii="Arial" w:hAnsi="Arial" w:cs="Arial"/>
          <w:color w:val="000000"/>
        </w:rPr>
        <w:t xml:space="preserve">Nº </w:t>
      </w:r>
      <w:r w:rsidRPr="00C24F56">
        <w:rPr>
          <w:rFonts w:ascii="Arial" w:hAnsi="Arial" w:cs="Arial"/>
          <w:color w:val="000000"/>
        </w:rPr>
        <w:t xml:space="preserve">11.766 se dispusieron designaciones de concejales y concejalas como representantes de este </w:t>
      </w:r>
      <w:r w:rsidRPr="00C24F56">
        <w:rPr>
          <w:rFonts w:ascii="Arial" w:hAnsi="Arial" w:cs="Arial"/>
          <w:color w:val="000000"/>
        </w:rPr>
        <w:lastRenderedPageBreak/>
        <w:t xml:space="preserve">Cuerpo en distintas comisiones y espacios institucionales </w:t>
      </w:r>
      <w:r>
        <w:rPr>
          <w:rFonts w:ascii="Arial" w:hAnsi="Arial" w:cs="Arial"/>
          <w:color w:val="000000"/>
        </w:rPr>
        <w:t>creados por las Ordenanzas Nº</w:t>
      </w:r>
      <w:r w:rsidRPr="00C24F56">
        <w:rPr>
          <w:rFonts w:ascii="Arial" w:hAnsi="Arial" w:cs="Arial"/>
          <w:color w:val="000000"/>
        </w:rPr>
        <w:t xml:space="preserve"> 12.622, </w:t>
      </w:r>
      <w:r>
        <w:rPr>
          <w:rFonts w:ascii="Arial" w:hAnsi="Arial" w:cs="Arial"/>
          <w:color w:val="000000"/>
        </w:rPr>
        <w:t xml:space="preserve">Nº </w:t>
      </w:r>
      <w:r w:rsidRPr="00C24F56">
        <w:rPr>
          <w:rFonts w:ascii="Arial" w:hAnsi="Arial" w:cs="Arial"/>
          <w:color w:val="000000"/>
        </w:rPr>
        <w:t xml:space="preserve">11.208, </w:t>
      </w:r>
      <w:r>
        <w:rPr>
          <w:rFonts w:ascii="Arial" w:hAnsi="Arial" w:cs="Arial"/>
          <w:color w:val="000000"/>
        </w:rPr>
        <w:t xml:space="preserve">Nº </w:t>
      </w:r>
      <w:r w:rsidRPr="00C24F56">
        <w:rPr>
          <w:rFonts w:ascii="Arial" w:hAnsi="Arial" w:cs="Arial"/>
          <w:color w:val="000000"/>
        </w:rPr>
        <w:t xml:space="preserve">12.090 y </w:t>
      </w:r>
      <w:r>
        <w:rPr>
          <w:rFonts w:ascii="Arial" w:hAnsi="Arial" w:cs="Arial"/>
          <w:color w:val="000000"/>
        </w:rPr>
        <w:t>Nº 12.621.</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 xml:space="preserve">Que, dichas designaciones fueron efectuadas en ejercicio de las facultades delegadas a la Presidencia por el </w:t>
      </w:r>
      <w:r>
        <w:rPr>
          <w:rFonts w:ascii="Arial" w:hAnsi="Arial" w:cs="Arial"/>
          <w:color w:val="000000"/>
        </w:rPr>
        <w:t>Art.</w:t>
      </w:r>
      <w:r w:rsidRPr="00C24F56">
        <w:rPr>
          <w:rFonts w:ascii="Arial" w:hAnsi="Arial" w:cs="Arial"/>
          <w:color w:val="000000"/>
        </w:rPr>
        <w:t xml:space="preserve"> 2</w:t>
      </w:r>
      <w:r>
        <w:rPr>
          <w:rFonts w:ascii="Arial" w:hAnsi="Arial" w:cs="Arial"/>
          <w:color w:val="000000"/>
        </w:rPr>
        <w:t>º del Decreto N</w:t>
      </w:r>
      <w:r w:rsidRPr="00C24F56">
        <w:rPr>
          <w:rFonts w:ascii="Arial" w:hAnsi="Arial" w:cs="Arial"/>
          <w:color w:val="000000"/>
        </w:rPr>
        <w:t xml:space="preserve">º 1.204, el cual prevé la designación de representantes del Honorable Concejo Municipal en comisiones, consejos, unidades, foros, entes autárquicos y demás órganos o entidades cuya integración contemple </w:t>
      </w:r>
      <w:r>
        <w:rPr>
          <w:rFonts w:ascii="Arial" w:hAnsi="Arial" w:cs="Arial"/>
          <w:color w:val="000000"/>
        </w:rPr>
        <w:t>la participación de este Cuerpo.</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 xml:space="preserve">Que, el </w:t>
      </w:r>
      <w:r>
        <w:rPr>
          <w:rFonts w:ascii="Arial" w:hAnsi="Arial" w:cs="Arial"/>
          <w:color w:val="000000"/>
        </w:rPr>
        <w:t>Art.</w:t>
      </w:r>
      <w:r w:rsidRPr="00C24F56">
        <w:rPr>
          <w:rFonts w:ascii="Arial" w:hAnsi="Arial" w:cs="Arial"/>
          <w:color w:val="000000"/>
        </w:rPr>
        <w:t xml:space="preserve"> 3</w:t>
      </w:r>
      <w:r>
        <w:rPr>
          <w:rFonts w:ascii="Arial" w:hAnsi="Arial" w:cs="Arial"/>
          <w:color w:val="000000"/>
        </w:rPr>
        <w:t>º</w:t>
      </w:r>
      <w:r w:rsidRPr="00C24F56">
        <w:rPr>
          <w:rFonts w:ascii="Arial" w:hAnsi="Arial" w:cs="Arial"/>
          <w:color w:val="000000"/>
        </w:rPr>
        <w:t xml:space="preserve"> del citado Decreto establece la posterior ratificación de las designaciones efectuadas en ejercicio de dicha facul</w:t>
      </w:r>
      <w:r>
        <w:rPr>
          <w:rFonts w:ascii="Arial" w:hAnsi="Arial" w:cs="Arial"/>
          <w:color w:val="000000"/>
        </w:rPr>
        <w:t>tad.</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 xml:space="preserve">Que, asimismo, mediante el Decreto Nº 11.787 se ratificó la suscripción del Convenio Marco de Cooperación Interuniversitaria para el desarrollo del Programa Munigestión y la consolidación de la Red Munigestión, celebrado con la Universidad Nacional del Litoral y la </w:t>
      </w:r>
      <w:r>
        <w:rPr>
          <w:rFonts w:ascii="Arial" w:hAnsi="Arial" w:cs="Arial"/>
          <w:color w:val="000000"/>
        </w:rPr>
        <w:t>Universidad Nacional de Rosario.</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Que, dicho convenio tiene por finalidad fortalecer las capacidades de gestión e innovación en políticas públicas de los gobiernos locales mediante acciones de</w:t>
      </w:r>
      <w:r>
        <w:rPr>
          <w:rFonts w:ascii="Arial" w:hAnsi="Arial" w:cs="Arial"/>
          <w:color w:val="000000"/>
        </w:rPr>
        <w:t xml:space="preserve"> cooperación interinstitucional.</w:t>
      </w:r>
    </w:p>
    <w:p w:rsid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Que, en virtud de ello, corresponde proceder a la ratificac</w:t>
      </w:r>
      <w:r>
        <w:rPr>
          <w:rFonts w:ascii="Arial" w:hAnsi="Arial" w:cs="Arial"/>
          <w:color w:val="000000"/>
        </w:rPr>
        <w:t>ión de los Decretos mencionados.</w:t>
      </w:r>
    </w:p>
    <w:p w:rsidR="00C24F56" w:rsidRPr="00C24F56" w:rsidRDefault="00C24F56" w:rsidP="00C24F56">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C24F56">
        <w:rPr>
          <w:rFonts w:ascii="Arial" w:hAnsi="Arial" w:cs="Arial"/>
          <w:color w:val="000000"/>
        </w:rPr>
        <w:t>Por ello;</w:t>
      </w:r>
    </w:p>
    <w:p w:rsidR="00C24F56" w:rsidRDefault="00C24F56" w:rsidP="00C24F5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 xml:space="preserve">EL HONORABLE CONCEJO MUNICIPAL SANCIONA </w:t>
      </w:r>
      <w:r>
        <w:rPr>
          <w:b/>
        </w:rPr>
        <w:t>EL</w:t>
      </w:r>
      <w:r w:rsidRPr="005219EF">
        <w:rPr>
          <w:b/>
        </w:rPr>
        <w:t xml:space="preserve"> SIGUIENTE</w:t>
      </w:r>
    </w:p>
    <w:p w:rsidR="00C24F56" w:rsidRPr="006E31A7" w:rsidRDefault="00C24F56" w:rsidP="00C24F56">
      <w:pPr>
        <w:pStyle w:val="Ttulo"/>
        <w:keepNext/>
        <w:tabs>
          <w:tab w:val="left" w:pos="900"/>
          <w:tab w:val="left" w:pos="1539"/>
          <w:tab w:val="left" w:pos="2394"/>
        </w:tabs>
        <w:spacing w:before="0" w:after="0" w:line="360" w:lineRule="auto"/>
        <w:ind w:left="710" w:right="-1"/>
        <w:rPr>
          <w:rFonts w:ascii="Arial" w:hAnsi="Arial"/>
          <w:szCs w:val="24"/>
          <w:lang w:val="es-ES_tradnl" w:eastAsia="es-ES_tradnl"/>
        </w:rPr>
      </w:pPr>
      <w:r>
        <w:rPr>
          <w:rFonts w:ascii="Arial" w:hAnsi="Arial"/>
          <w:szCs w:val="24"/>
          <w:lang w:val="es-ES_tradnl" w:eastAsia="es-ES_tradnl"/>
        </w:rPr>
        <w:t>D E C R E T O</w:t>
      </w:r>
    </w:p>
    <w:p w:rsidR="00C24F56" w:rsidRPr="00797015" w:rsidRDefault="00C24F56" w:rsidP="00C24F56">
      <w:pPr>
        <w:pStyle w:val="Ttulo"/>
        <w:widowControl w:val="0"/>
        <w:numPr>
          <w:ilvl w:val="0"/>
          <w:numId w:val="23"/>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C24F56">
        <w:rPr>
          <w:rFonts w:ascii="Arial" w:hAnsi="Arial" w:cs="Arial"/>
          <w:b w:val="0"/>
          <w:color w:val="070404"/>
          <w:szCs w:val="24"/>
          <w:u w:val="none"/>
          <w:lang w:val="es-ES"/>
        </w:rPr>
        <w:t>Ratifícase los Decretos de Presidencia Nº 11</w:t>
      </w:r>
      <w:r>
        <w:rPr>
          <w:rFonts w:ascii="Arial" w:hAnsi="Arial" w:cs="Arial"/>
          <w:b w:val="0"/>
          <w:color w:val="070404"/>
          <w:szCs w:val="24"/>
          <w:u w:val="none"/>
          <w:lang w:val="es-ES"/>
        </w:rPr>
        <w:t>.727, Nº</w:t>
      </w:r>
      <w:r w:rsidRPr="00C24F56">
        <w:rPr>
          <w:rFonts w:ascii="Arial" w:hAnsi="Arial" w:cs="Arial"/>
          <w:b w:val="0"/>
          <w:color w:val="070404"/>
          <w:szCs w:val="24"/>
          <w:u w:val="none"/>
          <w:lang w:val="es-ES"/>
        </w:rPr>
        <w:t xml:space="preserve"> 11</w:t>
      </w:r>
      <w:r>
        <w:rPr>
          <w:rFonts w:ascii="Arial" w:hAnsi="Arial" w:cs="Arial"/>
          <w:b w:val="0"/>
          <w:color w:val="070404"/>
          <w:szCs w:val="24"/>
          <w:u w:val="none"/>
          <w:lang w:val="es-ES"/>
        </w:rPr>
        <w:t>.742, Nº</w:t>
      </w:r>
      <w:r w:rsidRPr="00C24F56">
        <w:rPr>
          <w:rFonts w:ascii="Arial" w:hAnsi="Arial" w:cs="Arial"/>
          <w:b w:val="0"/>
          <w:color w:val="070404"/>
          <w:szCs w:val="24"/>
          <w:u w:val="none"/>
          <w:lang w:val="es-ES"/>
        </w:rPr>
        <w:t xml:space="preserve"> 11</w:t>
      </w:r>
      <w:r>
        <w:rPr>
          <w:rFonts w:ascii="Arial" w:hAnsi="Arial" w:cs="Arial"/>
          <w:b w:val="0"/>
          <w:color w:val="070404"/>
          <w:szCs w:val="24"/>
          <w:u w:val="none"/>
          <w:lang w:val="es-ES"/>
        </w:rPr>
        <w:t>.766 y Nº</w:t>
      </w:r>
      <w:r w:rsidRPr="00C24F56">
        <w:rPr>
          <w:rFonts w:ascii="Arial" w:hAnsi="Arial" w:cs="Arial"/>
          <w:b w:val="0"/>
          <w:color w:val="070404"/>
          <w:szCs w:val="24"/>
          <w:u w:val="none"/>
          <w:lang w:val="es-ES"/>
        </w:rPr>
        <w:t xml:space="preserve"> 11</w:t>
      </w:r>
      <w:r>
        <w:rPr>
          <w:rFonts w:ascii="Arial" w:hAnsi="Arial" w:cs="Arial"/>
          <w:b w:val="0"/>
          <w:color w:val="070404"/>
          <w:szCs w:val="24"/>
          <w:u w:val="none"/>
          <w:lang w:val="es-ES"/>
        </w:rPr>
        <w:t>.787 de fechas 06/03/</w:t>
      </w:r>
      <w:r w:rsidRPr="00C24F56">
        <w:rPr>
          <w:rFonts w:ascii="Arial" w:hAnsi="Arial" w:cs="Arial"/>
          <w:b w:val="0"/>
          <w:color w:val="070404"/>
          <w:szCs w:val="24"/>
          <w:u w:val="none"/>
          <w:lang w:val="es-ES"/>
        </w:rPr>
        <w:t xml:space="preserve">26, </w:t>
      </w:r>
      <w:r>
        <w:rPr>
          <w:rFonts w:ascii="Arial" w:hAnsi="Arial" w:cs="Arial"/>
          <w:b w:val="0"/>
          <w:color w:val="070404"/>
          <w:szCs w:val="24"/>
          <w:u w:val="none"/>
          <w:lang w:val="es-ES"/>
        </w:rPr>
        <w:t xml:space="preserve">11/06/26 y 29/07/26 </w:t>
      </w:r>
      <w:r w:rsidRPr="00C24F56">
        <w:rPr>
          <w:rFonts w:ascii="Arial" w:hAnsi="Arial" w:cs="Arial"/>
          <w:b w:val="0"/>
          <w:color w:val="070404"/>
          <w:szCs w:val="24"/>
          <w:u w:val="none"/>
          <w:lang w:val="es-ES"/>
        </w:rPr>
        <w:t>respectivamente.</w:t>
      </w:r>
    </w:p>
    <w:p w:rsidR="00C24F56" w:rsidRPr="006E4A2B" w:rsidRDefault="00C24F56" w:rsidP="00C24F56">
      <w:pPr>
        <w:pStyle w:val="Textoindependiente"/>
        <w:widowControl w:val="0"/>
        <w:numPr>
          <w:ilvl w:val="0"/>
          <w:numId w:val="23"/>
        </w:numPr>
        <w:tabs>
          <w:tab w:val="left" w:pos="1134"/>
        </w:tabs>
        <w:spacing w:after="0" w:line="360" w:lineRule="auto"/>
        <w:ind w:left="284"/>
      </w:pPr>
      <w:r>
        <w:t>Comuníquese.</w:t>
      </w:r>
    </w:p>
    <w:p w:rsidR="00C24F56" w:rsidRDefault="00C24F56" w:rsidP="00C24F56">
      <w:pPr>
        <w:widowControl w:val="0"/>
        <w:tabs>
          <w:tab w:val="left" w:pos="114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C24F56" w:rsidRDefault="00C24F56" w:rsidP="00C24F56">
      <w:pPr>
        <w:widowControl w:val="0"/>
        <w:rPr>
          <w:rFonts w:eastAsia="Calibri"/>
          <w:snapToGrid w:val="0"/>
          <w:spacing w:val="-10"/>
          <w:lang w:val="en-US"/>
        </w:rPr>
      </w:pPr>
      <w:r>
        <w:rPr>
          <w:rFonts w:eastAsia="Calibri"/>
          <w:snapToGrid w:val="0"/>
          <w:spacing w:val="-10"/>
          <w:lang w:val="en-US"/>
        </w:rPr>
        <w:t xml:space="preserve">M. Barletta </w:t>
      </w:r>
      <w:r w:rsidR="00212E51">
        <w:rPr>
          <w:rFonts w:eastAsia="Calibri"/>
          <w:snapToGrid w:val="0"/>
          <w:spacing w:val="-10"/>
          <w:lang w:val="en-US"/>
        </w:rPr>
        <w:t xml:space="preserve">– A. Cantiani </w:t>
      </w:r>
      <w:r>
        <w:rPr>
          <w:rFonts w:eastAsia="Calibri"/>
          <w:snapToGrid w:val="0"/>
          <w:spacing w:val="-10"/>
          <w:lang w:val="en-US"/>
        </w:rPr>
        <w:t>– M. Battistutti - I. Laurenti – J. Martínez – J. Mudallel</w:t>
      </w:r>
      <w:r w:rsidR="00212E51">
        <w:rPr>
          <w:rFonts w:eastAsia="Calibri"/>
          <w:snapToGrid w:val="0"/>
          <w:spacing w:val="-10"/>
          <w:lang w:val="en-US"/>
        </w:rPr>
        <w:t xml:space="preserve"> </w:t>
      </w:r>
      <w:r>
        <w:rPr>
          <w:rFonts w:eastAsia="Calibri"/>
          <w:snapToGrid w:val="0"/>
          <w:spacing w:val="-10"/>
          <w:lang w:val="en-US"/>
        </w:rPr>
        <w:t>– L. Simoniello – G. Galeano (Sec.).</w:t>
      </w:r>
    </w:p>
    <w:p w:rsidR="00C24F56" w:rsidRDefault="00C24F56" w:rsidP="004347D6">
      <w:pPr>
        <w:widowControl w:val="0"/>
        <w:rPr>
          <w:rFonts w:eastAsia="Calibri"/>
          <w:snapToGrid w:val="0"/>
          <w:spacing w:val="-10"/>
          <w:lang w:val="en-US"/>
        </w:rPr>
      </w:pPr>
    </w:p>
    <w:p w:rsidR="00B950ED" w:rsidRPr="00180CE1" w:rsidRDefault="00B950ED" w:rsidP="00C24F56">
      <w:pPr>
        <w:keepNext/>
        <w:widowControl w:val="0"/>
        <w:spacing w:line="360" w:lineRule="auto"/>
        <w:ind w:left="0" w:hanging="567"/>
        <w:rPr>
          <w:rFonts w:eastAsia="Calibri"/>
        </w:rPr>
      </w:pPr>
      <w:r>
        <w:rPr>
          <w:b/>
        </w:rPr>
        <w:t>145.-</w:t>
      </w:r>
      <w:r>
        <w:rPr>
          <w:rFonts w:eastAsia="Calibri"/>
          <w:b/>
          <w:u w:val="single"/>
        </w:rPr>
        <w:t>DESPACHO DE LA COMISION</w:t>
      </w:r>
      <w:r w:rsidRPr="00180CE1">
        <w:rPr>
          <w:rFonts w:eastAsia="Calibri"/>
          <w:b/>
          <w:u w:val="single"/>
        </w:rPr>
        <w:t xml:space="preserve"> DE </w:t>
      </w:r>
      <w:r>
        <w:rPr>
          <w:rFonts w:eastAsia="Calibri"/>
          <w:b/>
          <w:u w:val="single"/>
        </w:rPr>
        <w:t>GOBIERNO Y SEGURIDAD CIUDADANA</w:t>
      </w:r>
      <w:r w:rsidRPr="00180CE1">
        <w:rPr>
          <w:rFonts w:eastAsia="Calibri"/>
          <w:b/>
        </w:rPr>
        <w:t xml:space="preserve">: </w:t>
      </w:r>
      <w:r w:rsidRPr="00180CE1">
        <w:rPr>
          <w:rFonts w:eastAsia="Calibri"/>
        </w:rPr>
        <w:t xml:space="preserve">Expte. </w:t>
      </w:r>
      <w:r w:rsidRPr="00E731C4">
        <w:t xml:space="preserve">CO-0062-02147727-8 </w:t>
      </w:r>
      <w:r w:rsidRPr="00C24F56">
        <w:rPr>
          <w:spacing w:val="-20"/>
        </w:rPr>
        <w:t xml:space="preserve">(PC) </w:t>
      </w:r>
      <w:r w:rsidRPr="00E731C4">
        <w:t>- Autoría: Concejal Gastón Restagno.</w:t>
      </w:r>
    </w:p>
    <w:p w:rsidR="00B950ED" w:rsidRPr="00180CE1" w:rsidRDefault="00B950ED" w:rsidP="00E15EEA">
      <w:pPr>
        <w:keepNext/>
        <w:widowControl w:val="0"/>
        <w:tabs>
          <w:tab w:val="left" w:pos="1539"/>
          <w:tab w:val="left" w:pos="2394"/>
        </w:tabs>
        <w:spacing w:line="360" w:lineRule="auto"/>
        <w:rPr>
          <w:rFonts w:eastAsia="Calibri"/>
          <w:snapToGrid w:val="0"/>
        </w:rPr>
      </w:pPr>
      <w:r w:rsidRPr="00180CE1">
        <w:rPr>
          <w:rFonts w:eastAsia="Calibri"/>
          <w:snapToGrid w:val="0"/>
        </w:rPr>
        <w:t>H. Concejo:</w:t>
      </w:r>
    </w:p>
    <w:p w:rsidR="00B950ED" w:rsidRPr="00180CE1" w:rsidRDefault="00B950ED" w:rsidP="00E15EEA">
      <w:pPr>
        <w:keepNext/>
        <w:widowControl w:val="0"/>
        <w:tabs>
          <w:tab w:val="left" w:pos="1539"/>
          <w:tab w:val="left" w:pos="2394"/>
        </w:tabs>
        <w:spacing w:line="360" w:lineRule="auto"/>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B950ED" w:rsidRPr="00180CE1" w:rsidRDefault="00B950ED" w:rsidP="00E15EEA">
      <w:pPr>
        <w:keepNext/>
        <w:widowControl w:val="0"/>
        <w:tabs>
          <w:tab w:val="left" w:pos="1539"/>
          <w:tab w:val="left" w:pos="2394"/>
        </w:tabs>
        <w:spacing w:line="360" w:lineRule="auto"/>
        <w:rPr>
          <w:rFonts w:eastAsia="Calibri"/>
        </w:rPr>
      </w:pPr>
      <w:r w:rsidRPr="00180CE1">
        <w:rPr>
          <w:rFonts w:eastAsia="Calibri"/>
        </w:rPr>
        <w:tab/>
      </w:r>
      <w:r w:rsidRPr="00180CE1">
        <w:rPr>
          <w:rFonts w:eastAsia="Calibri"/>
        </w:rPr>
        <w:tab/>
        <w:t>El expediente CO-0062-</w:t>
      </w:r>
      <w:r>
        <w:rPr>
          <w:rFonts w:eastAsia="Calibri"/>
        </w:rPr>
        <w:t>02147727-8</w:t>
      </w:r>
      <w:r w:rsidRPr="00180CE1">
        <w:rPr>
          <w:color w:val="000000"/>
        </w:rPr>
        <w:t xml:space="preserve"> </w:t>
      </w:r>
      <w:r w:rsidRPr="00180CE1">
        <w:rPr>
          <w:rFonts w:eastAsia="Calibri"/>
          <w:spacing w:val="-30"/>
        </w:rPr>
        <w:t xml:space="preserve"> (PC)</w:t>
      </w:r>
      <w:r w:rsidRPr="00180CE1">
        <w:rPr>
          <w:rFonts w:eastAsia="Calibri"/>
        </w:rPr>
        <w:t xml:space="preserve"> y;</w:t>
      </w:r>
    </w:p>
    <w:p w:rsidR="00B950ED" w:rsidRPr="00180CE1" w:rsidRDefault="00B950ED" w:rsidP="00E15EEA">
      <w:pPr>
        <w:keepNext/>
        <w:widowControl w:val="0"/>
        <w:tabs>
          <w:tab w:val="left" w:pos="1539"/>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41DAA" w:rsidRDefault="00B950ED" w:rsidP="00941DAA">
      <w:pPr>
        <w:pStyle w:val="NormalWeb"/>
        <w:spacing w:before="0" w:beforeAutospacing="0" w:after="0" w:afterAutospacing="0" w:line="360" w:lineRule="auto"/>
        <w:ind w:left="284" w:firstLine="2126"/>
        <w:jc w:val="both"/>
        <w:rPr>
          <w:rFonts w:ascii="Arial" w:hAnsi="Arial" w:cs="Arial"/>
          <w:color w:val="000000"/>
        </w:rPr>
      </w:pPr>
      <w:r w:rsidRPr="00B950ED">
        <w:rPr>
          <w:rFonts w:ascii="Arial" w:eastAsia="Calibri" w:hAnsi="Arial" w:cs="Arial"/>
          <w:snapToGrid w:val="0"/>
        </w:rPr>
        <w:t xml:space="preserve">Que, </w:t>
      </w:r>
      <w:r w:rsidR="00941DAA" w:rsidRPr="00941DAA">
        <w:rPr>
          <w:rFonts w:ascii="Arial" w:hAnsi="Arial" w:cs="Arial"/>
          <w:color w:val="000000"/>
        </w:rPr>
        <w:t>de acuerdo a los fundamentos expuestos existe factibilidad de acceder a lo peticionado.</w:t>
      </w:r>
    </w:p>
    <w:p w:rsidR="00B950ED" w:rsidRPr="00B950ED" w:rsidRDefault="00B950ED" w:rsidP="00941DAA">
      <w:pPr>
        <w:pStyle w:val="NormalWeb"/>
        <w:spacing w:before="0" w:beforeAutospacing="0" w:after="0" w:afterAutospacing="0" w:line="360" w:lineRule="auto"/>
        <w:ind w:left="284" w:firstLine="2126"/>
        <w:jc w:val="both"/>
        <w:rPr>
          <w:rFonts w:ascii="Arial" w:hAnsi="Arial" w:cs="Arial"/>
        </w:rPr>
      </w:pPr>
      <w:r w:rsidRPr="00B950ED">
        <w:rPr>
          <w:rFonts w:ascii="Arial" w:eastAsia="Calibri" w:hAnsi="Arial" w:cs="Arial"/>
        </w:rPr>
        <w:lastRenderedPageBreak/>
        <w:t>Por ello;</w:t>
      </w:r>
    </w:p>
    <w:p w:rsidR="00B950ED" w:rsidRPr="00180CE1" w:rsidRDefault="00B950ED" w:rsidP="00B950ED">
      <w:pPr>
        <w:pStyle w:val="Sangradetextonormal"/>
        <w:keepNext/>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 xml:space="preserve">EL HONORABLE CONCEJO MUNICIPAL SANCIONA </w:t>
      </w:r>
      <w:r>
        <w:rPr>
          <w:rFonts w:cs="Arial"/>
          <w:b/>
        </w:rPr>
        <w:t>LA</w:t>
      </w:r>
      <w:r w:rsidRPr="00180CE1">
        <w:rPr>
          <w:rFonts w:cs="Arial"/>
          <w:b/>
        </w:rPr>
        <w:t xml:space="preserve"> SIGUIENTE</w:t>
      </w:r>
    </w:p>
    <w:p w:rsidR="00B950ED" w:rsidRDefault="00B950ED" w:rsidP="00B950ED">
      <w:pPr>
        <w:pStyle w:val="Ttulo"/>
        <w:keepNext/>
        <w:widowControl w:val="0"/>
        <w:tabs>
          <w:tab w:val="left" w:pos="900"/>
          <w:tab w:val="left" w:pos="1539"/>
          <w:tab w:val="left" w:pos="2394"/>
        </w:tabs>
        <w:spacing w:before="0" w:after="0" w:line="360" w:lineRule="auto"/>
        <w:ind w:right="-1"/>
        <w:rPr>
          <w:rFonts w:ascii="Arial" w:hAnsi="Arial" w:cs="Arial"/>
          <w:szCs w:val="24"/>
          <w:lang w:val="es-ES_tradnl" w:eastAsia="es-ES_tradnl"/>
        </w:rPr>
      </w:pPr>
      <w:r>
        <w:rPr>
          <w:rFonts w:ascii="Arial" w:hAnsi="Arial" w:cs="Arial"/>
          <w:szCs w:val="24"/>
          <w:lang w:val="es-ES_tradnl" w:eastAsia="es-ES_tradnl"/>
        </w:rPr>
        <w:t>C O M U N I C A C I Ó N</w:t>
      </w:r>
    </w:p>
    <w:p w:rsidR="00941DAA" w:rsidRPr="00180CE1" w:rsidRDefault="00941DAA" w:rsidP="00941DAA">
      <w:pPr>
        <w:pStyle w:val="Ttulo"/>
        <w:tabs>
          <w:tab w:val="left" w:pos="900"/>
          <w:tab w:val="left" w:pos="1539"/>
          <w:tab w:val="left" w:pos="2394"/>
        </w:tabs>
        <w:spacing w:before="0" w:after="0" w:line="360" w:lineRule="auto"/>
        <w:ind w:right="0"/>
        <w:rPr>
          <w:rFonts w:ascii="Arial" w:hAnsi="Arial" w:cs="Arial"/>
          <w:szCs w:val="24"/>
          <w:lang w:val="es-ES_tradnl"/>
        </w:rPr>
      </w:pPr>
      <w:r>
        <w:rPr>
          <w:rFonts w:ascii="Arial" w:hAnsi="Arial" w:cs="Arial"/>
          <w:szCs w:val="24"/>
          <w:lang w:val="es-ES_tradnl"/>
        </w:rPr>
        <w:t>PEDIDO DE INFORMES</w:t>
      </w:r>
    </w:p>
    <w:p w:rsidR="00B950ED" w:rsidRPr="00B950ED" w:rsidRDefault="00B950ED" w:rsidP="007461A5">
      <w:pPr>
        <w:pStyle w:val="Textoindependiente"/>
        <w:widowControl w:val="0"/>
        <w:tabs>
          <w:tab w:val="left" w:pos="1134"/>
        </w:tabs>
        <w:spacing w:after="0" w:line="360" w:lineRule="auto"/>
        <w:ind w:firstLine="567"/>
      </w:pPr>
      <w:r>
        <w:rPr>
          <w:color w:val="000000"/>
        </w:rPr>
        <w:t>El Honorable Concejo Municipal solicita al Departamento Ejecutivo Municipal que, a través de la repartición que corresponda, informe respecto del cumplimiento de l</w:t>
      </w:r>
      <w:r w:rsidR="00F943BB">
        <w:rPr>
          <w:color w:val="000000"/>
        </w:rPr>
        <w:t>o dispuesto por la Resolución N</w:t>
      </w:r>
      <w:r>
        <w:rPr>
          <w:color w:val="000000"/>
        </w:rPr>
        <w:t>º 22.734, correspondiente al inm</w:t>
      </w:r>
      <w:r w:rsidR="00F943BB">
        <w:rPr>
          <w:color w:val="000000"/>
        </w:rPr>
        <w:t>ueble identificado con Padrón Nº 128</w:t>
      </w:r>
      <w:r>
        <w:rPr>
          <w:color w:val="000000"/>
        </w:rPr>
        <w:t>495, lo siguiente:</w:t>
      </w:r>
    </w:p>
    <w:p w:rsidR="00B950ED" w:rsidRPr="00B950ED" w:rsidRDefault="00B950ED" w:rsidP="00F943BB">
      <w:pPr>
        <w:pStyle w:val="NormalWeb"/>
        <w:numPr>
          <w:ilvl w:val="0"/>
          <w:numId w:val="11"/>
        </w:numPr>
        <w:tabs>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Estado actual de las actuaciones administrativas vinculadas con la mensura, ur</w:t>
      </w:r>
      <w:r w:rsidR="00F943BB">
        <w:rPr>
          <w:rFonts w:ascii="Arial" w:hAnsi="Arial" w:cs="Arial"/>
          <w:color w:val="000000"/>
        </w:rPr>
        <w:t>banización y loteo del inmueble</w:t>
      </w:r>
      <w:r w:rsidR="00941DAA">
        <w:rPr>
          <w:rFonts w:ascii="Arial" w:hAnsi="Arial" w:cs="Arial"/>
          <w:color w:val="000000"/>
        </w:rPr>
        <w:t>.</w:t>
      </w:r>
    </w:p>
    <w:p w:rsidR="00B950ED" w:rsidRPr="00B950ED" w:rsidRDefault="00B950ED" w:rsidP="00F943BB">
      <w:pPr>
        <w:pStyle w:val="NormalWeb"/>
        <w:numPr>
          <w:ilvl w:val="0"/>
          <w:numId w:val="11"/>
        </w:numPr>
        <w:tabs>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Presentaciones efectuadas por el propietario o urbanizador con posterioridad a la sanción de la Resolución N</w:t>
      </w:r>
      <w:r w:rsidR="006C45AE">
        <w:rPr>
          <w:rFonts w:ascii="Arial" w:hAnsi="Arial" w:cs="Arial"/>
          <w:color w:val="000000"/>
        </w:rPr>
        <w:t>º</w:t>
      </w:r>
      <w:r>
        <w:rPr>
          <w:rFonts w:ascii="Arial" w:hAnsi="Arial" w:cs="Arial"/>
          <w:color w:val="000000"/>
        </w:rPr>
        <w:t xml:space="preserve"> 22.734, conforme las constancias obrantes en el expediente respec</w:t>
      </w:r>
      <w:r w:rsidR="00F943BB">
        <w:rPr>
          <w:rFonts w:ascii="Arial" w:hAnsi="Arial" w:cs="Arial"/>
          <w:color w:val="000000"/>
        </w:rPr>
        <w:t>tivo</w:t>
      </w:r>
      <w:r w:rsidR="00941DAA">
        <w:rPr>
          <w:rFonts w:ascii="Arial" w:hAnsi="Arial" w:cs="Arial"/>
          <w:color w:val="000000"/>
        </w:rPr>
        <w:t>.</w:t>
      </w:r>
    </w:p>
    <w:p w:rsidR="00B950ED" w:rsidRPr="006C45AE" w:rsidRDefault="00B950ED" w:rsidP="00F943BB">
      <w:pPr>
        <w:pStyle w:val="NormalWeb"/>
        <w:numPr>
          <w:ilvl w:val="0"/>
          <w:numId w:val="11"/>
        </w:numPr>
        <w:tabs>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Obligaciones a cargo del propietario o urbanizad</w:t>
      </w:r>
      <w:r w:rsidR="00F943BB">
        <w:rPr>
          <w:rFonts w:ascii="Arial" w:hAnsi="Arial" w:cs="Arial"/>
          <w:color w:val="000000"/>
        </w:rPr>
        <w:t>or previstas en la Resolución N</w:t>
      </w:r>
      <w:r>
        <w:rPr>
          <w:rFonts w:ascii="Arial" w:hAnsi="Arial" w:cs="Arial"/>
          <w:color w:val="000000"/>
        </w:rPr>
        <w:t xml:space="preserve">º </w:t>
      </w:r>
      <w:r w:rsidR="006C45AE">
        <w:rPr>
          <w:rFonts w:ascii="Arial" w:hAnsi="Arial" w:cs="Arial"/>
          <w:color w:val="000000"/>
        </w:rPr>
        <w:t xml:space="preserve"> </w:t>
      </w:r>
      <w:r w:rsidRPr="006C45AE">
        <w:rPr>
          <w:rFonts w:ascii="Arial" w:hAnsi="Arial" w:cs="Arial"/>
          <w:color w:val="000000"/>
        </w:rPr>
        <w:t xml:space="preserve">22.734 y demás normativa aplicable, indicando las constancias de cumplimiento incorporadas a las actuaciones y, </w:t>
      </w:r>
      <w:r w:rsidR="00F943BB">
        <w:rPr>
          <w:rFonts w:ascii="Arial" w:hAnsi="Arial" w:cs="Arial"/>
          <w:color w:val="000000"/>
        </w:rPr>
        <w:t>en su caso, aquellas pendientes</w:t>
      </w:r>
      <w:r w:rsidR="00941DAA">
        <w:rPr>
          <w:rFonts w:ascii="Arial" w:hAnsi="Arial" w:cs="Arial"/>
          <w:color w:val="000000"/>
        </w:rPr>
        <w:t>.</w:t>
      </w:r>
    </w:p>
    <w:p w:rsidR="00B950ED" w:rsidRPr="00B950ED" w:rsidRDefault="00B950ED" w:rsidP="00F943BB">
      <w:pPr>
        <w:pStyle w:val="NormalWeb"/>
        <w:numPr>
          <w:ilvl w:val="0"/>
          <w:numId w:val="11"/>
        </w:numPr>
        <w:tabs>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Si se presentó y aprobó el plano definitivo de mensura y subdivis</w:t>
      </w:r>
      <w:r w:rsidR="00F943BB">
        <w:rPr>
          <w:rFonts w:ascii="Arial" w:hAnsi="Arial" w:cs="Arial"/>
          <w:color w:val="000000"/>
        </w:rPr>
        <w:t>ión previsto en la Resolución N</w:t>
      </w:r>
      <w:r>
        <w:rPr>
          <w:rFonts w:ascii="Arial" w:hAnsi="Arial" w:cs="Arial"/>
          <w:color w:val="000000"/>
        </w:rPr>
        <w:t xml:space="preserve">º 22.734. En caso negativo, </w:t>
      </w:r>
      <w:r w:rsidR="00F943BB">
        <w:rPr>
          <w:rFonts w:ascii="Arial" w:hAnsi="Arial" w:cs="Arial"/>
          <w:color w:val="000000"/>
        </w:rPr>
        <w:t>estado actual de su tramitación</w:t>
      </w:r>
      <w:r w:rsidR="00941DAA">
        <w:rPr>
          <w:rFonts w:ascii="Arial" w:hAnsi="Arial" w:cs="Arial"/>
          <w:color w:val="000000"/>
        </w:rPr>
        <w:t>.</w:t>
      </w:r>
    </w:p>
    <w:p w:rsidR="00B950ED" w:rsidRPr="006C45AE" w:rsidRDefault="00B950ED" w:rsidP="00F943BB">
      <w:pPr>
        <w:pStyle w:val="NormalWeb"/>
        <w:numPr>
          <w:ilvl w:val="0"/>
          <w:numId w:val="11"/>
        </w:numPr>
        <w:tabs>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Situación dominial y catastral del sector destinado a la prolongación y ensanche de calle Urquiza, según Resolución Nº 22.734</w:t>
      </w:r>
      <w:r w:rsidR="00941DAA">
        <w:rPr>
          <w:rFonts w:ascii="Arial" w:hAnsi="Arial" w:cs="Arial"/>
          <w:color w:val="000000"/>
        </w:rPr>
        <w:t>.</w:t>
      </w:r>
    </w:p>
    <w:p w:rsidR="00B950ED" w:rsidRPr="00180CE1" w:rsidRDefault="00B950ED" w:rsidP="00B950ED">
      <w:pPr>
        <w:keepNext/>
        <w:widowControl w:val="0"/>
        <w:tabs>
          <w:tab w:val="left" w:pos="1140"/>
        </w:tabs>
        <w:ind w:right="-1"/>
        <w:outlineLvl w:val="0"/>
        <w:rPr>
          <w:rFonts w:eastAsia="Calibri"/>
          <w:b/>
          <w:snapToGrid w:val="0"/>
        </w:rPr>
      </w:pPr>
      <w:r>
        <w:rPr>
          <w:rFonts w:eastAsia="Calibri"/>
          <w:b/>
          <w:snapToGrid w:val="0"/>
        </w:rPr>
        <w:t>SALA DE COMISIONES</w:t>
      </w:r>
      <w:r w:rsidRPr="00180CE1">
        <w:rPr>
          <w:rFonts w:eastAsia="Calibri"/>
          <w:b/>
          <w:snapToGrid w:val="0"/>
        </w:rPr>
        <w:t xml:space="preserve">, </w:t>
      </w:r>
      <w:r>
        <w:rPr>
          <w:rFonts w:eastAsia="Calibri"/>
          <w:b/>
          <w:snapToGrid w:val="0"/>
        </w:rPr>
        <w:t xml:space="preserve">septiembre </w:t>
      </w:r>
      <w:r>
        <w:rPr>
          <w:b/>
        </w:rPr>
        <w:t>de 2026</w:t>
      </w:r>
      <w:r w:rsidRPr="00180CE1">
        <w:rPr>
          <w:rFonts w:eastAsia="Calibri"/>
          <w:b/>
          <w:snapToGrid w:val="0"/>
        </w:rPr>
        <w:t>.</w:t>
      </w:r>
    </w:p>
    <w:p w:rsidR="00B950ED" w:rsidRDefault="00B950ED" w:rsidP="00B950ED">
      <w:pPr>
        <w:widowControl w:val="0"/>
        <w:rPr>
          <w:rFonts w:eastAsia="Calibri"/>
          <w:snapToGrid w:val="0"/>
          <w:spacing w:val="-10"/>
          <w:lang w:val="en-US"/>
        </w:rPr>
      </w:pPr>
      <w:r>
        <w:rPr>
          <w:rFonts w:eastAsia="Calibri"/>
          <w:snapToGrid w:val="0"/>
          <w:spacing w:val="-10"/>
          <w:lang w:val="en-US"/>
        </w:rPr>
        <w:t xml:space="preserve">M. Barletta </w:t>
      </w:r>
      <w:r w:rsidR="00D16544">
        <w:rPr>
          <w:rFonts w:eastAsia="Calibri"/>
          <w:snapToGrid w:val="0"/>
          <w:spacing w:val="-10"/>
          <w:lang w:val="en-US"/>
        </w:rPr>
        <w:t xml:space="preserve">– A. Cantiani </w:t>
      </w:r>
      <w:r>
        <w:rPr>
          <w:rFonts w:eastAsia="Calibri"/>
          <w:snapToGrid w:val="0"/>
          <w:spacing w:val="-10"/>
          <w:lang w:val="en-US"/>
        </w:rPr>
        <w:t>– M. Battistutti - I. Laurenti – J. Martínez – J. Mudallel</w:t>
      </w:r>
      <w:r w:rsidR="00D16544">
        <w:rPr>
          <w:rFonts w:eastAsia="Calibri"/>
          <w:snapToGrid w:val="0"/>
          <w:spacing w:val="-10"/>
          <w:lang w:val="en-US"/>
        </w:rPr>
        <w:t xml:space="preserve"> </w:t>
      </w:r>
      <w:r>
        <w:rPr>
          <w:rFonts w:eastAsia="Calibri"/>
          <w:snapToGrid w:val="0"/>
          <w:spacing w:val="-10"/>
          <w:lang w:val="en-US"/>
        </w:rPr>
        <w:t>– L. Simoniello – G. Galeano (Sec.).</w:t>
      </w:r>
    </w:p>
    <w:p w:rsidR="00B950ED" w:rsidRDefault="00B950ED" w:rsidP="001B21F9">
      <w:pPr>
        <w:widowControl w:val="0"/>
        <w:rPr>
          <w:rFonts w:eastAsia="Calibri"/>
          <w:snapToGrid w:val="0"/>
          <w:spacing w:val="-10"/>
          <w:lang w:val="en-US"/>
        </w:rPr>
      </w:pPr>
    </w:p>
    <w:p w:rsidR="006C45AE" w:rsidRPr="001044AF" w:rsidRDefault="006C45AE" w:rsidP="006C45AE">
      <w:pPr>
        <w:widowControl w:val="0"/>
        <w:spacing w:line="360" w:lineRule="auto"/>
        <w:ind w:left="0" w:right="-1" w:hanging="567"/>
        <w:rPr>
          <w:rFonts w:eastAsia="Calibri"/>
        </w:rPr>
      </w:pPr>
      <w:r>
        <w:rPr>
          <w:rFonts w:eastAsia="Calibri"/>
          <w:b/>
        </w:rPr>
        <w:t>146</w:t>
      </w:r>
      <w:r w:rsidRPr="00E82CEE">
        <w:rPr>
          <w:rFonts w:eastAsia="Calibri"/>
          <w:b/>
        </w:rPr>
        <w:t>.-</w:t>
      </w:r>
      <w:r>
        <w:rPr>
          <w:rFonts w:eastAsia="Calibri"/>
          <w:b/>
          <w:u w:val="single"/>
        </w:rPr>
        <w:t>DESPACHO DE LA COMISIÓN DE GOBIERNO Y SEGURIDAD CIUDADANA</w:t>
      </w:r>
      <w:r w:rsidRPr="002A3E95">
        <w:rPr>
          <w:rFonts w:eastAsia="Calibri"/>
          <w:b/>
        </w:rPr>
        <w:t>:</w:t>
      </w:r>
      <w:r>
        <w:rPr>
          <w:rFonts w:eastAsia="Calibri"/>
          <w:b/>
        </w:rPr>
        <w:t xml:space="preserve"> </w:t>
      </w:r>
      <w:r w:rsidRPr="002A3E95">
        <w:rPr>
          <w:rFonts w:eastAsia="Calibri"/>
        </w:rPr>
        <w:t xml:space="preserve">Expte. </w:t>
      </w:r>
      <w:r w:rsidRPr="00E731C4">
        <w:t xml:space="preserve">CO-0062-02145369-1 </w:t>
      </w:r>
      <w:r w:rsidRPr="00934AEC">
        <w:rPr>
          <w:spacing w:val="-30"/>
        </w:rPr>
        <w:t>(PC)</w:t>
      </w:r>
      <w:r>
        <w:rPr>
          <w:rFonts w:eastAsia="Calibri"/>
        </w:rPr>
        <w:t xml:space="preserve"> - </w:t>
      </w:r>
      <w:r w:rsidRPr="002A3E95">
        <w:rPr>
          <w:rFonts w:eastAsia="Calibri"/>
        </w:rPr>
        <w:t>Autoría:</w:t>
      </w:r>
      <w:r w:rsidR="00A22489">
        <w:rPr>
          <w:rFonts w:eastAsia="Calibri"/>
        </w:rPr>
        <w:t xml:space="preserve"> Concejales</w:t>
      </w:r>
      <w:r>
        <w:rPr>
          <w:rFonts w:eastAsia="Calibri"/>
        </w:rPr>
        <w:t xml:space="preserve"> J</w:t>
      </w:r>
      <w:r w:rsidR="00A22489">
        <w:rPr>
          <w:rFonts w:eastAsia="Calibri"/>
        </w:rPr>
        <w:t>. Mudallel y J. Fernández.</w:t>
      </w:r>
    </w:p>
    <w:p w:rsidR="006C45AE" w:rsidRDefault="006C45AE" w:rsidP="006C45AE">
      <w:pPr>
        <w:widowControl w:val="0"/>
        <w:tabs>
          <w:tab w:val="left" w:pos="1539"/>
          <w:tab w:val="left" w:pos="2394"/>
        </w:tabs>
        <w:spacing w:line="360" w:lineRule="auto"/>
        <w:ind w:right="-1"/>
        <w:rPr>
          <w:rFonts w:eastAsia="Calibri"/>
          <w:snapToGrid w:val="0"/>
        </w:rPr>
      </w:pPr>
      <w:r>
        <w:rPr>
          <w:rFonts w:eastAsia="Calibri"/>
          <w:snapToGrid w:val="0"/>
        </w:rPr>
        <w:t>H. Concejo:</w:t>
      </w:r>
    </w:p>
    <w:p w:rsidR="006C45AE" w:rsidRPr="0036495B" w:rsidRDefault="006C45AE" w:rsidP="006C45AE">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6C45AE" w:rsidRPr="006E4A2B" w:rsidRDefault="006C45AE" w:rsidP="006C45AE">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w:t>
      </w:r>
      <w:r w:rsidRPr="00E731C4">
        <w:t xml:space="preserve">CO-0062-02145369-1 </w:t>
      </w:r>
      <w:r w:rsidRPr="00934AEC">
        <w:rPr>
          <w:spacing w:val="-30"/>
        </w:rPr>
        <w:t>(PC)</w:t>
      </w:r>
      <w:r w:rsidR="00E731C4">
        <w:t xml:space="preserve"> </w:t>
      </w:r>
      <w:r w:rsidRPr="00E731C4">
        <w:t>y</w:t>
      </w:r>
      <w:r w:rsidRPr="006E4A2B">
        <w:rPr>
          <w:rFonts w:eastAsia="Calibri"/>
        </w:rPr>
        <w:t>;</w:t>
      </w:r>
    </w:p>
    <w:p w:rsidR="006C45AE" w:rsidRPr="00E21429" w:rsidRDefault="006C45AE" w:rsidP="006C45AE">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eastAsia="Calibri" w:hAnsi="Arial" w:cs="Arial"/>
          <w:snapToGrid w:val="0"/>
        </w:rPr>
        <w:t xml:space="preserve">Que, </w:t>
      </w:r>
      <w:r w:rsidRPr="006C45AE">
        <w:rPr>
          <w:rFonts w:ascii="Arial" w:hAnsi="Arial" w:cs="Arial"/>
          <w:color w:val="000000"/>
        </w:rPr>
        <w:t xml:space="preserve">el presente proyecto tiene por objeto disponer la adhesión de la Municipalidad a la </w:t>
      </w:r>
      <w:r w:rsidR="00934AEC">
        <w:rPr>
          <w:rFonts w:ascii="Arial" w:hAnsi="Arial" w:cs="Arial"/>
          <w:color w:val="000000"/>
        </w:rPr>
        <w:t>L</w:t>
      </w:r>
      <w:r w:rsidRPr="006C45AE">
        <w:rPr>
          <w:rFonts w:ascii="Arial" w:hAnsi="Arial" w:cs="Arial"/>
          <w:color w:val="000000"/>
        </w:rPr>
        <w:t xml:space="preserve">ey </w:t>
      </w:r>
      <w:r w:rsidR="00934AEC">
        <w:rPr>
          <w:rFonts w:ascii="Arial" w:hAnsi="Arial" w:cs="Arial"/>
          <w:color w:val="000000"/>
        </w:rPr>
        <w:t>Provincial denominada Ley EMA</w:t>
      </w:r>
      <w:r w:rsidRPr="006C45AE">
        <w:rPr>
          <w:rFonts w:ascii="Arial" w:hAnsi="Arial" w:cs="Arial"/>
          <w:color w:val="000000"/>
        </w:rPr>
        <w:t xml:space="preserve">, sobre </w:t>
      </w:r>
      <w:r w:rsidR="00934AEC">
        <w:rPr>
          <w:rFonts w:ascii="Arial" w:hAnsi="Arial" w:cs="Arial"/>
          <w:color w:val="000000"/>
        </w:rPr>
        <w:t>Prevención y Abordaje Integral de la Violencia Digital en el Ámbito Educativo.</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hAnsi="Arial" w:cs="Arial"/>
          <w:color w:val="000000"/>
        </w:rPr>
        <w:t>Que, dicha norma, recientemente sancionada por la Legislatura de la Provincia de Santa Fe, se orienta a la prevención, sensibilización y abordaje integral de las violencias digitales en contextos educativos</w:t>
      </w:r>
      <w:r w:rsidR="00934AEC">
        <w:rPr>
          <w:rFonts w:ascii="Arial" w:hAnsi="Arial" w:cs="Arial"/>
          <w:color w:val="000000"/>
        </w:rPr>
        <w:t>.</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hAnsi="Arial" w:cs="Arial"/>
          <w:color w:val="000000"/>
        </w:rPr>
        <w:lastRenderedPageBreak/>
        <w:t>Que, las violencias digitales comprenden situaciones que pueden producirse, reproducirse o amplificarse mediante el uso de tecnologías de la información y la comunicación, afectando derechos vinculados a la intimidad, integridad, dignidad, convivencia y desarrollo pleno de las personas</w:t>
      </w:r>
      <w:r w:rsidR="00934AEC">
        <w:rPr>
          <w:rFonts w:ascii="Arial" w:hAnsi="Arial" w:cs="Arial"/>
          <w:color w:val="000000"/>
        </w:rPr>
        <w:t>.</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hAnsi="Arial" w:cs="Arial"/>
          <w:color w:val="000000"/>
        </w:rPr>
        <w:t>Que, en el contexto actual, las tecnologías digitales forman parte de la vida cotidiana, de los vínculos sociales y de las trayectorias educativas de niñas, niños y adolescentes, por lo que resulta necesario promover prácticas responsables, respetuosas y seguras en dichos entornos</w:t>
      </w:r>
      <w:r w:rsidR="00934AEC">
        <w:rPr>
          <w:rFonts w:ascii="Arial" w:hAnsi="Arial" w:cs="Arial"/>
          <w:color w:val="000000"/>
        </w:rPr>
        <w:t>.</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hAnsi="Arial" w:cs="Arial"/>
          <w:color w:val="000000"/>
        </w:rPr>
        <w:t xml:space="preserve">Que, resulta pertinente que el </w:t>
      </w:r>
      <w:r w:rsidR="00934AEC">
        <w:rPr>
          <w:rFonts w:ascii="Arial" w:hAnsi="Arial" w:cs="Arial"/>
          <w:color w:val="000000"/>
        </w:rPr>
        <w:t>Departamento Ejecutivo Municipal</w:t>
      </w:r>
      <w:r w:rsidRPr="006C45AE">
        <w:rPr>
          <w:rFonts w:ascii="Arial" w:hAnsi="Arial" w:cs="Arial"/>
          <w:color w:val="000000"/>
        </w:rPr>
        <w:t xml:space="preserve"> acompañe las políticas públicas destinadas a la protección de infancias y adolescencias, promoviendo acciones de prevención, capacitación y abordaje integral en los ámbitos de su competencia</w:t>
      </w:r>
      <w:r w:rsidR="00934AEC">
        <w:rPr>
          <w:rFonts w:ascii="Arial" w:hAnsi="Arial" w:cs="Arial"/>
          <w:color w:val="000000"/>
        </w:rPr>
        <w:t>.</w:t>
      </w:r>
    </w:p>
    <w:p w:rsidR="006C45AE" w:rsidRPr="006C45AE" w:rsidRDefault="006C45AE" w:rsidP="006C45AE">
      <w:pPr>
        <w:pStyle w:val="NormalWeb"/>
        <w:spacing w:before="0" w:beforeAutospacing="0" w:after="0" w:afterAutospacing="0" w:line="360" w:lineRule="auto"/>
        <w:ind w:left="284" w:firstLine="2126"/>
        <w:jc w:val="both"/>
        <w:rPr>
          <w:rFonts w:ascii="Arial" w:hAnsi="Arial" w:cs="Arial"/>
        </w:rPr>
      </w:pPr>
      <w:r w:rsidRPr="006C45AE">
        <w:rPr>
          <w:rFonts w:ascii="Arial" w:hAnsi="Arial" w:cs="Arial"/>
          <w:color w:val="000000"/>
        </w:rPr>
        <w:t>Que, en virtud de ello, corresponde adherir a la referida norma provincial y establecer instancias de capacitación en la temática para las personas que se desempeñen en la función pública municipal, priorizando a quienes desarrollen tareas vinculadas a ámbitos educativos municipales</w:t>
      </w:r>
      <w:r w:rsidR="00934AEC">
        <w:rPr>
          <w:rFonts w:ascii="Arial" w:hAnsi="Arial" w:cs="Arial"/>
          <w:color w:val="000000"/>
        </w:rPr>
        <w:t>.</w:t>
      </w:r>
    </w:p>
    <w:p w:rsidR="006C45AE" w:rsidRPr="006C45AE" w:rsidRDefault="006C45AE" w:rsidP="006C45AE">
      <w:pPr>
        <w:widowControl w:val="0"/>
        <w:tabs>
          <w:tab w:val="left" w:pos="1539"/>
          <w:tab w:val="left" w:pos="2394"/>
        </w:tabs>
        <w:spacing w:line="360" w:lineRule="auto"/>
        <w:ind w:right="-1"/>
        <w:rPr>
          <w:rFonts w:eastAsia="Calibri"/>
        </w:rPr>
      </w:pPr>
      <w:r w:rsidRPr="006C45AE">
        <w:rPr>
          <w:rFonts w:eastAsia="Calibri"/>
        </w:rPr>
        <w:tab/>
      </w:r>
      <w:r w:rsidRPr="006C45AE">
        <w:rPr>
          <w:rFonts w:eastAsia="Calibri"/>
        </w:rPr>
        <w:tab/>
        <w:t>Por ello;</w:t>
      </w:r>
    </w:p>
    <w:p w:rsidR="006C45AE" w:rsidRDefault="006C45AE" w:rsidP="006C45AE">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6C45AE" w:rsidRPr="006E31A7" w:rsidRDefault="006C45AE" w:rsidP="006C45AE">
      <w:pPr>
        <w:pStyle w:val="Ttulo"/>
        <w:keepNext/>
        <w:tabs>
          <w:tab w:val="left" w:pos="900"/>
          <w:tab w:val="left" w:pos="1539"/>
          <w:tab w:val="left" w:pos="2394"/>
        </w:tabs>
        <w:spacing w:before="0" w:after="0" w:line="360" w:lineRule="auto"/>
        <w:ind w:left="710" w:right="-1"/>
        <w:rPr>
          <w:rFonts w:ascii="Arial" w:hAnsi="Arial"/>
          <w:szCs w:val="24"/>
          <w:lang w:val="es-ES_tradnl" w:eastAsia="es-ES_tradnl"/>
        </w:rPr>
      </w:pPr>
      <w:r>
        <w:rPr>
          <w:rFonts w:ascii="Arial" w:hAnsi="Arial"/>
          <w:szCs w:val="24"/>
          <w:lang w:val="es-ES_tradnl" w:eastAsia="es-ES_tradnl"/>
        </w:rPr>
        <w:t>O R D E N A N Z A</w:t>
      </w:r>
    </w:p>
    <w:p w:rsidR="006C45AE" w:rsidRDefault="006C45AE" w:rsidP="00244986">
      <w:pPr>
        <w:pStyle w:val="NormalWeb"/>
        <w:numPr>
          <w:ilvl w:val="0"/>
          <w:numId w:val="14"/>
        </w:numPr>
        <w:tabs>
          <w:tab w:val="clear" w:pos="1560"/>
          <w:tab w:val="num" w:pos="1134"/>
        </w:tabs>
        <w:spacing w:before="0" w:beforeAutospacing="0" w:after="0" w:afterAutospacing="0" w:line="360" w:lineRule="auto"/>
        <w:ind w:left="284"/>
        <w:jc w:val="both"/>
      </w:pPr>
      <w:r>
        <w:rPr>
          <w:rFonts w:ascii="Arial" w:hAnsi="Arial" w:cs="Arial"/>
          <w:color w:val="000000"/>
        </w:rPr>
        <w:t>Adhiérase la Municipalidad de la Ciudad de Santa Fe de la Vera Cruz en todos sus</w:t>
      </w:r>
      <w:r w:rsidR="00934AEC">
        <w:rPr>
          <w:rFonts w:ascii="Arial" w:hAnsi="Arial" w:cs="Arial"/>
          <w:color w:val="000000"/>
        </w:rPr>
        <w:t xml:space="preserve"> términos a la Ley Provincial Nº 14.471, denominada Ley EMA</w:t>
      </w:r>
      <w:r>
        <w:rPr>
          <w:rFonts w:ascii="Arial" w:hAnsi="Arial" w:cs="Arial"/>
          <w:color w:val="000000"/>
        </w:rPr>
        <w:t>, sobre Prevención y Abordaje Integral de la Violencia Digital en el Ámbito Educativo.</w:t>
      </w:r>
    </w:p>
    <w:p w:rsidR="006C45AE" w:rsidRDefault="006C45AE" w:rsidP="00244986">
      <w:pPr>
        <w:pStyle w:val="NormalWeb"/>
        <w:numPr>
          <w:ilvl w:val="0"/>
          <w:numId w:val="14"/>
        </w:numPr>
        <w:tabs>
          <w:tab w:val="left" w:pos="1134"/>
        </w:tabs>
        <w:spacing w:before="0" w:beforeAutospacing="0" w:after="0" w:afterAutospacing="0" w:line="360" w:lineRule="auto"/>
        <w:ind w:left="284"/>
        <w:jc w:val="both"/>
      </w:pPr>
      <w:r>
        <w:rPr>
          <w:rFonts w:ascii="Arial" w:hAnsi="Arial" w:cs="Arial"/>
          <w:color w:val="000000"/>
        </w:rPr>
        <w:t>Dispónese que el Departamento Ejecutivo Municipal articule con el Ministerio de Educación de la Provincia de Santa Fe la implementación, en el ámbito de competencia municipal, de las acciones p</w:t>
      </w:r>
      <w:r w:rsidR="00934AEC">
        <w:rPr>
          <w:rFonts w:ascii="Arial" w:hAnsi="Arial" w:cs="Arial"/>
          <w:color w:val="000000"/>
        </w:rPr>
        <w:t>revistas en la Ley Provincial N</w:t>
      </w:r>
      <w:r>
        <w:rPr>
          <w:rFonts w:ascii="Arial" w:hAnsi="Arial" w:cs="Arial"/>
          <w:color w:val="000000"/>
        </w:rPr>
        <w:t>º 14.471</w:t>
      </w:r>
      <w:r w:rsidR="00934AEC">
        <w:rPr>
          <w:rFonts w:ascii="Arial" w:hAnsi="Arial" w:cs="Arial"/>
          <w:color w:val="000000"/>
        </w:rPr>
        <w:t>.</w:t>
      </w:r>
    </w:p>
    <w:p w:rsidR="006C45AE" w:rsidRPr="006E4A2B" w:rsidRDefault="006C45AE" w:rsidP="00244986">
      <w:pPr>
        <w:pStyle w:val="Textoindependiente"/>
        <w:widowControl w:val="0"/>
        <w:numPr>
          <w:ilvl w:val="0"/>
          <w:numId w:val="14"/>
        </w:numPr>
        <w:tabs>
          <w:tab w:val="left" w:pos="1134"/>
        </w:tabs>
        <w:spacing w:after="0" w:line="360" w:lineRule="auto"/>
        <w:ind w:left="284"/>
      </w:pPr>
      <w:r>
        <w:t>Comuníquese al Departamento Ejecutivo Municipal.</w:t>
      </w:r>
    </w:p>
    <w:p w:rsidR="006C45AE" w:rsidRPr="00DD1F51" w:rsidRDefault="006C45AE" w:rsidP="00934AEC">
      <w:pPr>
        <w:widowControl w:val="0"/>
        <w:tabs>
          <w:tab w:val="left" w:pos="1140"/>
        </w:tabs>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31530F" w:rsidRDefault="006C45AE" w:rsidP="00934AEC">
      <w:pPr>
        <w:widowControl w:val="0"/>
        <w:rPr>
          <w:rFonts w:eastAsia="Calibri"/>
          <w:snapToGrid w:val="0"/>
          <w:spacing w:val="-10"/>
          <w:lang w:val="en-US"/>
        </w:rPr>
      </w:pPr>
      <w:r>
        <w:rPr>
          <w:rFonts w:eastAsia="Calibri"/>
          <w:snapToGrid w:val="0"/>
          <w:spacing w:val="-10"/>
          <w:lang w:val="en-US"/>
        </w:rPr>
        <w:t>M. Barletta – M. Battistutti - I. Lauren</w:t>
      </w:r>
      <w:r w:rsidR="001D1E89">
        <w:rPr>
          <w:rFonts w:eastAsia="Calibri"/>
          <w:snapToGrid w:val="0"/>
          <w:spacing w:val="-10"/>
          <w:lang w:val="en-US"/>
        </w:rPr>
        <w:t xml:space="preserve">ti – J. Martínez – J. Mudallel </w:t>
      </w:r>
      <w:r>
        <w:rPr>
          <w:rFonts w:eastAsia="Calibri"/>
          <w:snapToGrid w:val="0"/>
          <w:spacing w:val="-10"/>
          <w:lang w:val="en-US"/>
        </w:rPr>
        <w:t>– L. Simoniello – G. Galeano (Sec.).</w:t>
      </w:r>
    </w:p>
    <w:p w:rsidR="006C45AE" w:rsidRDefault="006C45AE" w:rsidP="001B21F9">
      <w:pPr>
        <w:widowControl w:val="0"/>
        <w:rPr>
          <w:rFonts w:eastAsia="Calibri"/>
          <w:snapToGrid w:val="0"/>
          <w:spacing w:val="-10"/>
          <w:lang w:val="en-US"/>
        </w:rPr>
      </w:pPr>
    </w:p>
    <w:p w:rsidR="0031530F" w:rsidRPr="001044AF" w:rsidRDefault="0031530F" w:rsidP="0031530F">
      <w:pPr>
        <w:widowControl w:val="0"/>
        <w:spacing w:line="360" w:lineRule="auto"/>
        <w:ind w:left="0" w:right="-1" w:hanging="567"/>
        <w:rPr>
          <w:rFonts w:eastAsia="Calibri"/>
        </w:rPr>
      </w:pPr>
      <w:r w:rsidRPr="0031530F">
        <w:rPr>
          <w:rFonts w:eastAsia="Calibri"/>
          <w:b/>
        </w:rPr>
        <w:t>147.-</w:t>
      </w:r>
      <w:r w:rsidRPr="002A3E95">
        <w:rPr>
          <w:rFonts w:eastAsia="Calibri"/>
          <w:b/>
          <w:u w:val="single"/>
        </w:rPr>
        <w:t xml:space="preserve">DESPACHO </w:t>
      </w:r>
      <w:r>
        <w:rPr>
          <w:rFonts w:eastAsia="Calibri"/>
          <w:b/>
          <w:u w:val="single"/>
        </w:rPr>
        <w:t>DE LA COMISIÓN</w:t>
      </w:r>
      <w:r w:rsidRPr="00180CE1">
        <w:rPr>
          <w:rFonts w:eastAsia="Calibri"/>
          <w:b/>
          <w:u w:val="single"/>
        </w:rPr>
        <w:t xml:space="preserve"> DE </w:t>
      </w:r>
      <w:r>
        <w:rPr>
          <w:rFonts w:eastAsia="Calibri"/>
          <w:b/>
          <w:u w:val="single"/>
        </w:rPr>
        <w:t>GOBIERNO Y SEGURIDAD CIUDADANA</w:t>
      </w:r>
      <w:r w:rsidRPr="00180CE1">
        <w:rPr>
          <w:rFonts w:eastAsia="Calibri"/>
          <w:b/>
        </w:rPr>
        <w:t>:</w:t>
      </w:r>
      <w:r>
        <w:rPr>
          <w:rFonts w:eastAsia="Calibri"/>
          <w:b/>
        </w:rPr>
        <w:t xml:space="preserve"> </w:t>
      </w:r>
      <w:r w:rsidRPr="002A3E95">
        <w:rPr>
          <w:rFonts w:eastAsia="Calibri"/>
        </w:rPr>
        <w:t xml:space="preserve">Expte. </w:t>
      </w:r>
      <w:r>
        <w:rPr>
          <w:rFonts w:eastAsia="Calibri"/>
        </w:rPr>
        <w:t xml:space="preserve">CO-0062-02149032-1 </w:t>
      </w:r>
      <w:r w:rsidRPr="00D85704">
        <w:rPr>
          <w:rFonts w:eastAsia="Calibri"/>
          <w:spacing w:val="-30"/>
        </w:rPr>
        <w:t>(PC</w:t>
      </w:r>
      <w:r>
        <w:rPr>
          <w:rFonts w:eastAsia="Calibri"/>
        </w:rPr>
        <w:t>) - Autoría</w:t>
      </w:r>
      <w:r w:rsidRPr="002A3E95">
        <w:rPr>
          <w:rFonts w:eastAsia="Calibri"/>
        </w:rPr>
        <w:t>:</w:t>
      </w:r>
      <w:r>
        <w:rPr>
          <w:rFonts w:eastAsia="Calibri"/>
        </w:rPr>
        <w:t xml:space="preserve"> Concejal Lucas Simoniello.</w:t>
      </w:r>
    </w:p>
    <w:p w:rsidR="0031530F" w:rsidRDefault="0031530F" w:rsidP="0031530F">
      <w:pPr>
        <w:widowControl w:val="0"/>
        <w:tabs>
          <w:tab w:val="left" w:pos="1539"/>
          <w:tab w:val="left" w:pos="2394"/>
        </w:tabs>
        <w:spacing w:line="360" w:lineRule="auto"/>
        <w:ind w:right="-1"/>
        <w:rPr>
          <w:rFonts w:eastAsia="Calibri"/>
          <w:snapToGrid w:val="0"/>
        </w:rPr>
      </w:pPr>
      <w:r>
        <w:rPr>
          <w:rFonts w:eastAsia="Calibri"/>
          <w:snapToGrid w:val="0"/>
        </w:rPr>
        <w:t>H. Concejo:</w:t>
      </w:r>
    </w:p>
    <w:p w:rsidR="0031530F" w:rsidRPr="0036495B" w:rsidRDefault="0031530F" w:rsidP="0031530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1530F" w:rsidRPr="006E4A2B" w:rsidRDefault="0031530F" w:rsidP="0031530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CO-0062-02149032-1 </w:t>
      </w:r>
      <w:r w:rsidRPr="00D85704">
        <w:rPr>
          <w:rFonts w:eastAsia="Calibri"/>
          <w:spacing w:val="-30"/>
        </w:rPr>
        <w:t>(PC)</w:t>
      </w:r>
      <w:r>
        <w:rPr>
          <w:rFonts w:eastAsia="Calibri"/>
        </w:rPr>
        <w:t xml:space="preserve"> </w:t>
      </w:r>
      <w:r w:rsidRPr="006E4A2B">
        <w:rPr>
          <w:rFonts w:eastAsia="Calibri"/>
        </w:rPr>
        <w:t>y;</w:t>
      </w:r>
    </w:p>
    <w:p w:rsidR="0031530F" w:rsidRPr="00E21429" w:rsidRDefault="0031530F" w:rsidP="0031530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1530F" w:rsidRPr="006E4A2B" w:rsidRDefault="0031530F" w:rsidP="0031530F">
      <w:pPr>
        <w:widowControl w:val="0"/>
        <w:tabs>
          <w:tab w:val="left" w:pos="1539"/>
          <w:tab w:val="left" w:pos="1980"/>
          <w:tab w:val="left" w:pos="2394"/>
        </w:tabs>
        <w:spacing w:line="360" w:lineRule="auto"/>
        <w:ind w:right="-1" w:firstLine="2126"/>
        <w:rPr>
          <w:rFonts w:eastAsia="Calibri"/>
        </w:rPr>
      </w:pPr>
      <w:r w:rsidRPr="001B21F9">
        <w:rPr>
          <w:rFonts w:eastAsia="Calibri"/>
        </w:rPr>
        <w:lastRenderedPageBreak/>
        <w:t>Que, en virtud de todo lo expuesto y actuado se ha encontrado favorable acceder a lo peticionado</w:t>
      </w:r>
      <w:r>
        <w:rPr>
          <w:rFonts w:eastAsia="Calibri"/>
        </w:rPr>
        <w:t>.</w:t>
      </w:r>
    </w:p>
    <w:p w:rsidR="0031530F" w:rsidRDefault="0031530F" w:rsidP="0031530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31530F" w:rsidRDefault="0031530F" w:rsidP="0031530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1530F" w:rsidRPr="006E31A7" w:rsidRDefault="0031530F" w:rsidP="0031530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1530F" w:rsidRPr="002A5C9A" w:rsidRDefault="0031530F" w:rsidP="00244986">
      <w:pPr>
        <w:pStyle w:val="Ttulo"/>
        <w:widowControl w:val="0"/>
        <w:numPr>
          <w:ilvl w:val="0"/>
          <w:numId w:val="15"/>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31530F">
        <w:rPr>
          <w:rFonts w:ascii="Arial" w:hAnsi="Arial" w:cs="Arial"/>
          <w:b w:val="0"/>
          <w:szCs w:val="24"/>
          <w:u w:val="none"/>
          <w:lang w:val="es-ES_tradnl" w:eastAsia="es-ES_tradnl"/>
        </w:rPr>
        <w:t xml:space="preserve">Dispónese que el Departamento Ejecutivo Municipal proceda en el marco de la Ordenanza </w:t>
      </w:r>
      <w:r w:rsidR="001668B8">
        <w:rPr>
          <w:rFonts w:ascii="Arial" w:hAnsi="Arial" w:cs="Arial"/>
          <w:b w:val="0"/>
          <w:szCs w:val="24"/>
          <w:u w:val="none"/>
          <w:lang w:val="es-ES_tradnl" w:eastAsia="es-ES_tradnl"/>
        </w:rPr>
        <w:t xml:space="preserve">Nº </w:t>
      </w:r>
      <w:r w:rsidRPr="0031530F">
        <w:rPr>
          <w:rFonts w:ascii="Arial" w:hAnsi="Arial" w:cs="Arial"/>
          <w:b w:val="0"/>
          <w:szCs w:val="24"/>
          <w:u w:val="none"/>
          <w:lang w:val="es-ES_tradnl" w:eastAsia="es-ES_tradnl"/>
        </w:rPr>
        <w:t xml:space="preserve">13.133, a intimar a los propietarios, poseedores, tenedores y/o responsables del inmueble </w:t>
      </w:r>
      <w:r w:rsidR="001668B8">
        <w:rPr>
          <w:rFonts w:ascii="Arial" w:hAnsi="Arial" w:cs="Arial"/>
          <w:b w:val="0"/>
          <w:szCs w:val="24"/>
          <w:u w:val="none"/>
          <w:lang w:val="es-ES_tradnl" w:eastAsia="es-ES_tradnl"/>
        </w:rPr>
        <w:t>ubicado</w:t>
      </w:r>
      <w:r w:rsidRPr="0031530F">
        <w:rPr>
          <w:rFonts w:ascii="Arial" w:hAnsi="Arial" w:cs="Arial"/>
          <w:b w:val="0"/>
          <w:szCs w:val="24"/>
          <w:u w:val="none"/>
          <w:lang w:val="es-ES_tradnl" w:eastAsia="es-ES_tradnl"/>
        </w:rPr>
        <w:t xml:space="preserve"> en calle Hipólito Irigoyen </w:t>
      </w:r>
      <w:r>
        <w:rPr>
          <w:rFonts w:ascii="Arial" w:hAnsi="Arial" w:cs="Arial"/>
          <w:b w:val="0"/>
          <w:szCs w:val="24"/>
          <w:u w:val="none"/>
          <w:lang w:val="es-ES_tradnl" w:eastAsia="es-ES_tradnl"/>
        </w:rPr>
        <w:t xml:space="preserve">Nº </w:t>
      </w:r>
      <w:r w:rsidRPr="0031530F">
        <w:rPr>
          <w:rFonts w:ascii="Arial" w:hAnsi="Arial" w:cs="Arial"/>
          <w:b w:val="0"/>
          <w:szCs w:val="24"/>
          <w:u w:val="none"/>
          <w:lang w:val="es-ES_tradnl" w:eastAsia="es-ES_tradnl"/>
        </w:rPr>
        <w:t>2</w:t>
      </w:r>
      <w:r w:rsidR="001668B8">
        <w:rPr>
          <w:rFonts w:ascii="Arial" w:hAnsi="Arial" w:cs="Arial"/>
          <w:b w:val="0"/>
          <w:szCs w:val="24"/>
          <w:u w:val="none"/>
          <w:lang w:val="es-ES_tradnl" w:eastAsia="es-ES_tradnl"/>
        </w:rPr>
        <w:t>.760, Padrón Nº</w:t>
      </w:r>
      <w:r w:rsidRPr="0031530F">
        <w:rPr>
          <w:rFonts w:ascii="Arial" w:hAnsi="Arial" w:cs="Arial"/>
          <w:b w:val="0"/>
          <w:szCs w:val="24"/>
          <w:u w:val="none"/>
          <w:lang w:val="es-ES_tradnl" w:eastAsia="es-ES_tradnl"/>
        </w:rPr>
        <w:t xml:space="preserve"> 176591, que presenta l</w:t>
      </w:r>
      <w:r w:rsidR="002E6B89">
        <w:rPr>
          <w:rFonts w:ascii="Arial" w:hAnsi="Arial" w:cs="Arial"/>
          <w:b w:val="0"/>
          <w:szCs w:val="24"/>
          <w:u w:val="none"/>
          <w:lang w:val="es-ES_tradnl" w:eastAsia="es-ES_tradnl"/>
        </w:rPr>
        <w:t>as condiciones propias de una Caries Urbana</w:t>
      </w:r>
      <w:r w:rsidRPr="0031530F">
        <w:rPr>
          <w:rFonts w:ascii="Arial" w:hAnsi="Arial" w:cs="Arial"/>
          <w:b w:val="0"/>
          <w:szCs w:val="24"/>
          <w:u w:val="none"/>
          <w:lang w:val="es-ES_tradnl" w:eastAsia="es-ES_tradnl"/>
        </w:rPr>
        <w:t>, para que lleven adelante medidas de higiene, salubridad y conservación pre</w:t>
      </w:r>
      <w:r w:rsidR="002E6B89">
        <w:rPr>
          <w:rFonts w:ascii="Arial" w:hAnsi="Arial" w:cs="Arial"/>
          <w:b w:val="0"/>
          <w:szCs w:val="24"/>
          <w:u w:val="none"/>
          <w:lang w:val="es-ES_tradnl" w:eastAsia="es-ES_tradnl"/>
        </w:rPr>
        <w:t>vistas conforme los Arts. 2º y 3º</w:t>
      </w:r>
      <w:r w:rsidRPr="0031530F">
        <w:rPr>
          <w:rFonts w:ascii="Arial" w:hAnsi="Arial" w:cs="Arial"/>
          <w:b w:val="0"/>
          <w:szCs w:val="24"/>
          <w:u w:val="none"/>
          <w:lang w:val="es-ES_tradnl" w:eastAsia="es-ES_tradnl"/>
        </w:rPr>
        <w:t xml:space="preserve"> de dicha norma</w:t>
      </w:r>
      <w:r w:rsidRPr="001B21F9">
        <w:rPr>
          <w:rFonts w:ascii="Arial" w:hAnsi="Arial" w:cs="Arial"/>
          <w:b w:val="0"/>
          <w:szCs w:val="24"/>
          <w:u w:val="none"/>
          <w:lang w:val="es-ES_tradnl" w:eastAsia="es-ES_tradnl"/>
        </w:rPr>
        <w:t>.</w:t>
      </w:r>
    </w:p>
    <w:p w:rsidR="0031530F" w:rsidRDefault="0031530F" w:rsidP="00244986">
      <w:pPr>
        <w:pStyle w:val="Textoindependiente"/>
        <w:widowControl w:val="0"/>
        <w:numPr>
          <w:ilvl w:val="0"/>
          <w:numId w:val="15"/>
        </w:numPr>
        <w:tabs>
          <w:tab w:val="left" w:pos="1134"/>
        </w:tabs>
        <w:spacing w:after="0" w:line="360" w:lineRule="auto"/>
        <w:ind w:left="284" w:right="-1"/>
      </w:pPr>
      <w:r w:rsidRPr="0031530F">
        <w:t xml:space="preserve">Dispónese que el Departamento Ejecutivo Municipal intime a la agencia de publicidad responsable de las estructuras publicitarias emplazadas en el inmueble, en los términos del </w:t>
      </w:r>
      <w:r w:rsidR="002E6B89">
        <w:t>Art. 12º</w:t>
      </w:r>
      <w:r w:rsidRPr="0031530F">
        <w:t xml:space="preserve"> la </w:t>
      </w:r>
      <w:r w:rsidR="002E6B89">
        <w:t>Ordenanza Nº</w:t>
      </w:r>
      <w:r w:rsidRPr="0031530F">
        <w:t xml:space="preserve"> 13.133 y del </w:t>
      </w:r>
      <w:r w:rsidR="002E6B89">
        <w:t>Art. 68º de la Ordenanza Nº</w:t>
      </w:r>
      <w:r w:rsidRPr="0031530F">
        <w:t xml:space="preserve"> 7.882.</w:t>
      </w:r>
    </w:p>
    <w:p w:rsidR="0031530F" w:rsidRDefault="0031530F" w:rsidP="00244986">
      <w:pPr>
        <w:pStyle w:val="Textoindependiente"/>
        <w:widowControl w:val="0"/>
        <w:numPr>
          <w:ilvl w:val="0"/>
          <w:numId w:val="15"/>
        </w:numPr>
        <w:tabs>
          <w:tab w:val="left" w:pos="1134"/>
        </w:tabs>
        <w:spacing w:after="0" w:line="360" w:lineRule="auto"/>
        <w:ind w:left="284" w:right="-1"/>
      </w:pPr>
      <w:r>
        <w:t>D</w:t>
      </w:r>
      <w:r w:rsidRPr="0031530F">
        <w:t>ispónese que el Departamento Ejecutivo Municipal informe, con relación al inmueble detallado en el artículo</w:t>
      </w:r>
      <w:r w:rsidR="00E65D75">
        <w:t xml:space="preserve"> 1º</w:t>
      </w:r>
      <w:r w:rsidRPr="0031530F">
        <w:t>, lo siguiente</w:t>
      </w:r>
      <w:r>
        <w:t>:</w:t>
      </w:r>
    </w:p>
    <w:p w:rsidR="0031530F" w:rsidRDefault="002E6B89"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Titular dominial;</w:t>
      </w:r>
    </w:p>
    <w:p w:rsid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Estado de deuda en concepto de Tasa General d</w:t>
      </w:r>
      <w:r w:rsidR="002E6B89">
        <w:rPr>
          <w:rFonts w:ascii="Arial" w:hAnsi="Arial" w:cs="Arial"/>
          <w:color w:val="000000"/>
        </w:rPr>
        <w:t>e Inmuebles (TGI) y/o sobretasa;</w:t>
      </w:r>
    </w:p>
    <w:p w:rsid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Sit</w:t>
      </w:r>
      <w:r w:rsidR="002E6B89">
        <w:rPr>
          <w:rFonts w:ascii="Arial" w:hAnsi="Arial" w:cs="Arial"/>
          <w:color w:val="000000"/>
        </w:rPr>
        <w:t>uación de los procedimientos y</w:t>
      </w:r>
      <w:r>
        <w:rPr>
          <w:rFonts w:ascii="Arial" w:hAnsi="Arial" w:cs="Arial"/>
          <w:color w:val="000000"/>
        </w:rPr>
        <w:t xml:space="preserve"> procesos de ejecución iniciados</w:t>
      </w:r>
      <w:r w:rsidR="002E6B89">
        <w:rPr>
          <w:rFonts w:ascii="Arial" w:hAnsi="Arial" w:cs="Arial"/>
          <w:color w:val="000000"/>
        </w:rPr>
        <w:t xml:space="preserve"> por deuda de TGI y sobretasa;</w:t>
      </w:r>
    </w:p>
    <w:p w:rsid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Si existen procedimientos municipales de faltas iniciados por incumplimiento de las obligaciones de higiene, salubridad, seguri</w:t>
      </w:r>
      <w:r w:rsidR="002E6B89">
        <w:rPr>
          <w:rFonts w:ascii="Arial" w:hAnsi="Arial" w:cs="Arial"/>
          <w:color w:val="000000"/>
        </w:rPr>
        <w:t>dad y conservación del inmueble;</w:t>
      </w:r>
    </w:p>
    <w:p w:rsid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Mul</w:t>
      </w:r>
      <w:r w:rsidR="002E6B89">
        <w:rPr>
          <w:rFonts w:ascii="Arial" w:hAnsi="Arial" w:cs="Arial"/>
          <w:color w:val="000000"/>
        </w:rPr>
        <w:t>tas aplicadas en virtud de los Arts. 37º y 38º de la Ordenanza Nº</w:t>
      </w:r>
      <w:r>
        <w:rPr>
          <w:rFonts w:ascii="Arial" w:hAnsi="Arial" w:cs="Arial"/>
          <w:color w:val="000000"/>
        </w:rPr>
        <w:t xml:space="preserve"> 7.882, y su estado de cump</w:t>
      </w:r>
      <w:r w:rsidR="002E6B89">
        <w:rPr>
          <w:rFonts w:ascii="Arial" w:hAnsi="Arial" w:cs="Arial"/>
          <w:color w:val="000000"/>
        </w:rPr>
        <w:t>limiento y/o ejecución judicial;</w:t>
      </w:r>
    </w:p>
    <w:p w:rsid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Existenc</w:t>
      </w:r>
      <w:r w:rsidR="002E6B89">
        <w:rPr>
          <w:rFonts w:ascii="Arial" w:hAnsi="Arial" w:cs="Arial"/>
          <w:color w:val="000000"/>
        </w:rPr>
        <w:t>ia de permisos de obra vigentes;</w:t>
      </w:r>
    </w:p>
    <w:p w:rsidR="0031530F" w:rsidRPr="0031530F" w:rsidRDefault="0031530F" w:rsidP="00244986">
      <w:pPr>
        <w:pStyle w:val="NormalWeb"/>
        <w:numPr>
          <w:ilvl w:val="0"/>
          <w:numId w:val="16"/>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 xml:space="preserve">Gestiones realizadas en el marco del </w:t>
      </w:r>
      <w:r w:rsidR="002E6B89">
        <w:rPr>
          <w:rFonts w:ascii="Arial" w:hAnsi="Arial" w:cs="Arial"/>
          <w:color w:val="000000"/>
        </w:rPr>
        <w:t>Art. 13º de la Ordenanza Nº</w:t>
      </w:r>
      <w:r>
        <w:rPr>
          <w:rFonts w:ascii="Arial" w:hAnsi="Arial" w:cs="Arial"/>
          <w:color w:val="000000"/>
        </w:rPr>
        <w:t xml:space="preserve"> 13.133.</w:t>
      </w:r>
    </w:p>
    <w:p w:rsidR="0031530F" w:rsidRPr="006E4A2B" w:rsidRDefault="0031530F" w:rsidP="00244986">
      <w:pPr>
        <w:pStyle w:val="Textoindependiente"/>
        <w:widowControl w:val="0"/>
        <w:numPr>
          <w:ilvl w:val="0"/>
          <w:numId w:val="15"/>
        </w:numPr>
        <w:tabs>
          <w:tab w:val="left" w:pos="1134"/>
        </w:tabs>
        <w:spacing w:after="0" w:line="360" w:lineRule="auto"/>
        <w:ind w:left="284"/>
      </w:pPr>
      <w:r>
        <w:t>Comuníquese al Departamento Ejecutivo Municipal.</w:t>
      </w:r>
    </w:p>
    <w:p w:rsidR="0031530F" w:rsidRPr="001B21F9" w:rsidRDefault="0031530F" w:rsidP="0031530F">
      <w:pPr>
        <w:widowControl w:val="0"/>
        <w:tabs>
          <w:tab w:val="left" w:pos="1140"/>
          <w:tab w:val="left" w:pos="241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31530F" w:rsidRDefault="0031530F" w:rsidP="001B21F9">
      <w:pPr>
        <w:widowControl w:val="0"/>
        <w:rPr>
          <w:rFonts w:eastAsia="Calibri"/>
          <w:snapToGrid w:val="0"/>
          <w:spacing w:val="-10"/>
          <w:lang w:val="en-US"/>
        </w:rPr>
      </w:pPr>
      <w:r w:rsidRPr="0031530F">
        <w:rPr>
          <w:rFonts w:eastAsia="Calibri"/>
          <w:snapToGrid w:val="0"/>
          <w:spacing w:val="-10"/>
          <w:lang w:val="en-US"/>
        </w:rPr>
        <w:t xml:space="preserve">M. Barletta </w:t>
      </w:r>
      <w:r w:rsidR="00E65D75">
        <w:rPr>
          <w:rFonts w:eastAsia="Calibri"/>
          <w:snapToGrid w:val="0"/>
          <w:spacing w:val="-10"/>
          <w:lang w:val="en-US"/>
        </w:rPr>
        <w:t xml:space="preserve">– A. Cantiani </w:t>
      </w:r>
      <w:r w:rsidRPr="0031530F">
        <w:rPr>
          <w:rFonts w:eastAsia="Calibri"/>
          <w:snapToGrid w:val="0"/>
          <w:spacing w:val="-10"/>
          <w:lang w:val="en-US"/>
        </w:rPr>
        <w:t>– M. Battistutti - I. Laurenti – J. Martínez – J. Mudallel</w:t>
      </w:r>
      <w:r w:rsidR="00E65D75">
        <w:rPr>
          <w:rFonts w:eastAsia="Calibri"/>
          <w:snapToGrid w:val="0"/>
          <w:spacing w:val="-10"/>
          <w:lang w:val="en-US"/>
        </w:rPr>
        <w:t xml:space="preserve"> </w:t>
      </w:r>
      <w:r w:rsidRPr="0031530F">
        <w:rPr>
          <w:rFonts w:eastAsia="Calibri"/>
          <w:snapToGrid w:val="0"/>
          <w:spacing w:val="-10"/>
          <w:lang w:val="en-US"/>
        </w:rPr>
        <w:t>– L. Simoniello – G. Galeano (Sec.).</w:t>
      </w:r>
    </w:p>
    <w:p w:rsidR="00E731C4" w:rsidRDefault="00E731C4" w:rsidP="001B21F9">
      <w:pPr>
        <w:widowControl w:val="0"/>
        <w:rPr>
          <w:rFonts w:eastAsia="Calibri"/>
          <w:snapToGrid w:val="0"/>
          <w:spacing w:val="-10"/>
          <w:lang w:val="en-US"/>
        </w:rPr>
      </w:pPr>
    </w:p>
    <w:p w:rsidR="00E65D75" w:rsidRDefault="00E65D75" w:rsidP="001B21F9">
      <w:pPr>
        <w:widowControl w:val="0"/>
        <w:rPr>
          <w:rFonts w:eastAsia="Calibri"/>
          <w:snapToGrid w:val="0"/>
          <w:spacing w:val="-10"/>
          <w:lang w:val="en-US"/>
        </w:rPr>
      </w:pPr>
    </w:p>
    <w:p w:rsidR="00E731C4" w:rsidRPr="001044AF" w:rsidRDefault="00E731C4" w:rsidP="00E731C4">
      <w:pPr>
        <w:widowControl w:val="0"/>
        <w:spacing w:line="360" w:lineRule="auto"/>
        <w:ind w:left="0" w:right="-1" w:hanging="567"/>
        <w:rPr>
          <w:rFonts w:eastAsia="Calibri"/>
        </w:rPr>
      </w:pPr>
      <w:r w:rsidRPr="0031530F">
        <w:rPr>
          <w:rFonts w:eastAsia="Calibri"/>
          <w:b/>
        </w:rPr>
        <w:t>14</w:t>
      </w:r>
      <w:r>
        <w:rPr>
          <w:rFonts w:eastAsia="Calibri"/>
          <w:b/>
        </w:rPr>
        <w:t>8</w:t>
      </w:r>
      <w:r w:rsidRPr="0031530F">
        <w:rPr>
          <w:rFonts w:eastAsia="Calibri"/>
          <w:b/>
        </w:rPr>
        <w:t>.-</w:t>
      </w:r>
      <w:r w:rsidRPr="002A3E95">
        <w:rPr>
          <w:rFonts w:eastAsia="Calibri"/>
          <w:b/>
          <w:u w:val="single"/>
        </w:rPr>
        <w:t xml:space="preserve">DESPACHO </w:t>
      </w:r>
      <w:r>
        <w:rPr>
          <w:rFonts w:eastAsia="Calibri"/>
          <w:b/>
          <w:u w:val="single"/>
        </w:rPr>
        <w:t>DE LA COMISIÓN</w:t>
      </w:r>
      <w:r w:rsidRPr="00180CE1">
        <w:rPr>
          <w:rFonts w:eastAsia="Calibri"/>
          <w:b/>
          <w:u w:val="single"/>
        </w:rPr>
        <w:t xml:space="preserve"> DE </w:t>
      </w:r>
      <w:r>
        <w:rPr>
          <w:rFonts w:eastAsia="Calibri"/>
          <w:b/>
          <w:u w:val="single"/>
        </w:rPr>
        <w:t>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 xml:space="preserve">CO-0062-02149031-3 </w:t>
      </w:r>
      <w:r w:rsidRPr="00D85704">
        <w:rPr>
          <w:rFonts w:eastAsia="Calibri"/>
          <w:spacing w:val="-30"/>
        </w:rPr>
        <w:t>(PC</w:t>
      </w:r>
      <w:r>
        <w:rPr>
          <w:rFonts w:eastAsia="Calibri"/>
        </w:rPr>
        <w:t>) - Autoría</w:t>
      </w:r>
      <w:r w:rsidRPr="002A3E95">
        <w:rPr>
          <w:rFonts w:eastAsia="Calibri"/>
        </w:rPr>
        <w:t>:</w:t>
      </w:r>
      <w:r>
        <w:rPr>
          <w:rFonts w:eastAsia="Calibri"/>
        </w:rPr>
        <w:t xml:space="preserve"> Concejal Lucas Simoniello.</w:t>
      </w:r>
    </w:p>
    <w:p w:rsidR="00E731C4" w:rsidRDefault="00E731C4" w:rsidP="00E731C4">
      <w:pPr>
        <w:widowControl w:val="0"/>
        <w:tabs>
          <w:tab w:val="left" w:pos="1539"/>
          <w:tab w:val="left" w:pos="2394"/>
        </w:tabs>
        <w:spacing w:line="360" w:lineRule="auto"/>
        <w:ind w:right="-1"/>
        <w:rPr>
          <w:rFonts w:eastAsia="Calibri"/>
          <w:snapToGrid w:val="0"/>
        </w:rPr>
      </w:pPr>
      <w:r>
        <w:rPr>
          <w:rFonts w:eastAsia="Calibri"/>
          <w:snapToGrid w:val="0"/>
        </w:rPr>
        <w:t>H. Concejo:</w:t>
      </w:r>
    </w:p>
    <w:p w:rsidR="00E731C4" w:rsidRPr="0036495B" w:rsidRDefault="00E731C4" w:rsidP="00E731C4">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rsidR="00E731C4" w:rsidRPr="006E4A2B" w:rsidRDefault="00E731C4" w:rsidP="00E731C4">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CO-0062-02149031-3 </w:t>
      </w:r>
      <w:r w:rsidRPr="00D85704">
        <w:rPr>
          <w:rFonts w:eastAsia="Calibri"/>
          <w:spacing w:val="-30"/>
        </w:rPr>
        <w:t>(PC)</w:t>
      </w:r>
      <w:r>
        <w:rPr>
          <w:rFonts w:eastAsia="Calibri"/>
        </w:rPr>
        <w:t xml:space="preserve"> </w:t>
      </w:r>
      <w:r w:rsidRPr="006E4A2B">
        <w:rPr>
          <w:rFonts w:eastAsia="Calibri"/>
        </w:rPr>
        <w:t>y;</w:t>
      </w:r>
    </w:p>
    <w:p w:rsidR="00E731C4" w:rsidRPr="00E21429" w:rsidRDefault="00E731C4" w:rsidP="00E731C4">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E731C4" w:rsidRPr="006E4A2B" w:rsidRDefault="00E731C4" w:rsidP="00E731C4">
      <w:pPr>
        <w:widowControl w:val="0"/>
        <w:tabs>
          <w:tab w:val="left" w:pos="1539"/>
          <w:tab w:val="left" w:pos="1980"/>
          <w:tab w:val="left" w:pos="2394"/>
        </w:tabs>
        <w:spacing w:line="360" w:lineRule="auto"/>
        <w:ind w:right="-1" w:firstLine="2126"/>
        <w:rPr>
          <w:rFonts w:eastAsia="Calibri"/>
        </w:rPr>
      </w:pPr>
      <w:r w:rsidRPr="001B21F9">
        <w:rPr>
          <w:rFonts w:eastAsia="Calibri"/>
        </w:rPr>
        <w:t>Que, en virtud de todo lo expuesto y actuado se ha encontrado favorable acceder a lo peticionado</w:t>
      </w:r>
      <w:r>
        <w:rPr>
          <w:rFonts w:eastAsia="Calibri"/>
        </w:rPr>
        <w:t>.</w:t>
      </w:r>
    </w:p>
    <w:p w:rsidR="00E731C4" w:rsidRDefault="00E731C4" w:rsidP="00E731C4">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E731C4" w:rsidRDefault="00E731C4" w:rsidP="00E731C4">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E731C4" w:rsidRPr="006E31A7" w:rsidRDefault="00E731C4" w:rsidP="00E731C4">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E731C4" w:rsidRPr="002A5C9A" w:rsidRDefault="00E731C4" w:rsidP="00244986">
      <w:pPr>
        <w:pStyle w:val="Ttulo"/>
        <w:widowControl w:val="0"/>
        <w:numPr>
          <w:ilvl w:val="0"/>
          <w:numId w:val="17"/>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E731C4">
        <w:rPr>
          <w:rFonts w:ascii="Arial" w:hAnsi="Arial" w:cs="Arial"/>
          <w:b w:val="0"/>
          <w:szCs w:val="24"/>
          <w:u w:val="none"/>
          <w:lang w:val="es-ES_tradnl" w:eastAsia="es-ES_tradnl"/>
        </w:rPr>
        <w:t xml:space="preserve">Dispónese que el Departamento Ejecutivo Municipal </w:t>
      </w:r>
      <w:r w:rsidR="00835F0A">
        <w:rPr>
          <w:rFonts w:ascii="Arial" w:hAnsi="Arial" w:cs="Arial"/>
          <w:b w:val="0"/>
          <w:szCs w:val="24"/>
          <w:u w:val="none"/>
          <w:lang w:val="es-ES_tradnl" w:eastAsia="es-ES_tradnl"/>
        </w:rPr>
        <w:t>intime</w:t>
      </w:r>
      <w:r w:rsidRPr="00E731C4">
        <w:rPr>
          <w:rFonts w:ascii="Arial" w:hAnsi="Arial" w:cs="Arial"/>
          <w:b w:val="0"/>
          <w:szCs w:val="24"/>
          <w:u w:val="none"/>
          <w:lang w:val="es-ES_tradnl" w:eastAsia="es-ES_tradnl"/>
        </w:rPr>
        <w:t xml:space="preserve"> a los propietarios, poseedores, tenedores o responsables del inmueble </w:t>
      </w:r>
      <w:r w:rsidR="00835F0A">
        <w:rPr>
          <w:rFonts w:ascii="Arial" w:hAnsi="Arial" w:cs="Arial"/>
          <w:b w:val="0"/>
          <w:szCs w:val="24"/>
          <w:u w:val="none"/>
          <w:lang w:val="es-ES_tradnl" w:eastAsia="es-ES_tradnl"/>
        </w:rPr>
        <w:t>ubicado</w:t>
      </w:r>
      <w:r w:rsidRPr="00E731C4">
        <w:rPr>
          <w:rFonts w:ascii="Arial" w:hAnsi="Arial" w:cs="Arial"/>
          <w:b w:val="0"/>
          <w:szCs w:val="24"/>
          <w:u w:val="none"/>
          <w:lang w:val="es-ES_tradnl" w:eastAsia="es-ES_tradnl"/>
        </w:rPr>
        <w:t xml:space="preserve"> en calle Tacuarí </w:t>
      </w:r>
      <w:r>
        <w:rPr>
          <w:rFonts w:ascii="Arial" w:hAnsi="Arial" w:cs="Arial"/>
          <w:b w:val="0"/>
          <w:szCs w:val="24"/>
          <w:u w:val="none"/>
          <w:lang w:val="es-ES_tradnl" w:eastAsia="es-ES_tradnl"/>
        </w:rPr>
        <w:t xml:space="preserve">Nº </w:t>
      </w:r>
      <w:r w:rsidRPr="00E731C4">
        <w:rPr>
          <w:rFonts w:ascii="Arial" w:hAnsi="Arial" w:cs="Arial"/>
          <w:b w:val="0"/>
          <w:szCs w:val="24"/>
          <w:u w:val="none"/>
          <w:lang w:val="es-ES_tradnl" w:eastAsia="es-ES_tradnl"/>
        </w:rPr>
        <w:t>6</w:t>
      </w:r>
      <w:r>
        <w:rPr>
          <w:rFonts w:ascii="Arial" w:hAnsi="Arial" w:cs="Arial"/>
          <w:b w:val="0"/>
          <w:szCs w:val="24"/>
          <w:u w:val="none"/>
          <w:lang w:val="es-ES_tradnl" w:eastAsia="es-ES_tradnl"/>
        </w:rPr>
        <w:t>.</w:t>
      </w:r>
      <w:r w:rsidR="00835F0A">
        <w:rPr>
          <w:rFonts w:ascii="Arial" w:hAnsi="Arial" w:cs="Arial"/>
          <w:b w:val="0"/>
          <w:szCs w:val="24"/>
          <w:u w:val="none"/>
          <w:lang w:val="es-ES_tradnl" w:eastAsia="es-ES_tradnl"/>
        </w:rPr>
        <w:t>500, esquina Pasaje Pujato, Padrón Nº</w:t>
      </w:r>
      <w:r w:rsidRPr="00E731C4">
        <w:rPr>
          <w:rFonts w:ascii="Arial" w:hAnsi="Arial" w:cs="Arial"/>
          <w:b w:val="0"/>
          <w:szCs w:val="24"/>
          <w:u w:val="none"/>
          <w:lang w:val="es-ES_tradnl" w:eastAsia="es-ES_tradnl"/>
        </w:rPr>
        <w:t xml:space="preserve"> 72686, para que, en el plazo previsto en el </w:t>
      </w:r>
      <w:r w:rsidR="00835F0A">
        <w:rPr>
          <w:rFonts w:ascii="Arial" w:hAnsi="Arial" w:cs="Arial"/>
          <w:b w:val="0"/>
          <w:szCs w:val="24"/>
          <w:u w:val="none"/>
          <w:lang w:val="es-ES_tradnl" w:eastAsia="es-ES_tradnl"/>
        </w:rPr>
        <w:t>Art. 6º de la Ordenanza Nº</w:t>
      </w:r>
      <w:r w:rsidRPr="00E731C4">
        <w:rPr>
          <w:rFonts w:ascii="Arial" w:hAnsi="Arial" w:cs="Arial"/>
          <w:b w:val="0"/>
          <w:szCs w:val="24"/>
          <w:u w:val="none"/>
          <w:lang w:val="es-ES_tradnl" w:eastAsia="es-ES_tradnl"/>
        </w:rPr>
        <w:t xml:space="preserve"> 13.133, lleven adelante medidas de higiene, salubridad y conservación previstas en los </w:t>
      </w:r>
      <w:r w:rsidR="00835F0A">
        <w:rPr>
          <w:rFonts w:ascii="Arial" w:hAnsi="Arial" w:cs="Arial"/>
          <w:b w:val="0"/>
          <w:szCs w:val="24"/>
          <w:u w:val="none"/>
          <w:lang w:val="es-ES_tradnl" w:eastAsia="es-ES_tradnl"/>
        </w:rPr>
        <w:t>Arts. 2º y 3º</w:t>
      </w:r>
      <w:r w:rsidRPr="00E731C4">
        <w:rPr>
          <w:rFonts w:ascii="Arial" w:hAnsi="Arial" w:cs="Arial"/>
          <w:b w:val="0"/>
          <w:szCs w:val="24"/>
          <w:u w:val="none"/>
          <w:lang w:val="es-ES_tradnl" w:eastAsia="es-ES_tradnl"/>
        </w:rPr>
        <w:t xml:space="preserve"> de dicha norma, conforme al estado del inmueble</w:t>
      </w:r>
      <w:r w:rsidRPr="001B21F9">
        <w:rPr>
          <w:rFonts w:ascii="Arial" w:hAnsi="Arial" w:cs="Arial"/>
          <w:b w:val="0"/>
          <w:szCs w:val="24"/>
          <w:u w:val="none"/>
          <w:lang w:val="es-ES_tradnl" w:eastAsia="es-ES_tradnl"/>
        </w:rPr>
        <w:t>.</w:t>
      </w:r>
    </w:p>
    <w:p w:rsidR="00E731C4" w:rsidRDefault="00E731C4" w:rsidP="00244986">
      <w:pPr>
        <w:pStyle w:val="Textoindependiente"/>
        <w:widowControl w:val="0"/>
        <w:numPr>
          <w:ilvl w:val="0"/>
          <w:numId w:val="17"/>
        </w:numPr>
        <w:tabs>
          <w:tab w:val="left" w:pos="1134"/>
        </w:tabs>
        <w:spacing w:after="0" w:line="360" w:lineRule="auto"/>
        <w:ind w:left="284" w:right="-1"/>
      </w:pPr>
      <w:r w:rsidRPr="0031530F">
        <w:t xml:space="preserve">Dispónese que el Departamento Ejecutivo Municipal intime a la agencia de publicidad responsable de las estructuras publicitarias emplazadas en el inmueble, en los términos del </w:t>
      </w:r>
      <w:r w:rsidR="00835F0A">
        <w:t>Art. 12º de la Ordenanza Nº</w:t>
      </w:r>
      <w:r w:rsidRPr="0031530F">
        <w:t xml:space="preserve"> 13.133 y del </w:t>
      </w:r>
      <w:r w:rsidR="00835F0A">
        <w:t>Art. 68º</w:t>
      </w:r>
      <w:r w:rsidRPr="0031530F">
        <w:t xml:space="preserve"> de la Ordenanza N° 7.882.</w:t>
      </w:r>
    </w:p>
    <w:p w:rsidR="00E731C4" w:rsidRDefault="00E731C4" w:rsidP="00244986">
      <w:pPr>
        <w:pStyle w:val="Textoindependiente"/>
        <w:widowControl w:val="0"/>
        <w:numPr>
          <w:ilvl w:val="0"/>
          <w:numId w:val="17"/>
        </w:numPr>
        <w:tabs>
          <w:tab w:val="left" w:pos="1134"/>
        </w:tabs>
        <w:spacing w:after="0" w:line="360" w:lineRule="auto"/>
        <w:ind w:left="284" w:right="-1"/>
      </w:pPr>
      <w:r w:rsidRPr="00E731C4">
        <w:t xml:space="preserve">Dispónese que el Departamento Ejecutivo Municipal informe, con relación al inmueble detallado en el artículo </w:t>
      </w:r>
      <w:r w:rsidR="00E65D75">
        <w:t>1º</w:t>
      </w:r>
      <w:r w:rsidRPr="00E731C4">
        <w:t>, lo siguiente:</w:t>
      </w:r>
    </w:p>
    <w:p w:rsidR="00E731C4" w:rsidRDefault="00835F0A"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Titular dominial;</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 xml:space="preserve">Estado de deuda en concepto de </w:t>
      </w:r>
      <w:r w:rsidR="00835F0A">
        <w:rPr>
          <w:rFonts w:ascii="Arial" w:hAnsi="Arial" w:cs="Arial"/>
          <w:color w:val="000000"/>
        </w:rPr>
        <w:t>Tasa General de Inmuebles (TGI);</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Situación de los procedimientos y/o procesos de ejecución iniciados po</w:t>
      </w:r>
      <w:r w:rsidR="00835F0A">
        <w:rPr>
          <w:rFonts w:ascii="Arial" w:hAnsi="Arial" w:cs="Arial"/>
          <w:color w:val="000000"/>
        </w:rPr>
        <w:t>r deuda de TGI;</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Si existen procedimientos municipales de faltas iniciados por incumplimiento de las obligaciones de higiene, salubridad, seguri</w:t>
      </w:r>
      <w:r w:rsidR="00835F0A">
        <w:rPr>
          <w:rFonts w:ascii="Arial" w:hAnsi="Arial" w:cs="Arial"/>
          <w:color w:val="000000"/>
        </w:rPr>
        <w:t>dad y conservación del inmueble;</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Multas aplicadas en virtud de los</w:t>
      </w:r>
      <w:r w:rsidR="00835F0A">
        <w:rPr>
          <w:rFonts w:ascii="Arial" w:hAnsi="Arial" w:cs="Arial"/>
          <w:color w:val="000000"/>
        </w:rPr>
        <w:t xml:space="preserve"> Arts. 37º y 38º de la Ordenanza Nº</w:t>
      </w:r>
      <w:r>
        <w:rPr>
          <w:rFonts w:ascii="Arial" w:hAnsi="Arial" w:cs="Arial"/>
          <w:color w:val="000000"/>
        </w:rPr>
        <w:t xml:space="preserve"> 7.882, </w:t>
      </w:r>
      <w:r w:rsidR="00835F0A">
        <w:rPr>
          <w:rFonts w:ascii="Arial" w:hAnsi="Arial" w:cs="Arial"/>
          <w:color w:val="000000"/>
        </w:rPr>
        <w:t>y su estado de cumplimiento;</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Existenc</w:t>
      </w:r>
      <w:r w:rsidR="00835F0A">
        <w:rPr>
          <w:rFonts w:ascii="Arial" w:hAnsi="Arial" w:cs="Arial"/>
          <w:color w:val="000000"/>
        </w:rPr>
        <w:t>ia de permisos de obra vigentes;</w:t>
      </w:r>
    </w:p>
    <w:p w:rsidR="00E731C4" w:rsidRDefault="00E731C4" w:rsidP="00244986">
      <w:pPr>
        <w:pStyle w:val="NormalWeb"/>
        <w:numPr>
          <w:ilvl w:val="0"/>
          <w:numId w:val="18"/>
        </w:numPr>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 xml:space="preserve">Gestiones realizadas en el marco del </w:t>
      </w:r>
      <w:r w:rsidR="00835F0A">
        <w:rPr>
          <w:rFonts w:ascii="Arial" w:hAnsi="Arial" w:cs="Arial"/>
          <w:color w:val="000000"/>
        </w:rPr>
        <w:t>Art. 15º de la Ordenanza Nº 13.133;</w:t>
      </w:r>
    </w:p>
    <w:p w:rsidR="00E731C4" w:rsidRPr="006E4A2B" w:rsidRDefault="00E731C4" w:rsidP="00244986">
      <w:pPr>
        <w:pStyle w:val="Textoindependiente"/>
        <w:widowControl w:val="0"/>
        <w:numPr>
          <w:ilvl w:val="0"/>
          <w:numId w:val="17"/>
        </w:numPr>
        <w:tabs>
          <w:tab w:val="left" w:pos="1134"/>
        </w:tabs>
        <w:spacing w:after="0" w:line="360" w:lineRule="auto"/>
        <w:ind w:left="284"/>
      </w:pPr>
      <w:r>
        <w:t>Comuníquese al Departamento Ejecutivo Municipal.</w:t>
      </w:r>
    </w:p>
    <w:p w:rsidR="00E731C4" w:rsidRPr="001B21F9" w:rsidRDefault="00E731C4" w:rsidP="00E731C4">
      <w:pPr>
        <w:widowControl w:val="0"/>
        <w:tabs>
          <w:tab w:val="left" w:pos="1140"/>
          <w:tab w:val="left" w:pos="241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E731C4" w:rsidRDefault="00E731C4" w:rsidP="00E731C4">
      <w:pPr>
        <w:widowControl w:val="0"/>
        <w:rPr>
          <w:rFonts w:eastAsia="Calibri"/>
          <w:snapToGrid w:val="0"/>
          <w:spacing w:val="-10"/>
          <w:lang w:val="en-US"/>
        </w:rPr>
      </w:pPr>
      <w:r w:rsidRPr="0031530F">
        <w:rPr>
          <w:rFonts w:eastAsia="Calibri"/>
          <w:snapToGrid w:val="0"/>
          <w:spacing w:val="-10"/>
          <w:lang w:val="en-US"/>
        </w:rPr>
        <w:t xml:space="preserve">M. Barletta </w:t>
      </w:r>
      <w:r w:rsidR="00E65D75">
        <w:rPr>
          <w:rFonts w:eastAsia="Calibri"/>
          <w:snapToGrid w:val="0"/>
          <w:spacing w:val="-10"/>
          <w:lang w:val="en-US"/>
        </w:rPr>
        <w:t xml:space="preserve">– A. Cantiani </w:t>
      </w:r>
      <w:r w:rsidRPr="0031530F">
        <w:rPr>
          <w:rFonts w:eastAsia="Calibri"/>
          <w:snapToGrid w:val="0"/>
          <w:spacing w:val="-10"/>
          <w:lang w:val="en-US"/>
        </w:rPr>
        <w:t>– M. Battistutti - I. Lauren</w:t>
      </w:r>
      <w:r w:rsidR="00E65D75">
        <w:rPr>
          <w:rFonts w:eastAsia="Calibri"/>
          <w:snapToGrid w:val="0"/>
          <w:spacing w:val="-10"/>
          <w:lang w:val="en-US"/>
        </w:rPr>
        <w:t xml:space="preserve">ti – J. Martínez – J. Mudallel </w:t>
      </w:r>
      <w:r w:rsidRPr="0031530F">
        <w:rPr>
          <w:rFonts w:eastAsia="Calibri"/>
          <w:snapToGrid w:val="0"/>
          <w:spacing w:val="-10"/>
          <w:lang w:val="en-US"/>
        </w:rPr>
        <w:t>– L. Simoniello – G. Galeano (Sec.).</w:t>
      </w:r>
    </w:p>
    <w:p w:rsidR="00E731C4" w:rsidRDefault="00E731C4" w:rsidP="00E731C4">
      <w:pPr>
        <w:widowControl w:val="0"/>
        <w:tabs>
          <w:tab w:val="left" w:pos="2410"/>
        </w:tabs>
        <w:rPr>
          <w:rFonts w:eastAsia="Calibri"/>
          <w:snapToGrid w:val="0"/>
          <w:spacing w:val="-10"/>
        </w:rPr>
      </w:pPr>
    </w:p>
    <w:p w:rsidR="00E731C4" w:rsidRPr="00180CE1" w:rsidRDefault="005D59C5" w:rsidP="00E731C4">
      <w:pPr>
        <w:widowControl w:val="0"/>
        <w:spacing w:line="360" w:lineRule="auto"/>
        <w:ind w:left="0" w:right="-1" w:hanging="567"/>
        <w:rPr>
          <w:rFonts w:eastAsia="Calibri"/>
        </w:rPr>
      </w:pPr>
      <w:r>
        <w:rPr>
          <w:b/>
        </w:rPr>
        <w:t>149</w:t>
      </w:r>
      <w:r w:rsidR="00E731C4">
        <w:rPr>
          <w:b/>
        </w:rPr>
        <w:t>.-</w:t>
      </w:r>
      <w:r w:rsidR="00E731C4" w:rsidRPr="00180CE1">
        <w:rPr>
          <w:rFonts w:eastAsia="Calibri"/>
          <w:b/>
          <w:u w:val="single"/>
        </w:rPr>
        <w:t xml:space="preserve">DESPACHO DE LAS COMISIONES DE </w:t>
      </w:r>
      <w:r w:rsidR="00E731C4">
        <w:rPr>
          <w:rFonts w:eastAsia="Calibri"/>
          <w:b/>
          <w:u w:val="single"/>
        </w:rPr>
        <w:t xml:space="preserve">DESARROLLO SOCIAL, CULTURA, </w:t>
      </w:r>
      <w:r w:rsidR="00E731C4">
        <w:rPr>
          <w:rFonts w:eastAsia="Calibri"/>
          <w:b/>
          <w:u w:val="single"/>
        </w:rPr>
        <w:lastRenderedPageBreak/>
        <w:t>EDUCACIÓN, SALUD, DERECHOS HUMANOS, GÉNERO Y DIVERSIDAD – GOBIERNO Y SEGURIDAD CIUDADANA</w:t>
      </w:r>
      <w:r w:rsidR="00E731C4" w:rsidRPr="00180CE1">
        <w:rPr>
          <w:rFonts w:eastAsia="Calibri"/>
          <w:b/>
        </w:rPr>
        <w:t xml:space="preserve">: </w:t>
      </w:r>
      <w:r w:rsidR="00E731C4">
        <w:rPr>
          <w:rFonts w:eastAsia="Calibri"/>
        </w:rPr>
        <w:t>Expte. CO-0062-</w:t>
      </w:r>
      <w:r>
        <w:rPr>
          <w:rFonts w:eastAsia="Calibri"/>
        </w:rPr>
        <w:t>02150557-3</w:t>
      </w:r>
      <w:r w:rsidR="00E731C4" w:rsidRPr="00180CE1">
        <w:rPr>
          <w:color w:val="000000"/>
        </w:rPr>
        <w:t xml:space="preserve"> </w:t>
      </w:r>
      <w:r w:rsidR="00E731C4">
        <w:rPr>
          <w:rFonts w:eastAsia="Calibri"/>
          <w:spacing w:val="-30"/>
        </w:rPr>
        <w:t>(PC</w:t>
      </w:r>
      <w:r w:rsidR="00E731C4" w:rsidRPr="00180CE1">
        <w:rPr>
          <w:rFonts w:eastAsia="Calibri"/>
          <w:spacing w:val="-30"/>
        </w:rPr>
        <w:t>)</w:t>
      </w:r>
      <w:r w:rsidR="00E731C4">
        <w:rPr>
          <w:rFonts w:eastAsia="Calibri"/>
          <w:spacing w:val="-30"/>
        </w:rPr>
        <w:t xml:space="preserve"> - </w:t>
      </w:r>
      <w:r w:rsidR="00E731C4" w:rsidRPr="00180CE1">
        <w:rPr>
          <w:rFonts w:eastAsia="Calibri"/>
        </w:rPr>
        <w:t xml:space="preserve">Autoría: </w:t>
      </w:r>
      <w:r>
        <w:rPr>
          <w:rFonts w:eastAsia="Calibri"/>
        </w:rPr>
        <w:t>Concejala María</w:t>
      </w:r>
      <w:r w:rsidR="009E037C">
        <w:rPr>
          <w:rFonts w:eastAsia="Calibri"/>
        </w:rPr>
        <w:t xml:space="preserve"> </w:t>
      </w:r>
      <w:r w:rsidR="00E731C4">
        <w:rPr>
          <w:rFonts w:eastAsia="Calibri"/>
        </w:rPr>
        <w:t>Luengo.</w:t>
      </w:r>
    </w:p>
    <w:p w:rsidR="00E731C4" w:rsidRPr="00180CE1" w:rsidRDefault="00E731C4" w:rsidP="00E731C4">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E731C4" w:rsidRPr="00180CE1" w:rsidRDefault="00E731C4" w:rsidP="00E731C4">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E731C4" w:rsidRPr="00180CE1" w:rsidRDefault="00E731C4" w:rsidP="00E731C4">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005D59C5" w:rsidRPr="005D59C5">
        <w:rPr>
          <w:rFonts w:eastAsia="Calibri"/>
        </w:rPr>
        <w:t xml:space="preserve">02150557-3 </w:t>
      </w:r>
      <w:r>
        <w:rPr>
          <w:rFonts w:eastAsia="Calibri"/>
          <w:spacing w:val="-30"/>
        </w:rPr>
        <w:t>(PC</w:t>
      </w:r>
      <w:r w:rsidRPr="00180CE1">
        <w:rPr>
          <w:rFonts w:eastAsia="Calibri"/>
          <w:spacing w:val="-30"/>
        </w:rPr>
        <w:t>)</w:t>
      </w:r>
      <w:r>
        <w:rPr>
          <w:rFonts w:eastAsia="Calibri"/>
          <w:spacing w:val="-30"/>
        </w:rPr>
        <w:t xml:space="preserve"> </w:t>
      </w:r>
      <w:r>
        <w:rPr>
          <w:rFonts w:eastAsia="Calibri"/>
          <w:spacing w:val="-20"/>
        </w:rPr>
        <w:t xml:space="preserve"> </w:t>
      </w:r>
      <w:r w:rsidRPr="00180CE1">
        <w:rPr>
          <w:rFonts w:eastAsia="Calibri"/>
        </w:rPr>
        <w:t>y;</w:t>
      </w:r>
    </w:p>
    <w:p w:rsidR="00E731C4" w:rsidRPr="00180CE1" w:rsidRDefault="00E731C4" w:rsidP="00E731C4">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E731C4" w:rsidRPr="001307BF" w:rsidRDefault="00E731C4" w:rsidP="00E731C4">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1307BF">
        <w:rPr>
          <w:rFonts w:ascii="Arial" w:hAnsi="Arial" w:cs="Arial"/>
          <w:color w:val="000000"/>
        </w:rPr>
        <w:t xml:space="preserve">Que, </w:t>
      </w:r>
      <w:r w:rsidR="0076747A">
        <w:rPr>
          <w:rFonts w:ascii="Arial" w:hAnsi="Arial" w:cs="Arial"/>
          <w:color w:val="000000"/>
        </w:rPr>
        <w:t>la película documental REMAR</w:t>
      </w:r>
      <w:r w:rsidR="005D59C5" w:rsidRPr="005D59C5">
        <w:rPr>
          <w:rFonts w:ascii="Arial" w:hAnsi="Arial" w:cs="Arial"/>
          <w:color w:val="000000"/>
        </w:rPr>
        <w:t xml:space="preserve">, dirigida por María Victoria Ferrari y Luciano Zdrojewski, es una obra que rescata la historia, la cultura y los valores vinculados al remo, poniendo en valor el patrimonio deportivo y náutico de nuestra </w:t>
      </w:r>
      <w:r w:rsidR="0076747A">
        <w:rPr>
          <w:rFonts w:ascii="Arial" w:hAnsi="Arial" w:cs="Arial"/>
          <w:color w:val="000000"/>
        </w:rPr>
        <w:t>C</w:t>
      </w:r>
      <w:r w:rsidR="005D59C5" w:rsidRPr="005D59C5">
        <w:rPr>
          <w:rFonts w:ascii="Arial" w:hAnsi="Arial" w:cs="Arial"/>
          <w:color w:val="000000"/>
        </w:rPr>
        <w:t>iudad. El evento se d</w:t>
      </w:r>
      <w:r w:rsidR="0076747A">
        <w:rPr>
          <w:rFonts w:ascii="Arial" w:hAnsi="Arial" w:cs="Arial"/>
          <w:color w:val="000000"/>
        </w:rPr>
        <w:t>esarrollará en el marco del 134</w:t>
      </w:r>
      <w:r w:rsidR="005D59C5" w:rsidRPr="005D59C5">
        <w:rPr>
          <w:rFonts w:ascii="Arial" w:hAnsi="Arial" w:cs="Arial"/>
          <w:color w:val="000000"/>
        </w:rPr>
        <w:t xml:space="preserve">º aniversario del Club de Regatas Santa Fe, institución profundamente vinculada con la historia deportiva, social y cultural. Durante el encuentro también se realizará un reconocimiento a las y los remeros de categoría </w:t>
      </w:r>
      <w:r w:rsidR="00C86271" w:rsidRPr="005D59C5">
        <w:rPr>
          <w:rFonts w:ascii="Arial" w:hAnsi="Arial" w:cs="Arial"/>
          <w:color w:val="000000"/>
        </w:rPr>
        <w:t>Máster</w:t>
      </w:r>
      <w:r w:rsidR="005D59C5" w:rsidRPr="005D59C5">
        <w:rPr>
          <w:rFonts w:ascii="Arial" w:hAnsi="Arial" w:cs="Arial"/>
          <w:color w:val="000000"/>
        </w:rPr>
        <w:t xml:space="preserve"> de la institución, quienes representan los valores de disciplina, perseverancia y compromiso propios de la actividad y contribuyen a mantener viva la tradición del remo, transmitié</w:t>
      </w:r>
      <w:r w:rsidR="009E037C">
        <w:rPr>
          <w:rFonts w:ascii="Arial" w:hAnsi="Arial" w:cs="Arial"/>
          <w:color w:val="000000"/>
        </w:rPr>
        <w:t>ndola a las nuevas generaciones</w:t>
      </w:r>
      <w:r>
        <w:rPr>
          <w:rFonts w:ascii="Arial" w:hAnsi="Arial" w:cs="Arial"/>
          <w:color w:val="000000"/>
        </w:rPr>
        <w:t>.</w:t>
      </w:r>
    </w:p>
    <w:p w:rsidR="00E731C4" w:rsidRPr="001307BF" w:rsidRDefault="00E731C4" w:rsidP="00E731C4">
      <w:pPr>
        <w:pStyle w:val="NormalWeb"/>
        <w:tabs>
          <w:tab w:val="left" w:pos="2410"/>
        </w:tabs>
        <w:spacing w:before="0" w:beforeAutospacing="0" w:after="0" w:afterAutospacing="0" w:line="360" w:lineRule="auto"/>
        <w:ind w:left="284" w:firstLine="2126"/>
        <w:jc w:val="both"/>
        <w:rPr>
          <w:rFonts w:ascii="Arial" w:hAnsi="Arial" w:cs="Arial"/>
        </w:rPr>
      </w:pPr>
      <w:r w:rsidRPr="001307BF">
        <w:rPr>
          <w:rFonts w:ascii="Arial" w:eastAsia="Calibri" w:hAnsi="Arial" w:cs="Arial"/>
        </w:rPr>
        <w:t>Por ello;</w:t>
      </w:r>
    </w:p>
    <w:p w:rsidR="00E731C4" w:rsidRPr="00180CE1" w:rsidRDefault="00E731C4" w:rsidP="00E731C4">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E731C4" w:rsidRDefault="00E731C4" w:rsidP="00E731C4">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E731C4" w:rsidRDefault="00E731C4" w:rsidP="00C86271">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790EEB">
        <w:rPr>
          <w:rFonts w:eastAsia="Times New Roman"/>
          <w:iCs/>
          <w:color w:val="000000"/>
          <w:szCs w:val="22"/>
        </w:rPr>
        <w:t xml:space="preserve">El Honorable Concejo Municipal de la ciudad de Santa Fe de la Vera Cruz </w:t>
      </w:r>
      <w:r w:rsidR="009E037C" w:rsidRPr="009E037C">
        <w:rPr>
          <w:rFonts w:eastAsia="Times New Roman"/>
          <w:iCs/>
          <w:color w:val="000000"/>
          <w:szCs w:val="22"/>
        </w:rPr>
        <w:t>expresa su beneplácito por la proyec</w:t>
      </w:r>
      <w:r w:rsidR="00C86271">
        <w:rPr>
          <w:rFonts w:eastAsia="Times New Roman"/>
          <w:iCs/>
          <w:color w:val="000000"/>
          <w:szCs w:val="22"/>
        </w:rPr>
        <w:t>ción de la película documental REMAR</w:t>
      </w:r>
      <w:r w:rsidR="009E037C" w:rsidRPr="009E037C">
        <w:rPr>
          <w:rFonts w:eastAsia="Times New Roman"/>
          <w:iCs/>
          <w:color w:val="000000"/>
          <w:szCs w:val="22"/>
        </w:rPr>
        <w:t xml:space="preserve"> en el Salón Social del Club de Regatas Santa Fe, dirigida por María Victoria Ferrari y Luciano Zdrojewski, en el marco de la celebración del 134º aniversario de la institución, de su designación como sede de la disciplina de remo en los Juegos Suramericanos (ODESUR) y del reconocimiento a l</w:t>
      </w:r>
      <w:r w:rsidR="009E037C">
        <w:rPr>
          <w:rFonts w:eastAsia="Times New Roman"/>
          <w:iCs/>
          <w:color w:val="000000"/>
          <w:szCs w:val="22"/>
        </w:rPr>
        <w:t xml:space="preserve">os remeros </w:t>
      </w:r>
      <w:r w:rsidR="00C86271">
        <w:rPr>
          <w:rFonts w:eastAsia="Times New Roman"/>
          <w:iCs/>
          <w:color w:val="000000"/>
          <w:szCs w:val="22"/>
        </w:rPr>
        <w:t>Máster</w:t>
      </w:r>
      <w:r w:rsidR="009E037C">
        <w:rPr>
          <w:rFonts w:eastAsia="Times New Roman"/>
          <w:iCs/>
          <w:color w:val="000000"/>
          <w:szCs w:val="22"/>
        </w:rPr>
        <w:t xml:space="preserve"> de la entidad</w:t>
      </w:r>
      <w:r>
        <w:rPr>
          <w:rFonts w:eastAsia="Times New Roman"/>
          <w:iCs/>
          <w:color w:val="000000"/>
          <w:szCs w:val="22"/>
        </w:rPr>
        <w:t>.</w:t>
      </w:r>
    </w:p>
    <w:p w:rsidR="00E731C4" w:rsidRPr="00180CE1" w:rsidRDefault="00E731C4" w:rsidP="00E731C4">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E731C4" w:rsidRDefault="00E731C4" w:rsidP="00E731C4">
      <w:pPr>
        <w:widowControl w:val="0"/>
        <w:tabs>
          <w:tab w:val="left" w:pos="1140"/>
        </w:tabs>
        <w:rPr>
          <w:rFonts w:eastAsia="Calibri"/>
          <w:snapToGrid w:val="0"/>
          <w:spacing w:val="-10"/>
          <w:lang w:val="en-US"/>
        </w:rPr>
      </w:pPr>
      <w:r>
        <w:rPr>
          <w:rFonts w:eastAsia="Calibri"/>
          <w:snapToGrid w:val="0"/>
          <w:spacing w:val="-10"/>
          <w:lang w:val="en-US"/>
        </w:rPr>
        <w:t>J. Martínez – M. Luengo – J. Fernández –</w:t>
      </w:r>
      <w:r w:rsidR="009E037C">
        <w:rPr>
          <w:rFonts w:eastAsia="Calibri"/>
          <w:snapToGrid w:val="0"/>
          <w:spacing w:val="-10"/>
          <w:lang w:val="en-US"/>
        </w:rPr>
        <w:t xml:space="preserve"> A. Cerezo (Dir.</w:t>
      </w:r>
      <w:r w:rsidRPr="00180CE1">
        <w:rPr>
          <w:rFonts w:eastAsia="Calibri"/>
          <w:snapToGrid w:val="0"/>
          <w:spacing w:val="-10"/>
          <w:lang w:val="en-US"/>
        </w:rPr>
        <w:t>)</w:t>
      </w:r>
      <w:r>
        <w:rPr>
          <w:rFonts w:eastAsia="Calibri"/>
          <w:snapToGrid w:val="0"/>
          <w:spacing w:val="-10"/>
          <w:lang w:val="en-US"/>
        </w:rPr>
        <w:t>.</w:t>
      </w:r>
    </w:p>
    <w:p w:rsidR="00E731C4" w:rsidRDefault="00E731C4" w:rsidP="00E731C4">
      <w:pPr>
        <w:widowControl w:val="0"/>
        <w:rPr>
          <w:rFonts w:eastAsia="Calibri"/>
          <w:snapToGrid w:val="0"/>
          <w:spacing w:val="-10"/>
          <w:lang w:val="en-US"/>
        </w:rPr>
      </w:pPr>
      <w:r>
        <w:rPr>
          <w:rFonts w:eastAsia="Calibri"/>
          <w:snapToGrid w:val="0"/>
          <w:spacing w:val="-10"/>
          <w:lang w:val="en-US"/>
        </w:rPr>
        <w:t>M. Barletta –</w:t>
      </w:r>
      <w:r w:rsidR="00C86271">
        <w:rPr>
          <w:rFonts w:eastAsia="Calibri"/>
          <w:snapToGrid w:val="0"/>
          <w:spacing w:val="-10"/>
          <w:lang w:val="en-US"/>
        </w:rPr>
        <w:t xml:space="preserve"> </w:t>
      </w:r>
      <w:r>
        <w:rPr>
          <w:rFonts w:eastAsia="Calibri"/>
          <w:snapToGrid w:val="0"/>
          <w:spacing w:val="-10"/>
          <w:lang w:val="en-US"/>
        </w:rPr>
        <w:t>I. Laurenti –</w:t>
      </w:r>
      <w:r w:rsidR="009E037C">
        <w:rPr>
          <w:rFonts w:eastAsia="Calibri"/>
          <w:snapToGrid w:val="0"/>
          <w:spacing w:val="-10"/>
          <w:lang w:val="en-US"/>
        </w:rPr>
        <w:t xml:space="preserve"> J. Mudallel -- L. Simoniello </w:t>
      </w:r>
      <w:r>
        <w:rPr>
          <w:rFonts w:eastAsia="Calibri"/>
          <w:snapToGrid w:val="0"/>
          <w:spacing w:val="-10"/>
          <w:lang w:val="en-US"/>
        </w:rPr>
        <w:t xml:space="preserve">- </w:t>
      </w:r>
      <w:r w:rsidRPr="00413E61">
        <w:rPr>
          <w:rFonts w:eastAsia="Calibri"/>
          <w:snapToGrid w:val="0"/>
          <w:spacing w:val="-10"/>
          <w:lang w:val="en-US"/>
        </w:rPr>
        <w:t>M. Battistutti – J. Martínez</w:t>
      </w:r>
      <w:r>
        <w:rPr>
          <w:rFonts w:eastAsia="Calibri"/>
          <w:snapToGrid w:val="0"/>
          <w:spacing w:val="-10"/>
          <w:lang w:val="en-US"/>
        </w:rPr>
        <w:t xml:space="preserve"> </w:t>
      </w:r>
      <w:r w:rsidR="009E037C">
        <w:rPr>
          <w:rFonts w:eastAsia="Calibri"/>
          <w:snapToGrid w:val="0"/>
          <w:spacing w:val="-10"/>
          <w:lang w:val="en-US"/>
        </w:rPr>
        <w:t>–</w:t>
      </w:r>
      <w:r>
        <w:rPr>
          <w:rFonts w:eastAsia="Calibri"/>
          <w:snapToGrid w:val="0"/>
          <w:spacing w:val="-10"/>
          <w:lang w:val="en-US"/>
        </w:rPr>
        <w:t xml:space="preserve"> </w:t>
      </w:r>
      <w:r w:rsidR="009E037C">
        <w:rPr>
          <w:rFonts w:eastAsia="Calibri"/>
          <w:snapToGrid w:val="0"/>
          <w:spacing w:val="-10"/>
          <w:lang w:val="en-US"/>
        </w:rPr>
        <w:t xml:space="preserve">A. Cantiani -- </w:t>
      </w:r>
      <w:r>
        <w:rPr>
          <w:rFonts w:eastAsia="Calibri"/>
          <w:snapToGrid w:val="0"/>
          <w:spacing w:val="-10"/>
          <w:lang w:val="en-US"/>
        </w:rPr>
        <w:t>G. Galeano (Sec.).</w:t>
      </w:r>
    </w:p>
    <w:p w:rsidR="00E731C4" w:rsidRDefault="00E731C4" w:rsidP="00C86271">
      <w:pPr>
        <w:widowControl w:val="0"/>
        <w:tabs>
          <w:tab w:val="left" w:pos="2410"/>
        </w:tabs>
        <w:ind w:left="0"/>
        <w:rPr>
          <w:rFonts w:eastAsia="Calibri"/>
          <w:snapToGrid w:val="0"/>
          <w:spacing w:val="-10"/>
        </w:rPr>
      </w:pPr>
    </w:p>
    <w:p w:rsidR="009E037C" w:rsidRPr="00180CE1" w:rsidRDefault="00E731C4" w:rsidP="009E037C">
      <w:pPr>
        <w:widowControl w:val="0"/>
        <w:spacing w:line="360" w:lineRule="auto"/>
        <w:ind w:left="0" w:right="-1" w:hanging="567"/>
        <w:rPr>
          <w:rFonts w:eastAsia="Calibri"/>
        </w:rPr>
      </w:pPr>
      <w:r>
        <w:rPr>
          <w:rFonts w:eastAsia="Calibri"/>
          <w:snapToGrid w:val="0"/>
          <w:spacing w:val="-10"/>
        </w:rPr>
        <w:t xml:space="preserve"> </w:t>
      </w:r>
      <w:r w:rsidR="009E037C">
        <w:rPr>
          <w:b/>
        </w:rPr>
        <w:t>150.-</w:t>
      </w:r>
      <w:r w:rsidR="009E037C" w:rsidRPr="00180CE1">
        <w:rPr>
          <w:rFonts w:eastAsia="Calibri"/>
          <w:b/>
          <w:u w:val="single"/>
        </w:rPr>
        <w:t xml:space="preserve">DESPACHO DE LAS COMISIONES DE </w:t>
      </w:r>
      <w:r w:rsidR="009E037C">
        <w:rPr>
          <w:rFonts w:eastAsia="Calibri"/>
          <w:b/>
          <w:u w:val="single"/>
        </w:rPr>
        <w:t>DESARROLLO SOCIAL, CULTURA, EDUCACIÓN, SALUD, DERECHOS HUMANOS, GÉNERO Y DIVERSIDAD – GOBIERNO Y SEGURIDAD CIUDADANA</w:t>
      </w:r>
      <w:r w:rsidR="009E037C" w:rsidRPr="00180CE1">
        <w:rPr>
          <w:rFonts w:eastAsia="Calibri"/>
          <w:b/>
        </w:rPr>
        <w:t xml:space="preserve">: </w:t>
      </w:r>
      <w:r w:rsidR="009E037C">
        <w:rPr>
          <w:rFonts w:eastAsia="Calibri"/>
        </w:rPr>
        <w:t>Expte. CO-0062-02149495-0</w:t>
      </w:r>
      <w:r w:rsidR="009E037C" w:rsidRPr="00180CE1">
        <w:rPr>
          <w:color w:val="000000"/>
        </w:rPr>
        <w:t xml:space="preserve"> </w:t>
      </w:r>
      <w:r w:rsidR="009E037C">
        <w:rPr>
          <w:rFonts w:eastAsia="Calibri"/>
          <w:spacing w:val="-30"/>
        </w:rPr>
        <w:t>(PC</w:t>
      </w:r>
      <w:r w:rsidR="009E037C" w:rsidRPr="00180CE1">
        <w:rPr>
          <w:rFonts w:eastAsia="Calibri"/>
          <w:spacing w:val="-30"/>
        </w:rPr>
        <w:t>)</w:t>
      </w:r>
      <w:r w:rsidR="009E037C">
        <w:rPr>
          <w:rFonts w:eastAsia="Calibri"/>
          <w:spacing w:val="-30"/>
        </w:rPr>
        <w:t xml:space="preserve"> - </w:t>
      </w:r>
      <w:r w:rsidR="009E037C" w:rsidRPr="00180CE1">
        <w:rPr>
          <w:rFonts w:eastAsia="Calibri"/>
        </w:rPr>
        <w:t xml:space="preserve">Autoría: </w:t>
      </w:r>
      <w:r w:rsidR="009E037C">
        <w:rPr>
          <w:rFonts w:eastAsia="Calibri"/>
        </w:rPr>
        <w:t>Concejala María Luengo.</w:t>
      </w:r>
    </w:p>
    <w:p w:rsidR="009E037C" w:rsidRPr="00180CE1" w:rsidRDefault="009E037C" w:rsidP="009E037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E037C" w:rsidRPr="00180CE1" w:rsidRDefault="009E037C" w:rsidP="009E037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E037C" w:rsidRPr="00180CE1" w:rsidRDefault="009E037C" w:rsidP="009E037C">
      <w:pPr>
        <w:widowControl w:val="0"/>
        <w:tabs>
          <w:tab w:val="left" w:pos="1560"/>
          <w:tab w:val="left" w:pos="2394"/>
        </w:tabs>
        <w:spacing w:line="360" w:lineRule="auto"/>
        <w:ind w:right="-1"/>
        <w:rPr>
          <w:rFonts w:eastAsia="Calibri"/>
        </w:rPr>
      </w:pPr>
      <w:r w:rsidRPr="00180CE1">
        <w:rPr>
          <w:rFonts w:eastAsia="Calibri"/>
        </w:rPr>
        <w:lastRenderedPageBreak/>
        <w:tab/>
      </w:r>
      <w:r w:rsidRPr="00180CE1">
        <w:rPr>
          <w:rFonts w:eastAsia="Calibri"/>
        </w:rPr>
        <w:tab/>
        <w:t>El expediente CO-0062-</w:t>
      </w:r>
      <w:r>
        <w:rPr>
          <w:rFonts w:eastAsia="Calibri"/>
        </w:rPr>
        <w:t>02149495-0</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Pr>
          <w:rFonts w:eastAsia="Calibri"/>
          <w:spacing w:val="-20"/>
        </w:rPr>
        <w:t xml:space="preserve"> </w:t>
      </w:r>
      <w:r w:rsidRPr="00180CE1">
        <w:rPr>
          <w:rFonts w:eastAsia="Calibri"/>
        </w:rPr>
        <w:t>y;</w:t>
      </w:r>
    </w:p>
    <w:p w:rsidR="009E037C" w:rsidRPr="00180CE1" w:rsidRDefault="009E037C" w:rsidP="009E037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E037C" w:rsidRPr="009E037C" w:rsidRDefault="00913D72" w:rsidP="009E037C">
      <w:pPr>
        <w:pStyle w:val="NormalWeb"/>
        <w:tabs>
          <w:tab w:val="left" w:pos="2410"/>
        </w:tabs>
        <w:spacing w:before="0" w:beforeAutospacing="0" w:after="0" w:afterAutospacing="0" w:line="360" w:lineRule="auto"/>
        <w:ind w:left="284" w:firstLine="2126"/>
        <w:jc w:val="both"/>
        <w:rPr>
          <w:rFonts w:ascii="Arial" w:hAnsi="Arial" w:cs="Arial"/>
          <w:color w:val="000000"/>
        </w:rPr>
      </w:pPr>
      <w:r>
        <w:rPr>
          <w:rFonts w:ascii="Arial" w:hAnsi="Arial" w:cs="Arial"/>
          <w:color w:val="000000"/>
        </w:rPr>
        <w:t>Que, la Escuela N</w:t>
      </w:r>
      <w:r w:rsidR="009E037C" w:rsidRPr="009E037C">
        <w:rPr>
          <w:rFonts w:ascii="Arial" w:hAnsi="Arial" w:cs="Arial"/>
          <w:color w:val="000000"/>
        </w:rPr>
        <w:t>º 1</w:t>
      </w:r>
      <w:r>
        <w:rPr>
          <w:rFonts w:ascii="Arial" w:hAnsi="Arial" w:cs="Arial"/>
          <w:color w:val="000000"/>
        </w:rPr>
        <w:t>.305 Nils Eber</w:t>
      </w:r>
      <w:r w:rsidR="009E037C" w:rsidRPr="009E037C">
        <w:rPr>
          <w:rFonts w:ascii="Arial" w:hAnsi="Arial" w:cs="Arial"/>
          <w:color w:val="000000"/>
        </w:rPr>
        <w:t xml:space="preserve"> de gestión pública, desarrolla una importante tarea en un entorno barrial, recibiendo a niños y niñas de la zona garantizando el acceso a la educación primaria y constituyendo un espacio fundamental para el crecimiento, aprendizaje, socialización y desarrollo integral de niños y niñas que se insertan en la comunidad, constituyendo un espacio cotidiano de encuentro, conten</w:t>
      </w:r>
      <w:r w:rsidR="009E037C">
        <w:rPr>
          <w:rFonts w:ascii="Arial" w:hAnsi="Arial" w:cs="Arial"/>
          <w:color w:val="000000"/>
        </w:rPr>
        <w:t>ción y construcción de vínculos</w:t>
      </w:r>
      <w:r w:rsidR="009E037C" w:rsidRPr="009E037C">
        <w:rPr>
          <w:rFonts w:ascii="Arial" w:hAnsi="Arial" w:cs="Arial"/>
          <w:color w:val="000000"/>
        </w:rPr>
        <w:t>. Es importante reconocer también la tarea cotidiana de sus docentes, directivos, asistentes, familias y de toda la comunidad educativa que sostiene el funcionamiento de la institución y que, día tras día, contribuye a garantizar un derecho esencial para el presente y el futuro de nuestros niños y niñas.</w:t>
      </w:r>
    </w:p>
    <w:p w:rsidR="009E037C" w:rsidRPr="009E037C" w:rsidRDefault="009E037C" w:rsidP="009E037C">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9E037C" w:rsidRPr="00180CE1" w:rsidRDefault="009E037C" w:rsidP="009E037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E037C" w:rsidRDefault="009E037C" w:rsidP="009E037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E037C" w:rsidRDefault="009E037C" w:rsidP="00913D72">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9E037C">
        <w:rPr>
          <w:rFonts w:eastAsia="Times New Roman"/>
          <w:iCs/>
          <w:color w:val="000000"/>
          <w:szCs w:val="22"/>
        </w:rPr>
        <w:t xml:space="preserve">El Honorable Concejo Municipal de la ciudad de Santa Fe de la Vera Cruz declara de interés la labor educativa de la </w:t>
      </w:r>
      <w:r w:rsidR="00913D72">
        <w:rPr>
          <w:rFonts w:eastAsia="Times New Roman"/>
          <w:iCs/>
          <w:color w:val="000000"/>
          <w:szCs w:val="22"/>
        </w:rPr>
        <w:t xml:space="preserve">Escuela Nº </w:t>
      </w:r>
      <w:r w:rsidRPr="009E037C">
        <w:rPr>
          <w:rFonts w:eastAsia="Times New Roman"/>
          <w:iCs/>
          <w:color w:val="000000"/>
          <w:szCs w:val="22"/>
        </w:rPr>
        <w:t>1.305 Nils Eber, destacando su compromiso en el aprendizaje, socialización y desarrollo integral de niños y niñas.</w:t>
      </w:r>
    </w:p>
    <w:p w:rsidR="009E037C" w:rsidRPr="00180CE1" w:rsidRDefault="009E037C" w:rsidP="00913D72">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9E037C" w:rsidRDefault="009E037C" w:rsidP="009E037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9E037C" w:rsidRDefault="009E037C" w:rsidP="009E037C">
      <w:pPr>
        <w:widowControl w:val="0"/>
        <w:rPr>
          <w:rFonts w:eastAsia="Calibri"/>
          <w:snapToGrid w:val="0"/>
          <w:spacing w:val="-10"/>
          <w:lang w:val="en-US"/>
        </w:rPr>
      </w:pPr>
      <w:r>
        <w:rPr>
          <w:rFonts w:eastAsia="Calibri"/>
          <w:snapToGrid w:val="0"/>
          <w:spacing w:val="-10"/>
          <w:lang w:val="en-US"/>
        </w:rPr>
        <w:t xml:space="preserve">M. Barletta –I.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E731C4" w:rsidRDefault="00E731C4" w:rsidP="00E731C4">
      <w:pPr>
        <w:widowControl w:val="0"/>
        <w:rPr>
          <w:rFonts w:eastAsia="Calibri"/>
          <w:snapToGrid w:val="0"/>
          <w:spacing w:val="-10"/>
        </w:rPr>
      </w:pPr>
      <w:r>
        <w:rPr>
          <w:rFonts w:eastAsia="Calibri"/>
          <w:snapToGrid w:val="0"/>
          <w:spacing w:val="-10"/>
        </w:rPr>
        <w:t xml:space="preserve">                                                                                                                              </w:t>
      </w:r>
    </w:p>
    <w:p w:rsidR="009E037C" w:rsidRPr="00180CE1" w:rsidRDefault="009E037C" w:rsidP="009E037C">
      <w:pPr>
        <w:widowControl w:val="0"/>
        <w:spacing w:line="360" w:lineRule="auto"/>
        <w:ind w:left="0" w:right="-1" w:hanging="567"/>
        <w:rPr>
          <w:rFonts w:eastAsia="Calibri"/>
        </w:rPr>
      </w:pPr>
      <w:r>
        <w:rPr>
          <w:b/>
        </w:rPr>
        <w:t>151.-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CO-0062-02149141-0</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 María Luengo.</w:t>
      </w:r>
    </w:p>
    <w:p w:rsidR="009E037C" w:rsidRPr="00180CE1" w:rsidRDefault="009E037C" w:rsidP="009E037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E037C" w:rsidRPr="00180CE1" w:rsidRDefault="009E037C" w:rsidP="009E037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E037C" w:rsidRPr="00180CE1" w:rsidRDefault="009E037C" w:rsidP="009E037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02149141-0</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Pr>
          <w:rFonts w:eastAsia="Calibri"/>
          <w:spacing w:val="-20"/>
        </w:rPr>
        <w:t xml:space="preserve"> </w:t>
      </w:r>
      <w:r w:rsidRPr="00180CE1">
        <w:rPr>
          <w:rFonts w:eastAsia="Calibri"/>
        </w:rPr>
        <w:t>y;</w:t>
      </w:r>
    </w:p>
    <w:p w:rsidR="009E037C" w:rsidRPr="00180CE1" w:rsidRDefault="009E037C" w:rsidP="009E037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E037C" w:rsidRPr="009E037C" w:rsidRDefault="009E037C" w:rsidP="009E037C">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9E037C">
        <w:rPr>
          <w:rFonts w:ascii="Arial" w:hAnsi="Arial" w:cs="Arial"/>
          <w:color w:val="000000"/>
        </w:rPr>
        <w:t>Que, la XXXII Feria del Libro de Santa Fe constituye uno de los acontecimientos culturales más importantes de nuestra ciudad, consolidándose como un espacio de encuentro, intercambio y reflexión en torno a la literatura, el conocimiento y las disti</w:t>
      </w:r>
      <w:r w:rsidR="00F304DC">
        <w:rPr>
          <w:rFonts w:ascii="Arial" w:hAnsi="Arial" w:cs="Arial"/>
          <w:color w:val="000000"/>
        </w:rPr>
        <w:t>ntas expresiones de la cultura Ciudades Azules</w:t>
      </w:r>
      <w:r w:rsidRPr="009E037C">
        <w:rPr>
          <w:rFonts w:ascii="Arial" w:hAnsi="Arial" w:cs="Arial"/>
          <w:color w:val="000000"/>
        </w:rPr>
        <w:t xml:space="preserve">. Resulta una propuesta que invita a reflexionar sobre los desafíos que atraviesan las ciudades contemporáneas y sobre la necesidad de imaginar nuevas maneras de construir y </w:t>
      </w:r>
      <w:r w:rsidRPr="009E037C">
        <w:rPr>
          <w:rFonts w:ascii="Arial" w:hAnsi="Arial" w:cs="Arial"/>
          <w:color w:val="000000"/>
        </w:rPr>
        <w:lastRenderedPageBreak/>
        <w:t>habitar nuestros espacios urbanos. La participación de García Resta en esta nueva edición de la Feria del Libro representa una oportunidad para acercar a nuestra comunidad nuevas perspectivas y experiencias vinculadas al urbanismo y a la transformación de las ciudades, generando un espacio de diálogo que resulta particularmente enriquecedor para una ciudad como Santa Fe, que enfrenta permanentemente el desafío de planificar su crecimiento y mejorar la calidad de vida de sus habitantes.</w:t>
      </w:r>
    </w:p>
    <w:p w:rsidR="00F304DC" w:rsidRPr="00B24CD6" w:rsidRDefault="009E037C" w:rsidP="00B24CD6">
      <w:pPr>
        <w:pStyle w:val="NormalWeb"/>
        <w:tabs>
          <w:tab w:val="left" w:pos="2410"/>
        </w:tabs>
        <w:spacing w:before="0" w:beforeAutospacing="0" w:after="0" w:afterAutospacing="0" w:line="360" w:lineRule="auto"/>
        <w:ind w:left="284" w:firstLine="2126"/>
        <w:jc w:val="both"/>
        <w:rPr>
          <w:rFonts w:ascii="Arial" w:eastAsia="Calibri" w:hAnsi="Arial" w:cs="Arial"/>
        </w:rPr>
      </w:pPr>
      <w:r w:rsidRPr="009E037C">
        <w:rPr>
          <w:rFonts w:ascii="Arial" w:eastAsia="Calibri" w:hAnsi="Arial" w:cs="Arial"/>
        </w:rPr>
        <w:t>Por ello;</w:t>
      </w:r>
    </w:p>
    <w:p w:rsidR="009E037C" w:rsidRPr="00180CE1" w:rsidRDefault="009E037C" w:rsidP="009E037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E037C" w:rsidRDefault="009E037C" w:rsidP="009E037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E037C" w:rsidRDefault="009E037C" w:rsidP="00F304DC">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9E037C">
        <w:rPr>
          <w:rFonts w:eastAsia="Times New Roman"/>
          <w:iCs/>
          <w:color w:val="000000"/>
          <w:szCs w:val="22"/>
        </w:rPr>
        <w:t>El Honorable Concejo Municipal de la ciudad de Santa Fe de la Vera Cruz expresa su beneplácito</w:t>
      </w:r>
      <w:r w:rsidR="006737E3">
        <w:rPr>
          <w:rFonts w:eastAsia="Times New Roman"/>
          <w:iCs/>
          <w:color w:val="000000"/>
          <w:szCs w:val="22"/>
        </w:rPr>
        <w:t xml:space="preserve"> por la presentación del libro Ciudades Azules, autoría de </w:t>
      </w:r>
      <w:r w:rsidRPr="009E037C">
        <w:rPr>
          <w:rFonts w:eastAsia="Times New Roman"/>
          <w:iCs/>
          <w:color w:val="000000"/>
          <w:szCs w:val="22"/>
        </w:rPr>
        <w:t>Álvaro García Resta y Lucia Beloccio, en el marco de la XXXII Feria del Libro, por su aporte al debate sobre el hábitat urbano.</w:t>
      </w:r>
    </w:p>
    <w:p w:rsidR="009E037C" w:rsidRPr="00180CE1" w:rsidRDefault="009E037C" w:rsidP="009E037C">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9E037C" w:rsidRDefault="009E037C" w:rsidP="009E037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9E037C" w:rsidRDefault="009E037C" w:rsidP="009E037C">
      <w:pPr>
        <w:widowControl w:val="0"/>
        <w:rPr>
          <w:rFonts w:eastAsia="Calibri"/>
          <w:snapToGrid w:val="0"/>
          <w:spacing w:val="-10"/>
          <w:lang w:val="en-US"/>
        </w:rPr>
      </w:pPr>
      <w:r>
        <w:rPr>
          <w:rFonts w:eastAsia="Calibri"/>
          <w:snapToGrid w:val="0"/>
          <w:spacing w:val="-10"/>
          <w:lang w:val="en-US"/>
        </w:rPr>
        <w:t>M. Barletta –</w:t>
      </w:r>
      <w:r w:rsidR="00F304DC">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D3851" w:rsidRDefault="00CD3851" w:rsidP="009E037C">
      <w:pPr>
        <w:widowControl w:val="0"/>
        <w:rPr>
          <w:rFonts w:eastAsia="Calibri"/>
          <w:snapToGrid w:val="0"/>
          <w:spacing w:val="-10"/>
        </w:rPr>
      </w:pPr>
    </w:p>
    <w:p w:rsidR="00CD3851" w:rsidRPr="00180CE1" w:rsidRDefault="00CD3851" w:rsidP="00CD3851">
      <w:pPr>
        <w:widowControl w:val="0"/>
        <w:spacing w:line="360" w:lineRule="auto"/>
        <w:ind w:left="0" w:right="-1" w:hanging="567"/>
        <w:rPr>
          <w:rFonts w:eastAsia="Calibri"/>
        </w:rPr>
      </w:pPr>
      <w:r>
        <w:rPr>
          <w:b/>
        </w:rPr>
        <w:t>152.-</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CO-0062-02151413-8</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sidR="00F304DC">
        <w:rPr>
          <w:rFonts w:eastAsia="Calibri"/>
        </w:rPr>
        <w:t>Concejalas C. Capovilla, S. Cian y</w:t>
      </w:r>
      <w:r>
        <w:rPr>
          <w:rFonts w:eastAsia="Calibri"/>
        </w:rPr>
        <w:t xml:space="preserve"> M. Battistutti.</w:t>
      </w:r>
    </w:p>
    <w:p w:rsidR="00CD3851" w:rsidRPr="00180CE1" w:rsidRDefault="00CD3851" w:rsidP="00CD3851">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D3851" w:rsidRPr="00180CE1" w:rsidRDefault="00CD3851" w:rsidP="00CD3851">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D3851" w:rsidRPr="00180CE1" w:rsidRDefault="00CD3851" w:rsidP="00CD3851">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02151413-8</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Pr>
          <w:rFonts w:eastAsia="Calibri"/>
          <w:spacing w:val="-20"/>
        </w:rPr>
        <w:t xml:space="preserve"> </w:t>
      </w:r>
      <w:r w:rsidRPr="00180CE1">
        <w:rPr>
          <w:rFonts w:eastAsia="Calibri"/>
        </w:rPr>
        <w:t>y;</w:t>
      </w:r>
    </w:p>
    <w:p w:rsidR="00CD3851" w:rsidRPr="00180CE1" w:rsidRDefault="00CD3851" w:rsidP="00CD3851">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D3851" w:rsidRPr="009E037C" w:rsidRDefault="00CD3851" w:rsidP="00C36DBF">
      <w:pPr>
        <w:pStyle w:val="NormalWeb"/>
        <w:tabs>
          <w:tab w:val="left" w:pos="2410"/>
        </w:tabs>
        <w:spacing w:before="0" w:beforeAutospacing="0" w:after="0" w:afterAutospacing="0" w:line="348" w:lineRule="auto"/>
        <w:ind w:left="284" w:firstLine="2126"/>
        <w:jc w:val="both"/>
        <w:rPr>
          <w:rFonts w:ascii="Arial" w:hAnsi="Arial" w:cs="Arial"/>
          <w:color w:val="000000"/>
        </w:rPr>
      </w:pPr>
      <w:r w:rsidRPr="009E037C">
        <w:rPr>
          <w:rFonts w:ascii="Arial" w:hAnsi="Arial" w:cs="Arial"/>
          <w:color w:val="000000"/>
        </w:rPr>
        <w:t xml:space="preserve">Que, </w:t>
      </w:r>
      <w:r w:rsidR="00C36DBF">
        <w:rPr>
          <w:rFonts w:ascii="Arial" w:hAnsi="Arial" w:cs="Arial"/>
          <w:color w:val="000000"/>
        </w:rPr>
        <w:t>la 4ª edición de la Expo Oficios</w:t>
      </w:r>
      <w:r w:rsidRPr="00CD3851">
        <w:rPr>
          <w:rFonts w:ascii="Arial" w:hAnsi="Arial" w:cs="Arial"/>
          <w:color w:val="000000"/>
        </w:rPr>
        <w:t xml:space="preserve"> es una muestra interactiva anual organizada por la Escuela de Formación Profe</w:t>
      </w:r>
      <w:r w:rsidR="00C36DBF">
        <w:rPr>
          <w:rFonts w:ascii="Arial" w:hAnsi="Arial" w:cs="Arial"/>
          <w:color w:val="000000"/>
        </w:rPr>
        <w:t>sional Particular Incorporada Nº</w:t>
      </w:r>
      <w:r w:rsidRPr="00CD3851">
        <w:rPr>
          <w:rFonts w:ascii="Arial" w:hAnsi="Arial" w:cs="Arial"/>
          <w:color w:val="000000"/>
        </w:rPr>
        <w:t xml:space="preserve"> 2</w:t>
      </w:r>
      <w:r>
        <w:rPr>
          <w:rFonts w:ascii="Arial" w:hAnsi="Arial" w:cs="Arial"/>
          <w:color w:val="000000"/>
        </w:rPr>
        <w:t>.</w:t>
      </w:r>
      <w:r w:rsidR="00C36DBF">
        <w:rPr>
          <w:rFonts w:ascii="Arial" w:hAnsi="Arial" w:cs="Arial"/>
          <w:color w:val="000000"/>
        </w:rPr>
        <w:t>028 San Lorenzo</w:t>
      </w:r>
      <w:r w:rsidRPr="00CD3851">
        <w:rPr>
          <w:rFonts w:ascii="Arial" w:hAnsi="Arial" w:cs="Arial"/>
          <w:color w:val="000000"/>
        </w:rPr>
        <w:t xml:space="preserve">. Dicho encuentro se desarrollará el 7 de octubre en la sede del Club Atlético Villa Dora, ubicado en calle Ruperto Godoy </w:t>
      </w:r>
      <w:r w:rsidR="00C36DBF">
        <w:rPr>
          <w:rFonts w:ascii="Arial" w:hAnsi="Arial" w:cs="Arial"/>
          <w:color w:val="000000"/>
        </w:rPr>
        <w:t xml:space="preserve">Nº </w:t>
      </w:r>
      <w:r w:rsidRPr="00CD3851">
        <w:rPr>
          <w:rFonts w:ascii="Arial" w:hAnsi="Arial" w:cs="Arial"/>
          <w:color w:val="000000"/>
        </w:rPr>
        <w:t>1</w:t>
      </w:r>
      <w:r w:rsidR="00C36DBF">
        <w:rPr>
          <w:rFonts w:ascii="Arial" w:hAnsi="Arial" w:cs="Arial"/>
          <w:color w:val="000000"/>
        </w:rPr>
        <w:t>.</w:t>
      </w:r>
      <w:r w:rsidRPr="00CD3851">
        <w:rPr>
          <w:rFonts w:ascii="Arial" w:hAnsi="Arial" w:cs="Arial"/>
          <w:color w:val="000000"/>
        </w:rPr>
        <w:t xml:space="preserve">231, reuniendo a estudiantes, docentes, conferencistas e instituciones invitadas vinculadas al desarrollo de oficios en la región. El eje central de esta iniciativa radica en abrirle la puerta a los jóvenes sobre </w:t>
      </w:r>
      <w:r w:rsidR="00C36DBF">
        <w:rPr>
          <w:rFonts w:ascii="Arial" w:hAnsi="Arial" w:cs="Arial"/>
          <w:color w:val="000000"/>
        </w:rPr>
        <w:t>oficios técnicos y artesanales (</w:t>
      </w:r>
      <w:r w:rsidRPr="00CD3851">
        <w:rPr>
          <w:rFonts w:ascii="Arial" w:hAnsi="Arial" w:cs="Arial"/>
          <w:color w:val="000000"/>
        </w:rPr>
        <w:t>como la carpintería, herrería, electricidad, gastro</w:t>
      </w:r>
      <w:r w:rsidR="00C36DBF">
        <w:rPr>
          <w:rFonts w:ascii="Arial" w:hAnsi="Arial" w:cs="Arial"/>
          <w:color w:val="000000"/>
        </w:rPr>
        <w:t>nomía o pastelería, entre otros)</w:t>
      </w:r>
      <w:r w:rsidRPr="00CD3851">
        <w:rPr>
          <w:rFonts w:ascii="Arial" w:hAnsi="Arial" w:cs="Arial"/>
          <w:color w:val="000000"/>
        </w:rPr>
        <w:t>, que representa brindar una herramienta real, inclusiva y concreta de inserción laboral y movilida</w:t>
      </w:r>
      <w:r>
        <w:rPr>
          <w:rFonts w:ascii="Arial" w:hAnsi="Arial" w:cs="Arial"/>
          <w:color w:val="000000"/>
        </w:rPr>
        <w:t>d social</w:t>
      </w:r>
      <w:r w:rsidRPr="009E037C">
        <w:rPr>
          <w:rFonts w:ascii="Arial" w:hAnsi="Arial" w:cs="Arial"/>
          <w:color w:val="000000"/>
        </w:rPr>
        <w:t>.</w:t>
      </w:r>
    </w:p>
    <w:p w:rsidR="00CD3851" w:rsidRPr="009E037C" w:rsidRDefault="00CD3851" w:rsidP="00CD3851">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CD3851" w:rsidRPr="00180CE1" w:rsidRDefault="00CD3851" w:rsidP="00CD3851">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lastRenderedPageBreak/>
        <w:t>EL HONORABLE CONCEJO MUNICIPAL SANCIONA LA SIGUIENTE</w:t>
      </w:r>
    </w:p>
    <w:p w:rsidR="00CD3851" w:rsidRDefault="00CD3851" w:rsidP="00CD3851">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D3851" w:rsidRDefault="00CD3851" w:rsidP="00C36DBF">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CD3851">
        <w:rPr>
          <w:rFonts w:eastAsia="Times New Roman"/>
          <w:iCs/>
          <w:color w:val="000000"/>
          <w:szCs w:val="22"/>
        </w:rPr>
        <w:t xml:space="preserve">El Honorable Concejo Municipal de la ciudad de Santa Fe de la Vera Cruz expresa su beneplácito </w:t>
      </w:r>
      <w:r>
        <w:rPr>
          <w:rFonts w:eastAsia="Times New Roman"/>
          <w:iCs/>
          <w:color w:val="000000"/>
          <w:szCs w:val="22"/>
        </w:rPr>
        <w:t>por</w:t>
      </w:r>
      <w:r w:rsidRPr="00CD3851">
        <w:rPr>
          <w:rFonts w:eastAsia="Times New Roman"/>
          <w:iCs/>
          <w:color w:val="000000"/>
          <w:szCs w:val="22"/>
        </w:rPr>
        <w:t xml:space="preserve"> la 4ª </w:t>
      </w:r>
      <w:r w:rsidR="00C36DBF">
        <w:rPr>
          <w:rFonts w:eastAsia="Times New Roman"/>
          <w:iCs/>
          <w:color w:val="000000"/>
          <w:szCs w:val="22"/>
        </w:rPr>
        <w:t xml:space="preserve">edición de la </w:t>
      </w:r>
      <w:r w:rsidRPr="00CD3851">
        <w:rPr>
          <w:rFonts w:eastAsia="Times New Roman"/>
          <w:iCs/>
          <w:color w:val="000000"/>
          <w:szCs w:val="22"/>
        </w:rPr>
        <w:t>E</w:t>
      </w:r>
      <w:r w:rsidR="00C36DBF" w:rsidRPr="00CD3851">
        <w:rPr>
          <w:rFonts w:eastAsia="Times New Roman"/>
          <w:iCs/>
          <w:color w:val="000000"/>
          <w:szCs w:val="22"/>
        </w:rPr>
        <w:t>xpo</w:t>
      </w:r>
      <w:r w:rsidR="00C36DBF">
        <w:rPr>
          <w:rFonts w:eastAsia="Times New Roman"/>
          <w:iCs/>
          <w:color w:val="000000"/>
          <w:szCs w:val="22"/>
        </w:rPr>
        <w:t xml:space="preserve"> Oficios</w:t>
      </w:r>
      <w:r w:rsidRPr="00CD3851">
        <w:rPr>
          <w:rFonts w:eastAsia="Times New Roman"/>
          <w:iCs/>
          <w:color w:val="000000"/>
          <w:szCs w:val="22"/>
        </w:rPr>
        <w:t>, organizada por la Escuela de Formación Profe</w:t>
      </w:r>
      <w:r w:rsidR="00C36DBF">
        <w:rPr>
          <w:rFonts w:eastAsia="Times New Roman"/>
          <w:iCs/>
          <w:color w:val="000000"/>
          <w:szCs w:val="22"/>
        </w:rPr>
        <w:t>sional Particular Incorporada N</w:t>
      </w:r>
      <w:r w:rsidRPr="00CD3851">
        <w:rPr>
          <w:rFonts w:eastAsia="Times New Roman"/>
          <w:iCs/>
          <w:color w:val="000000"/>
          <w:szCs w:val="22"/>
        </w:rPr>
        <w:t>° 2</w:t>
      </w:r>
      <w:r>
        <w:rPr>
          <w:rFonts w:eastAsia="Times New Roman"/>
          <w:iCs/>
          <w:color w:val="000000"/>
          <w:szCs w:val="22"/>
        </w:rPr>
        <w:t>.028 San Lorenzo</w:t>
      </w:r>
      <w:r w:rsidRPr="009E037C">
        <w:rPr>
          <w:rFonts w:eastAsia="Times New Roman"/>
          <w:iCs/>
          <w:color w:val="000000"/>
          <w:szCs w:val="22"/>
        </w:rPr>
        <w:t>.</w:t>
      </w:r>
    </w:p>
    <w:p w:rsidR="00CD3851" w:rsidRPr="00180CE1" w:rsidRDefault="00CD3851" w:rsidP="00CD3851">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D3851" w:rsidRDefault="00CD3851" w:rsidP="00CD3851">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B32F18" w:rsidRDefault="00CD3851" w:rsidP="00C36DBF">
      <w:pPr>
        <w:widowControl w:val="0"/>
        <w:rPr>
          <w:rFonts w:eastAsia="Calibri"/>
          <w:snapToGrid w:val="0"/>
          <w:spacing w:val="-10"/>
        </w:rPr>
      </w:pPr>
      <w:r>
        <w:rPr>
          <w:rFonts w:eastAsia="Calibri"/>
          <w:snapToGrid w:val="0"/>
          <w:spacing w:val="-10"/>
          <w:lang w:val="en-US"/>
        </w:rPr>
        <w:t>M. Barletta –</w:t>
      </w:r>
      <w:r w:rsidR="00DB0547">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D3851" w:rsidRPr="00C36DBF" w:rsidRDefault="00C36DBF" w:rsidP="00C36DBF">
      <w:pPr>
        <w:widowControl w:val="0"/>
        <w:rPr>
          <w:rFonts w:eastAsia="Calibri"/>
          <w:snapToGrid w:val="0"/>
          <w:spacing w:val="-10"/>
          <w:lang w:val="en-US"/>
        </w:rPr>
      </w:pPr>
      <w:r>
        <w:rPr>
          <w:rFonts w:eastAsia="Calibri"/>
          <w:snapToGrid w:val="0"/>
          <w:spacing w:val="-10"/>
        </w:rPr>
        <w:t xml:space="preserve">  </w:t>
      </w:r>
      <w:r w:rsidR="00CD3851">
        <w:rPr>
          <w:rFonts w:eastAsia="Calibri"/>
          <w:snapToGrid w:val="0"/>
          <w:spacing w:val="-10"/>
        </w:rPr>
        <w:t xml:space="preserve">                                                                                                          </w:t>
      </w:r>
    </w:p>
    <w:p w:rsidR="00CD3851" w:rsidRPr="00180CE1" w:rsidRDefault="00CD3851" w:rsidP="00CD3851">
      <w:pPr>
        <w:widowControl w:val="0"/>
        <w:spacing w:line="360" w:lineRule="auto"/>
        <w:ind w:left="0" w:right="-1" w:hanging="567"/>
        <w:rPr>
          <w:rFonts w:eastAsia="Calibri"/>
        </w:rPr>
      </w:pPr>
      <w:r>
        <w:rPr>
          <w:b/>
        </w:rPr>
        <w:t>153.-</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CO-0062-02151727-1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sidR="00724E06">
        <w:rPr>
          <w:rFonts w:eastAsia="Calibri"/>
        </w:rPr>
        <w:t>Concejalas S. Cian y</w:t>
      </w:r>
      <w:r>
        <w:rPr>
          <w:rFonts w:eastAsia="Calibri"/>
        </w:rPr>
        <w:t xml:space="preserve"> C. Capovilla.</w:t>
      </w:r>
    </w:p>
    <w:p w:rsidR="00CD3851" w:rsidRPr="00180CE1" w:rsidRDefault="00CD3851" w:rsidP="00CD3851">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D3851" w:rsidRPr="00180CE1" w:rsidRDefault="00CD3851" w:rsidP="00CD3851">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D3851" w:rsidRPr="00180CE1" w:rsidRDefault="00CD3851" w:rsidP="00CD3851">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02151727-1</w:t>
      </w:r>
      <w:r w:rsidRPr="00180CE1">
        <w:rPr>
          <w:color w:val="000000"/>
        </w:rPr>
        <w:t xml:space="preserve"> </w:t>
      </w:r>
      <w:r w:rsidRPr="00724E06">
        <w:rPr>
          <w:color w:val="000000"/>
          <w:spacing w:val="-30"/>
        </w:rPr>
        <w:t>(PC)</w:t>
      </w:r>
      <w:r>
        <w:rPr>
          <w:color w:val="000000"/>
        </w:rPr>
        <w:t xml:space="preserve"> </w:t>
      </w:r>
      <w:r w:rsidRPr="00180CE1">
        <w:rPr>
          <w:rFonts w:eastAsia="Calibri"/>
        </w:rPr>
        <w:t>y;</w:t>
      </w:r>
    </w:p>
    <w:p w:rsidR="00CD3851" w:rsidRPr="00180CE1" w:rsidRDefault="00CD3851" w:rsidP="00CD3851">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D3851" w:rsidRPr="009E037C" w:rsidRDefault="00CD3851" w:rsidP="00CD3851">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9E037C">
        <w:rPr>
          <w:rFonts w:ascii="Arial" w:hAnsi="Arial" w:cs="Arial"/>
          <w:color w:val="000000"/>
        </w:rPr>
        <w:t xml:space="preserve">Que, </w:t>
      </w:r>
      <w:r w:rsidR="00724E06">
        <w:rPr>
          <w:rFonts w:ascii="Arial" w:hAnsi="Arial" w:cs="Arial"/>
          <w:color w:val="000000"/>
        </w:rPr>
        <w:t>la realización de la 14º</w:t>
      </w:r>
      <w:r w:rsidRPr="00CD3851">
        <w:rPr>
          <w:rFonts w:ascii="Arial" w:hAnsi="Arial" w:cs="Arial"/>
          <w:color w:val="000000"/>
        </w:rPr>
        <w:t xml:space="preserve"> Fiesta P</w:t>
      </w:r>
      <w:r w:rsidR="00724E06">
        <w:rPr>
          <w:rFonts w:ascii="Arial" w:hAnsi="Arial" w:cs="Arial"/>
          <w:color w:val="000000"/>
        </w:rPr>
        <w:t>rovincial de las Orquídeas y 21º</w:t>
      </w:r>
      <w:r w:rsidRPr="00CD3851">
        <w:rPr>
          <w:rFonts w:ascii="Arial" w:hAnsi="Arial" w:cs="Arial"/>
          <w:color w:val="000000"/>
        </w:rPr>
        <w:t xml:space="preserve"> Exposición, organizadas por la Asociación Orquideófila Santafesina (AOS), reúne a cultores, especialistas y amantes del paisajismo y la botánica. Las actividades se desarrollarán entre el </w:t>
      </w:r>
      <w:r w:rsidR="00724E06">
        <w:rPr>
          <w:rFonts w:ascii="Arial" w:hAnsi="Arial" w:cs="Arial"/>
          <w:color w:val="000000"/>
        </w:rPr>
        <w:t>2 y el</w:t>
      </w:r>
      <w:r w:rsidRPr="00CD3851">
        <w:rPr>
          <w:rFonts w:ascii="Arial" w:hAnsi="Arial" w:cs="Arial"/>
          <w:color w:val="000000"/>
        </w:rPr>
        <w:t xml:space="preserve"> 4 de octubre en las instalaciones del Complejo FESTRAM. La programación incluye admisiones de plantas, stands de viveristas, capacitaciones, charlas, talleres, sorteos, buffet y un completo jurado de evaluación.</w:t>
      </w:r>
      <w:r w:rsidR="00724E06">
        <w:rPr>
          <w:rFonts w:ascii="Arial" w:hAnsi="Arial" w:cs="Arial"/>
          <w:color w:val="000000"/>
        </w:rPr>
        <w:t xml:space="preserve">  Enmarcada en el contexto del Año del 240º</w:t>
      </w:r>
      <w:r w:rsidRPr="00CD3851">
        <w:rPr>
          <w:rFonts w:ascii="Arial" w:hAnsi="Arial" w:cs="Arial"/>
          <w:color w:val="000000"/>
        </w:rPr>
        <w:t xml:space="preserve"> Aniversario del Natalicio del Brigadi</w:t>
      </w:r>
      <w:r w:rsidR="00724E06">
        <w:rPr>
          <w:rFonts w:ascii="Arial" w:hAnsi="Arial" w:cs="Arial"/>
          <w:color w:val="000000"/>
        </w:rPr>
        <w:t>er General Don Estanislao López</w:t>
      </w:r>
      <w:r w:rsidRPr="00CD3851">
        <w:rPr>
          <w:rFonts w:ascii="Arial" w:hAnsi="Arial" w:cs="Arial"/>
          <w:color w:val="000000"/>
        </w:rPr>
        <w:t>, rindiendo homenaje a través de expresiones botánicas e institucionales.</w:t>
      </w:r>
    </w:p>
    <w:p w:rsidR="00CD3851" w:rsidRPr="009E037C" w:rsidRDefault="00CD3851" w:rsidP="00CD3851">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CD3851" w:rsidRPr="00180CE1" w:rsidRDefault="00CD3851" w:rsidP="00CD3851">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D3851" w:rsidRDefault="00CD3851" w:rsidP="00CD3851">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D3851" w:rsidRDefault="00CD3851" w:rsidP="00724E06">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CD3851">
        <w:rPr>
          <w:rFonts w:eastAsia="Times New Roman"/>
          <w:iCs/>
          <w:color w:val="000000"/>
          <w:szCs w:val="22"/>
        </w:rPr>
        <w:t>El Honorable Concejo Municipal de la ciudad de Santa Fe de la Vera Cruz, expresa su beneplác</w:t>
      </w:r>
      <w:r w:rsidR="00724E06">
        <w:rPr>
          <w:rFonts w:eastAsia="Times New Roman"/>
          <w:iCs/>
          <w:color w:val="000000"/>
          <w:szCs w:val="22"/>
        </w:rPr>
        <w:t>ito por la 14º</w:t>
      </w:r>
      <w:r w:rsidRPr="00CD3851">
        <w:rPr>
          <w:rFonts w:eastAsia="Times New Roman"/>
          <w:iCs/>
          <w:color w:val="000000"/>
          <w:szCs w:val="22"/>
        </w:rPr>
        <w:t xml:space="preserve"> Fiesta Provinc</w:t>
      </w:r>
      <w:r w:rsidR="00724E06">
        <w:rPr>
          <w:rFonts w:eastAsia="Times New Roman"/>
          <w:iCs/>
          <w:color w:val="000000"/>
          <w:szCs w:val="22"/>
        </w:rPr>
        <w:t>ial de las Orquídeas y 21º</w:t>
      </w:r>
      <w:r w:rsidRPr="00CD3851">
        <w:rPr>
          <w:rFonts w:eastAsia="Times New Roman"/>
          <w:iCs/>
          <w:color w:val="000000"/>
          <w:szCs w:val="22"/>
        </w:rPr>
        <w:t xml:space="preserve"> Exposición, organizada por la Asoc</w:t>
      </w:r>
      <w:r>
        <w:rPr>
          <w:rFonts w:eastAsia="Times New Roman"/>
          <w:iCs/>
          <w:color w:val="000000"/>
          <w:szCs w:val="22"/>
        </w:rPr>
        <w:t>iación Orquideófila Santafesina</w:t>
      </w:r>
      <w:r w:rsidRPr="009E037C">
        <w:rPr>
          <w:rFonts w:eastAsia="Times New Roman"/>
          <w:iCs/>
          <w:color w:val="000000"/>
          <w:szCs w:val="22"/>
        </w:rPr>
        <w:t>.</w:t>
      </w:r>
    </w:p>
    <w:p w:rsidR="00CD3851" w:rsidRPr="00180CE1" w:rsidRDefault="00CD3851" w:rsidP="00CD3851">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D3851" w:rsidRDefault="00CD3851" w:rsidP="00CD3851">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D3851" w:rsidRDefault="00CD3851" w:rsidP="00CD3851">
      <w:pPr>
        <w:widowControl w:val="0"/>
        <w:rPr>
          <w:rFonts w:eastAsia="Calibri"/>
          <w:snapToGrid w:val="0"/>
          <w:spacing w:val="-10"/>
          <w:lang w:val="en-US"/>
        </w:rPr>
      </w:pPr>
      <w:r>
        <w:rPr>
          <w:rFonts w:eastAsia="Calibri"/>
          <w:snapToGrid w:val="0"/>
          <w:spacing w:val="-10"/>
          <w:lang w:val="en-US"/>
        </w:rPr>
        <w:t>M. Barletta –</w:t>
      </w:r>
      <w:r w:rsidR="00DB0547">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213CDF" w:rsidRDefault="00213CDF" w:rsidP="00CD3851">
      <w:pPr>
        <w:widowControl w:val="0"/>
        <w:rPr>
          <w:rFonts w:eastAsia="Calibri"/>
          <w:snapToGrid w:val="0"/>
          <w:spacing w:val="-10"/>
        </w:rPr>
      </w:pPr>
    </w:p>
    <w:p w:rsidR="00213CDF" w:rsidRPr="00180CE1" w:rsidRDefault="00213CDF" w:rsidP="00213CDF">
      <w:pPr>
        <w:widowControl w:val="0"/>
        <w:spacing w:line="360" w:lineRule="auto"/>
        <w:ind w:left="0" w:right="-1" w:hanging="567"/>
        <w:rPr>
          <w:rFonts w:eastAsia="Calibri"/>
        </w:rPr>
      </w:pPr>
      <w:r>
        <w:rPr>
          <w:b/>
        </w:rPr>
        <w:lastRenderedPageBreak/>
        <w:t>154.-</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w:t>
      </w:r>
      <w:r w:rsidR="00CB2B1D">
        <w:rPr>
          <w:rFonts w:eastAsia="Calibri"/>
        </w:rPr>
        <w:t>02151401-3</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w:t>
      </w:r>
      <w:r w:rsidR="00390A23">
        <w:rPr>
          <w:rFonts w:eastAsia="Calibri"/>
        </w:rPr>
        <w:t>ncejalas S. Cian, C. Capovilla y</w:t>
      </w:r>
      <w:r w:rsidR="00CB2B1D">
        <w:rPr>
          <w:rFonts w:eastAsia="Calibri"/>
        </w:rPr>
        <w:t xml:space="preserve"> M. Battistutti.</w:t>
      </w:r>
    </w:p>
    <w:p w:rsidR="00213CDF" w:rsidRPr="00180CE1" w:rsidRDefault="00213CDF" w:rsidP="00213CDF">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13CDF" w:rsidRPr="00180CE1" w:rsidRDefault="00213CDF" w:rsidP="00213CDF">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13CDF" w:rsidRPr="00180CE1" w:rsidRDefault="00213CDF" w:rsidP="00213CDF">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00CB2B1D">
        <w:rPr>
          <w:rFonts w:eastAsia="Calibri"/>
        </w:rPr>
        <w:t>02151401-3</w:t>
      </w:r>
      <w:r w:rsidR="00CB2B1D" w:rsidRPr="00180CE1">
        <w:rPr>
          <w:color w:val="000000"/>
        </w:rPr>
        <w:t xml:space="preserve"> </w:t>
      </w:r>
      <w:r w:rsidRPr="00390A23">
        <w:rPr>
          <w:color w:val="000000"/>
          <w:spacing w:val="-30"/>
        </w:rPr>
        <w:t>(PC)</w:t>
      </w:r>
      <w:r>
        <w:rPr>
          <w:color w:val="000000"/>
        </w:rPr>
        <w:t xml:space="preserve"> </w:t>
      </w:r>
      <w:r w:rsidRPr="00180CE1">
        <w:rPr>
          <w:rFonts w:eastAsia="Calibri"/>
        </w:rPr>
        <w:t>y;</w:t>
      </w:r>
    </w:p>
    <w:p w:rsidR="00213CDF" w:rsidRPr="00180CE1" w:rsidRDefault="00213CDF" w:rsidP="00213CDF">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13CDF" w:rsidRPr="009E037C" w:rsidRDefault="00213CDF" w:rsidP="00213CDF">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9E037C">
        <w:rPr>
          <w:rFonts w:ascii="Arial" w:hAnsi="Arial" w:cs="Arial"/>
          <w:color w:val="000000"/>
        </w:rPr>
        <w:t xml:space="preserve">Que, </w:t>
      </w:r>
      <w:r w:rsidR="00CB2B1D">
        <w:rPr>
          <w:rFonts w:ascii="Arial" w:hAnsi="Arial" w:cs="Arial"/>
          <w:color w:val="000000"/>
        </w:rPr>
        <w:t>el Festival Herencia</w:t>
      </w:r>
      <w:r w:rsidR="00CB2B1D" w:rsidRPr="00CB2B1D">
        <w:rPr>
          <w:rFonts w:ascii="Arial" w:hAnsi="Arial" w:cs="Arial"/>
          <w:color w:val="000000"/>
        </w:rPr>
        <w:t xml:space="preserve"> tendrá lugar el próximo 26 de septiembre en el predio de la Sociedad Rural de Santa Fe, desde la tarde y hasta entrada la madrugada. Se trata de una propuesta integral que nace con el firme propósito de reunir a quienes sienten orgullo por la cultura de nuestra tierra. Se presenta como una experiencia donde el campo, la gastronomía y el folklore se encuentran para celebrar lo mejor de Santa Fe y del Litoral argentino, compartir costumbres, reencontrarse con nuestras raíces y disfrutar de una jornada con una mirada actual sobre nuestras tradiciones.</w:t>
      </w:r>
    </w:p>
    <w:p w:rsidR="00213CDF" w:rsidRPr="009E037C" w:rsidRDefault="00213CDF" w:rsidP="00213CDF">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213CDF" w:rsidRPr="00180CE1" w:rsidRDefault="00213CDF" w:rsidP="00213CDF">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13CDF" w:rsidRDefault="00213CDF" w:rsidP="00213CDF">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13CDF" w:rsidRDefault="00213CDF" w:rsidP="00390A23">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00CB2B1D" w:rsidRPr="00CB2B1D">
        <w:rPr>
          <w:rFonts w:eastAsia="Times New Roman"/>
          <w:iCs/>
          <w:color w:val="000000"/>
          <w:szCs w:val="22"/>
        </w:rPr>
        <w:t xml:space="preserve">El Honorable Concejo Municipal de la ciudad de Santa Fe de la Vera Cruz, expresa su beneplácito por </w:t>
      </w:r>
      <w:r w:rsidR="00390A23">
        <w:rPr>
          <w:rFonts w:eastAsia="Times New Roman"/>
          <w:iCs/>
          <w:color w:val="000000"/>
          <w:szCs w:val="22"/>
        </w:rPr>
        <w:t>el</w:t>
      </w:r>
      <w:r w:rsidR="00CB2B1D" w:rsidRPr="00CB2B1D">
        <w:rPr>
          <w:rFonts w:eastAsia="Times New Roman"/>
          <w:iCs/>
          <w:color w:val="000000"/>
          <w:szCs w:val="22"/>
        </w:rPr>
        <w:t xml:space="preserve"> Festival Herencia, por su aporte a la revalorización de las tradiciones, la música popular y la identidad del Litoral argentino</w:t>
      </w:r>
      <w:r w:rsidRPr="009E037C">
        <w:rPr>
          <w:rFonts w:eastAsia="Times New Roman"/>
          <w:iCs/>
          <w:color w:val="000000"/>
          <w:szCs w:val="22"/>
        </w:rPr>
        <w:t>.</w:t>
      </w:r>
    </w:p>
    <w:p w:rsidR="00213CDF" w:rsidRPr="00180CE1" w:rsidRDefault="00213CDF" w:rsidP="00213CDF">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213CDF" w:rsidRDefault="00213CDF" w:rsidP="00213CDF">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213CDF" w:rsidRDefault="00213CDF" w:rsidP="00213CDF">
      <w:pPr>
        <w:widowControl w:val="0"/>
        <w:rPr>
          <w:rFonts w:eastAsia="Calibri"/>
          <w:snapToGrid w:val="0"/>
          <w:spacing w:val="-10"/>
          <w:lang w:val="en-US"/>
        </w:rPr>
      </w:pPr>
      <w:r>
        <w:rPr>
          <w:rFonts w:eastAsia="Calibri"/>
          <w:snapToGrid w:val="0"/>
          <w:spacing w:val="-10"/>
          <w:lang w:val="en-US"/>
        </w:rPr>
        <w:t>M. Barletta –</w:t>
      </w:r>
      <w:r w:rsidR="00390A23">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B2B1D" w:rsidRDefault="00213CDF" w:rsidP="00213CDF">
      <w:pPr>
        <w:widowControl w:val="0"/>
        <w:rPr>
          <w:rFonts w:eastAsia="Calibri"/>
          <w:snapToGrid w:val="0"/>
          <w:spacing w:val="-10"/>
        </w:rPr>
      </w:pPr>
      <w:r>
        <w:rPr>
          <w:rFonts w:eastAsia="Calibri"/>
          <w:snapToGrid w:val="0"/>
          <w:spacing w:val="-10"/>
        </w:rPr>
        <w:t xml:space="preserve"> </w:t>
      </w:r>
    </w:p>
    <w:p w:rsidR="00CB2B1D" w:rsidRPr="00180CE1" w:rsidRDefault="00CB2B1D" w:rsidP="00CB2B1D">
      <w:pPr>
        <w:widowControl w:val="0"/>
        <w:spacing w:line="360" w:lineRule="auto"/>
        <w:ind w:left="0" w:right="-1" w:hanging="567"/>
        <w:rPr>
          <w:rFonts w:eastAsia="Calibri"/>
        </w:rPr>
      </w:pPr>
      <w:r>
        <w:rPr>
          <w:b/>
        </w:rPr>
        <w:t>155.-</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CO-0062-02151391-6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sidR="00D539BA">
        <w:rPr>
          <w:rFonts w:eastAsia="Calibri"/>
        </w:rPr>
        <w:t>Concejalas S. Cian, C. Capovilla y</w:t>
      </w:r>
      <w:r>
        <w:rPr>
          <w:rFonts w:eastAsia="Calibri"/>
        </w:rPr>
        <w:t xml:space="preserve"> M. Battistutti.</w:t>
      </w:r>
    </w:p>
    <w:p w:rsidR="00CB2B1D" w:rsidRPr="00180CE1" w:rsidRDefault="00CB2B1D" w:rsidP="00CB2B1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B2B1D" w:rsidRPr="00180CE1" w:rsidRDefault="00CB2B1D" w:rsidP="00CB2B1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B2B1D" w:rsidRPr="00180CE1" w:rsidRDefault="00CB2B1D" w:rsidP="00CB2B1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CB2B1D">
        <w:rPr>
          <w:rFonts w:eastAsia="Calibri"/>
        </w:rPr>
        <w:t xml:space="preserve">02151391-6 </w:t>
      </w:r>
      <w:r w:rsidRPr="00D539BA">
        <w:rPr>
          <w:color w:val="000000"/>
          <w:spacing w:val="-30"/>
        </w:rPr>
        <w:t>(PC)</w:t>
      </w:r>
      <w:r>
        <w:rPr>
          <w:color w:val="000000"/>
        </w:rPr>
        <w:t xml:space="preserve"> </w:t>
      </w:r>
      <w:r w:rsidRPr="00180CE1">
        <w:rPr>
          <w:rFonts w:eastAsia="Calibri"/>
        </w:rPr>
        <w:t>y;</w:t>
      </w:r>
    </w:p>
    <w:p w:rsidR="00CB2B1D" w:rsidRPr="00180CE1" w:rsidRDefault="00CB2B1D" w:rsidP="00CB2B1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B2B1D" w:rsidRPr="009E037C" w:rsidRDefault="00CB2B1D" w:rsidP="00CB2B1D">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9E037C">
        <w:rPr>
          <w:rFonts w:ascii="Arial" w:hAnsi="Arial" w:cs="Arial"/>
          <w:color w:val="000000"/>
        </w:rPr>
        <w:lastRenderedPageBreak/>
        <w:t xml:space="preserve">Que, </w:t>
      </w:r>
      <w:r w:rsidRPr="00CB2B1D">
        <w:rPr>
          <w:rFonts w:ascii="Arial" w:hAnsi="Arial" w:cs="Arial"/>
          <w:color w:val="000000"/>
        </w:rPr>
        <w:t>la 2</w:t>
      </w:r>
      <w:r w:rsidR="00D539BA">
        <w:rPr>
          <w:rFonts w:ascii="Arial" w:hAnsi="Arial" w:cs="Arial"/>
          <w:color w:val="000000"/>
        </w:rPr>
        <w:t>5º</w:t>
      </w:r>
      <w:r>
        <w:rPr>
          <w:rFonts w:ascii="Arial" w:hAnsi="Arial" w:cs="Arial"/>
          <w:color w:val="000000"/>
        </w:rPr>
        <w:t xml:space="preserve"> edición del Encuentro Coral Ana Frank</w:t>
      </w:r>
      <w:r w:rsidRPr="00CB2B1D">
        <w:rPr>
          <w:rFonts w:ascii="Arial" w:hAnsi="Arial" w:cs="Arial"/>
          <w:color w:val="000000"/>
        </w:rPr>
        <w:t>, es una iniciativa emblemática de nuestra comunidad organizada por el Coro Freilej, perteneciente a la Asociación Cultural y</w:t>
      </w:r>
      <w:r>
        <w:rPr>
          <w:rFonts w:ascii="Arial" w:hAnsi="Arial" w:cs="Arial"/>
          <w:color w:val="000000"/>
        </w:rPr>
        <w:t xml:space="preserve"> Deportiva Israelita Argentina I. L. Peretz</w:t>
      </w:r>
      <w:r w:rsidRPr="00CB2B1D">
        <w:rPr>
          <w:rFonts w:ascii="Arial" w:hAnsi="Arial" w:cs="Arial"/>
          <w:color w:val="000000"/>
        </w:rPr>
        <w:t xml:space="preserve"> (ACYDIA).  La institución anfitriona cuenta con un riquísimo recorrido sociocultural y deportivo en la </w:t>
      </w:r>
      <w:r w:rsidR="00D539BA">
        <w:rPr>
          <w:rFonts w:ascii="Arial" w:hAnsi="Arial" w:cs="Arial"/>
          <w:color w:val="000000"/>
        </w:rPr>
        <w:t>C</w:t>
      </w:r>
      <w:r w:rsidRPr="00CB2B1D">
        <w:rPr>
          <w:rFonts w:ascii="Arial" w:hAnsi="Arial" w:cs="Arial"/>
          <w:color w:val="000000"/>
        </w:rPr>
        <w:t>iudad, a lo largo de su historia, la música coral ha tenido una presencia viva en la entidad a través de distintas formaciones, desde sus orígenes, el coro asumió el valioso objetivo de mantener vivo el cancionero en idish, preservando y difundiendo a la vez la música popular argentina, y latinoamericana. Este evento anual toma como guía la figura de Ana Frank como símbolo universal de paz, esperanza y deseo de un mundo mejor, haciendo eco de su memoria para reafirmar la importancia de los derechos de las infancias y el derecho inalienable a una vida libre de discriminación, guerras y sufrimientos.</w:t>
      </w:r>
    </w:p>
    <w:p w:rsidR="00CB2B1D" w:rsidRPr="009E037C" w:rsidRDefault="00CB2B1D" w:rsidP="00CB2B1D">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CB2B1D" w:rsidRPr="00180CE1" w:rsidRDefault="00CB2B1D" w:rsidP="00CB2B1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B2B1D" w:rsidRDefault="00CB2B1D" w:rsidP="00CB2B1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B2B1D" w:rsidRDefault="00CB2B1D" w:rsidP="00D539BA">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CB2B1D">
        <w:rPr>
          <w:rFonts w:eastAsia="Times New Roman"/>
          <w:iCs/>
          <w:color w:val="000000"/>
          <w:szCs w:val="22"/>
        </w:rPr>
        <w:t>El Honorable Concejo Municipal de la ciudad de Santa Fe de la Ver</w:t>
      </w:r>
      <w:r w:rsidR="00D539BA">
        <w:rPr>
          <w:rFonts w:eastAsia="Times New Roman"/>
          <w:iCs/>
          <w:color w:val="000000"/>
          <w:szCs w:val="22"/>
        </w:rPr>
        <w:t>a Cruz declara de interés la 25º</w:t>
      </w:r>
      <w:r w:rsidRPr="00CB2B1D">
        <w:rPr>
          <w:rFonts w:eastAsia="Times New Roman"/>
          <w:iCs/>
          <w:color w:val="000000"/>
          <w:szCs w:val="22"/>
        </w:rPr>
        <w:t xml:space="preserve"> edición del Encuentro Coral Ana Frank, organizado por el Coro Freilej de la Asociación Cultural y Deportiva Israelita Argen</w:t>
      </w:r>
      <w:r>
        <w:rPr>
          <w:rFonts w:eastAsia="Times New Roman"/>
          <w:iCs/>
          <w:color w:val="000000"/>
          <w:szCs w:val="22"/>
        </w:rPr>
        <w:t xml:space="preserve">tina </w:t>
      </w:r>
      <w:r w:rsidRPr="00CB2B1D">
        <w:rPr>
          <w:rFonts w:eastAsia="Times New Roman"/>
          <w:iCs/>
          <w:color w:val="000000"/>
          <w:szCs w:val="22"/>
        </w:rPr>
        <w:t>I.L. Peretz</w:t>
      </w:r>
      <w:r>
        <w:rPr>
          <w:rFonts w:eastAsia="Times New Roman"/>
          <w:iCs/>
          <w:color w:val="000000"/>
          <w:szCs w:val="22"/>
        </w:rPr>
        <w:t>.</w:t>
      </w:r>
    </w:p>
    <w:p w:rsidR="00CB2B1D" w:rsidRPr="00180CE1" w:rsidRDefault="00CB2B1D" w:rsidP="00CB2B1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B2B1D" w:rsidRDefault="00CB2B1D" w:rsidP="00CB2B1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B2B1D" w:rsidRDefault="00CB2B1D" w:rsidP="00CB2B1D">
      <w:pPr>
        <w:widowControl w:val="0"/>
        <w:rPr>
          <w:rFonts w:eastAsia="Calibri"/>
          <w:snapToGrid w:val="0"/>
          <w:spacing w:val="-10"/>
          <w:lang w:val="en-US"/>
        </w:rPr>
      </w:pPr>
      <w:r>
        <w:rPr>
          <w:rFonts w:eastAsia="Calibri"/>
          <w:snapToGrid w:val="0"/>
          <w:spacing w:val="-10"/>
          <w:lang w:val="en-US"/>
        </w:rPr>
        <w:t>M. Barletta –</w:t>
      </w:r>
      <w:r w:rsidR="00E859E4">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B2B1D" w:rsidRDefault="00CB2B1D" w:rsidP="00213CDF">
      <w:pPr>
        <w:widowControl w:val="0"/>
        <w:rPr>
          <w:rFonts w:eastAsia="Calibri"/>
          <w:snapToGrid w:val="0"/>
          <w:spacing w:val="-10"/>
        </w:rPr>
      </w:pPr>
    </w:p>
    <w:p w:rsidR="00CB2B1D" w:rsidRPr="00180CE1" w:rsidRDefault="00CB2B1D" w:rsidP="00CB2B1D">
      <w:pPr>
        <w:widowControl w:val="0"/>
        <w:spacing w:line="360" w:lineRule="auto"/>
        <w:ind w:left="0" w:right="-1" w:hanging="567"/>
        <w:rPr>
          <w:rFonts w:eastAsia="Calibri"/>
        </w:rPr>
      </w:pPr>
      <w:r>
        <w:rPr>
          <w:b/>
        </w:rPr>
        <w:t>156.-</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CO-0062-02149952-0</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CB2B1D" w:rsidRPr="00180CE1" w:rsidRDefault="00CB2B1D" w:rsidP="00CB2B1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B2B1D" w:rsidRPr="00180CE1" w:rsidRDefault="00CB2B1D" w:rsidP="00CB2B1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B2B1D" w:rsidRPr="00180CE1" w:rsidRDefault="00CB2B1D" w:rsidP="00CB2B1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02149952-0</w:t>
      </w:r>
      <w:r w:rsidRPr="00180CE1">
        <w:rPr>
          <w:color w:val="000000"/>
        </w:rPr>
        <w:t xml:space="preserve"> </w:t>
      </w:r>
      <w:r w:rsidRPr="00395C1B">
        <w:rPr>
          <w:rFonts w:eastAsia="Calibri"/>
          <w:spacing w:val="-30"/>
        </w:rPr>
        <w:t>(PC)</w:t>
      </w:r>
      <w:r>
        <w:rPr>
          <w:color w:val="000000"/>
        </w:rPr>
        <w:t xml:space="preserve"> </w:t>
      </w:r>
      <w:r w:rsidRPr="00180CE1">
        <w:rPr>
          <w:rFonts w:eastAsia="Calibri"/>
        </w:rPr>
        <w:t>y;</w:t>
      </w:r>
    </w:p>
    <w:p w:rsidR="00CB2B1D" w:rsidRPr="00180CE1" w:rsidRDefault="00CB2B1D" w:rsidP="00CB2B1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B2B1D" w:rsidRPr="009E037C" w:rsidRDefault="00CB2B1D" w:rsidP="00CB2B1D">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9E037C">
        <w:rPr>
          <w:rFonts w:ascii="Arial" w:hAnsi="Arial" w:cs="Arial"/>
          <w:color w:val="000000"/>
        </w:rPr>
        <w:t xml:space="preserve">Que, </w:t>
      </w:r>
      <w:r w:rsidRPr="00CB2B1D">
        <w:rPr>
          <w:rFonts w:ascii="Arial" w:hAnsi="Arial" w:cs="Arial"/>
          <w:color w:val="000000"/>
        </w:rPr>
        <w:t xml:space="preserve">el </w:t>
      </w:r>
      <w:r w:rsidR="00460064" w:rsidRPr="00460064">
        <w:rPr>
          <w:rFonts w:ascii="Arial" w:hAnsi="Arial" w:cs="Arial"/>
          <w:color w:val="000000"/>
        </w:rPr>
        <w:t>XXVIII Congreso de FIADI</w:t>
      </w:r>
      <w:r w:rsidR="00460064">
        <w:rPr>
          <w:rFonts w:ascii="Arial" w:hAnsi="Arial" w:cs="Arial"/>
          <w:color w:val="000000"/>
        </w:rPr>
        <w:t xml:space="preserve"> </w:t>
      </w:r>
      <w:r w:rsidR="00460064" w:rsidRPr="00460064">
        <w:rPr>
          <w:rFonts w:ascii="Arial" w:hAnsi="Arial" w:cs="Arial"/>
          <w:color w:val="000000"/>
        </w:rPr>
        <w:t>y el XVI Congreso de la Red CIIDDI</w:t>
      </w:r>
      <w:r w:rsidRPr="00CB2B1D">
        <w:rPr>
          <w:rFonts w:ascii="Arial" w:hAnsi="Arial" w:cs="Arial"/>
          <w:color w:val="000000"/>
        </w:rPr>
        <w:t xml:space="preserve"> tiene</w:t>
      </w:r>
      <w:r w:rsidR="00460064">
        <w:rPr>
          <w:rFonts w:ascii="Arial" w:hAnsi="Arial" w:cs="Arial"/>
          <w:color w:val="000000"/>
        </w:rPr>
        <w:t>n</w:t>
      </w:r>
      <w:r w:rsidRPr="00CB2B1D">
        <w:rPr>
          <w:rFonts w:ascii="Arial" w:hAnsi="Arial" w:cs="Arial"/>
          <w:color w:val="000000"/>
        </w:rPr>
        <w:t xml:space="preserve"> por objetivo fomentar la colaboración interdisciplinaria entre profesionales, docentes, investigadores y estudiantes vinculados al Derecho Digital, las Tecnologías de la Información y las Comunicaciones (TIC), provenientes de los sectores público, corporativo y privado. Asimismo, busca constituirse como un espacio </w:t>
      </w:r>
      <w:r w:rsidRPr="00CB2B1D">
        <w:rPr>
          <w:rFonts w:ascii="Arial" w:hAnsi="Arial" w:cs="Arial"/>
          <w:color w:val="000000"/>
        </w:rPr>
        <w:lastRenderedPageBreak/>
        <w:t xml:space="preserve">de vanguardia para debatir el impacto de la Inteligencia Artificial y analizar las tendencias regulatorias, y tecnológicas más recientes. Nuestra </w:t>
      </w:r>
      <w:r w:rsidR="00FA0DBC">
        <w:rPr>
          <w:rFonts w:ascii="Arial" w:hAnsi="Arial" w:cs="Arial"/>
          <w:color w:val="000000"/>
        </w:rPr>
        <w:t>C</w:t>
      </w:r>
      <w:r w:rsidRPr="00CB2B1D">
        <w:rPr>
          <w:rFonts w:ascii="Arial" w:hAnsi="Arial" w:cs="Arial"/>
          <w:color w:val="000000"/>
        </w:rPr>
        <w:t>iudad será este año Sede durante los días 4, 5 y 6 de noviembre en donde se desarrollarán conferencias magistrales, mesas de debate, workshops y presentación de las mejores ponencias aceptadas.</w:t>
      </w:r>
    </w:p>
    <w:p w:rsidR="00CB2B1D" w:rsidRPr="009E037C" w:rsidRDefault="00CB2B1D" w:rsidP="00CB2B1D">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CB2B1D" w:rsidRPr="00180CE1" w:rsidRDefault="00CB2B1D" w:rsidP="00CB2B1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B2B1D" w:rsidRDefault="00CB2B1D" w:rsidP="00CB2B1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B2B1D" w:rsidRDefault="00CB2B1D" w:rsidP="00FA0DBC">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CB2B1D">
        <w:rPr>
          <w:rFonts w:eastAsia="Times New Roman"/>
          <w:iCs/>
          <w:color w:val="000000"/>
          <w:szCs w:val="22"/>
        </w:rPr>
        <w:t>El Honorable Concejo Municipal de la Ciudad de Santa Fe de la Ve</w:t>
      </w:r>
      <w:r>
        <w:rPr>
          <w:rFonts w:eastAsia="Times New Roman"/>
          <w:iCs/>
          <w:color w:val="000000"/>
          <w:szCs w:val="22"/>
        </w:rPr>
        <w:t xml:space="preserve">ra Cruz, declara de interés </w:t>
      </w:r>
      <w:r w:rsidR="00FA0DBC">
        <w:rPr>
          <w:rFonts w:eastAsia="Times New Roman"/>
          <w:iCs/>
          <w:color w:val="000000"/>
          <w:szCs w:val="22"/>
        </w:rPr>
        <w:t>el</w:t>
      </w:r>
      <w:r>
        <w:rPr>
          <w:rFonts w:eastAsia="Times New Roman"/>
          <w:iCs/>
          <w:color w:val="000000"/>
          <w:szCs w:val="22"/>
        </w:rPr>
        <w:t xml:space="preserve"> </w:t>
      </w:r>
      <w:r w:rsidRPr="00CB2B1D">
        <w:rPr>
          <w:rFonts w:eastAsia="Times New Roman"/>
          <w:iCs/>
          <w:color w:val="000000"/>
          <w:szCs w:val="22"/>
        </w:rPr>
        <w:t>Congreso Iberoame</w:t>
      </w:r>
      <w:r>
        <w:rPr>
          <w:rFonts w:eastAsia="Times New Roman"/>
          <w:iCs/>
          <w:color w:val="000000"/>
          <w:szCs w:val="22"/>
        </w:rPr>
        <w:t>ricano de Derecho e Informática</w:t>
      </w:r>
      <w:r w:rsidRPr="00CB2B1D">
        <w:rPr>
          <w:rFonts w:eastAsia="Times New Roman"/>
          <w:iCs/>
          <w:color w:val="000000"/>
          <w:szCs w:val="22"/>
        </w:rPr>
        <w:t xml:space="preserve">, donde se </w:t>
      </w:r>
      <w:r w:rsidR="00FA0DBC">
        <w:rPr>
          <w:rFonts w:eastAsia="Times New Roman"/>
          <w:iCs/>
          <w:color w:val="000000"/>
          <w:szCs w:val="22"/>
        </w:rPr>
        <w:t>desarrollará</w:t>
      </w:r>
      <w:r w:rsidRPr="00CB2B1D">
        <w:rPr>
          <w:rFonts w:eastAsia="Times New Roman"/>
          <w:iCs/>
          <w:color w:val="000000"/>
          <w:szCs w:val="22"/>
        </w:rPr>
        <w:t xml:space="preserve"> simultáneamente el XXVIII Congreso de FIADI – Federación Iberoamericana de Derecho Informático y el XVI Congreso de la Red CIIDDI – Congreso de Investigadores y Do</w:t>
      </w:r>
      <w:r w:rsidR="00FA0DBC">
        <w:rPr>
          <w:rFonts w:eastAsia="Times New Roman"/>
          <w:iCs/>
          <w:color w:val="000000"/>
          <w:szCs w:val="22"/>
        </w:rPr>
        <w:t>centes en Derecho e Informática, organizado por la</w:t>
      </w:r>
      <w:r w:rsidRPr="00CB2B1D">
        <w:rPr>
          <w:rFonts w:eastAsia="Times New Roman"/>
          <w:iCs/>
          <w:color w:val="000000"/>
          <w:szCs w:val="22"/>
        </w:rPr>
        <w:t xml:space="preserve"> Facultad de Ciencias Jurídicas y Sociales y la Facultad de Ingeniería y Ciencias Hídricas, ambas de la Universidad Nacional del Litoral, por su importancia científica, académica y la trascendencia internacional para el municipio como hito en </w:t>
      </w:r>
      <w:r w:rsidR="00FA0DBC">
        <w:rPr>
          <w:rFonts w:eastAsia="Times New Roman"/>
          <w:iCs/>
          <w:color w:val="000000"/>
          <w:szCs w:val="22"/>
        </w:rPr>
        <w:t>t</w:t>
      </w:r>
      <w:r w:rsidRPr="00CB2B1D">
        <w:rPr>
          <w:rFonts w:eastAsia="Times New Roman"/>
          <w:iCs/>
          <w:color w:val="000000"/>
          <w:szCs w:val="22"/>
        </w:rPr>
        <w:t xml:space="preserve">urismo de </w:t>
      </w:r>
      <w:r w:rsidR="00FA0DBC">
        <w:rPr>
          <w:rFonts w:eastAsia="Times New Roman"/>
          <w:iCs/>
          <w:color w:val="000000"/>
          <w:szCs w:val="22"/>
        </w:rPr>
        <w:t>c</w:t>
      </w:r>
      <w:r w:rsidRPr="00CB2B1D">
        <w:rPr>
          <w:rFonts w:eastAsia="Times New Roman"/>
          <w:iCs/>
          <w:color w:val="000000"/>
          <w:szCs w:val="22"/>
        </w:rPr>
        <w:t>ongresos.</w:t>
      </w:r>
    </w:p>
    <w:p w:rsidR="00CB2B1D" w:rsidRPr="00180CE1" w:rsidRDefault="00CB2B1D" w:rsidP="00CB2B1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B2B1D" w:rsidRDefault="00CB2B1D" w:rsidP="00CB2B1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B2B1D" w:rsidRDefault="00CB2B1D" w:rsidP="00CB2B1D">
      <w:pPr>
        <w:widowControl w:val="0"/>
        <w:rPr>
          <w:rFonts w:eastAsia="Calibri"/>
          <w:snapToGrid w:val="0"/>
          <w:spacing w:val="-10"/>
          <w:lang w:val="en-US"/>
        </w:rPr>
      </w:pPr>
      <w:r>
        <w:rPr>
          <w:rFonts w:eastAsia="Calibri"/>
          <w:snapToGrid w:val="0"/>
          <w:spacing w:val="-10"/>
          <w:lang w:val="en-US"/>
        </w:rPr>
        <w:t>M. Barletta –</w:t>
      </w:r>
      <w:r w:rsidR="00E859E4">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B2B1D" w:rsidRDefault="00213CDF" w:rsidP="00213CDF">
      <w:pPr>
        <w:widowControl w:val="0"/>
        <w:rPr>
          <w:rFonts w:eastAsia="Calibri"/>
          <w:snapToGrid w:val="0"/>
          <w:spacing w:val="-10"/>
        </w:rPr>
      </w:pPr>
      <w:r>
        <w:rPr>
          <w:rFonts w:eastAsia="Calibri"/>
          <w:snapToGrid w:val="0"/>
          <w:spacing w:val="-10"/>
        </w:rPr>
        <w:t xml:space="preserve"> </w:t>
      </w:r>
    </w:p>
    <w:p w:rsidR="00CB2B1D" w:rsidRPr="00180CE1" w:rsidRDefault="00CB2B1D" w:rsidP="00CB2B1D">
      <w:pPr>
        <w:widowControl w:val="0"/>
        <w:spacing w:line="360" w:lineRule="auto"/>
        <w:ind w:left="0" w:right="-1" w:hanging="567"/>
        <w:rPr>
          <w:rFonts w:eastAsia="Calibri"/>
        </w:rPr>
      </w:pPr>
      <w:r>
        <w:rPr>
          <w:b/>
        </w:rPr>
        <w:t>157.-</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CO-0062-02149604-7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CB2B1D" w:rsidRPr="00180CE1" w:rsidRDefault="00CB2B1D" w:rsidP="00CB2B1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B2B1D" w:rsidRPr="00180CE1" w:rsidRDefault="00CB2B1D" w:rsidP="00CB2B1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B2B1D" w:rsidRPr="00180CE1" w:rsidRDefault="00CB2B1D" w:rsidP="00CB2B1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CB2B1D">
        <w:rPr>
          <w:rFonts w:eastAsia="Calibri"/>
        </w:rPr>
        <w:t xml:space="preserve">02149604-7 </w:t>
      </w:r>
      <w:r w:rsidRPr="00395C1B">
        <w:rPr>
          <w:rFonts w:eastAsia="Calibri"/>
          <w:spacing w:val="-30"/>
        </w:rPr>
        <w:t>(PC)</w:t>
      </w:r>
      <w:r>
        <w:rPr>
          <w:color w:val="000000"/>
        </w:rPr>
        <w:t xml:space="preserve"> </w:t>
      </w:r>
      <w:r w:rsidRPr="00180CE1">
        <w:rPr>
          <w:rFonts w:eastAsia="Calibri"/>
        </w:rPr>
        <w:t>y;</w:t>
      </w:r>
    </w:p>
    <w:p w:rsidR="00CB2B1D" w:rsidRPr="00180CE1" w:rsidRDefault="00CB2B1D" w:rsidP="00CB2B1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B2B1D" w:rsidRPr="007D120C" w:rsidRDefault="00CB2B1D" w:rsidP="00CB2B1D">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Q</w:t>
      </w:r>
      <w:r w:rsidR="00395C1B">
        <w:rPr>
          <w:rFonts w:ascii="Arial" w:hAnsi="Arial" w:cs="Arial"/>
          <w:color w:val="000000"/>
        </w:rPr>
        <w:t>ue, este año se conmemora el 70º</w:t>
      </w:r>
      <w:r w:rsidRPr="007D120C">
        <w:rPr>
          <w:rFonts w:ascii="Arial" w:hAnsi="Arial" w:cs="Arial"/>
          <w:color w:val="000000"/>
        </w:rPr>
        <w:t xml:space="preserve"> aniversario de la fundación de la </w:t>
      </w:r>
      <w:r w:rsidR="00395C1B">
        <w:rPr>
          <w:rFonts w:ascii="Arial" w:hAnsi="Arial" w:cs="Arial"/>
          <w:color w:val="000000"/>
        </w:rPr>
        <w:t>V</w:t>
      </w:r>
      <w:r w:rsidRPr="007D120C">
        <w:rPr>
          <w:rFonts w:ascii="Arial" w:hAnsi="Arial" w:cs="Arial"/>
          <w:color w:val="000000"/>
        </w:rPr>
        <w:t xml:space="preserve">ecinal Mariano Comas, acontecimiento que representa no sólo la celebración de siete décadas de existencia institucional, sino también el reconocimiento a generaciones de vecinos, dirigentes y colaboradores que, han contribuido al crecimiento y fortalecimiento de la comunidad. En esta oportunidad la celebración se realizará en las instalaciones de la misma. Su trayectoria cumple un rol fundamental </w:t>
      </w:r>
      <w:r w:rsidRPr="007D120C">
        <w:rPr>
          <w:rFonts w:ascii="Arial" w:hAnsi="Arial" w:cs="Arial"/>
          <w:color w:val="000000"/>
        </w:rPr>
        <w:lastRenderedPageBreak/>
        <w:t>como espacios de participación ciudadana, encuentro y construcción colectiva, canalizando las inquietudes de los vecinos y promoviendo iniciativas destinadas a mejorar la calidad de vida, fortalecer los vínculos comunitarios y fomentar el sentido de pertenencia.</w:t>
      </w:r>
    </w:p>
    <w:p w:rsidR="00CB2B1D" w:rsidRPr="009E037C" w:rsidRDefault="00CB2B1D" w:rsidP="00CB2B1D">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CB2B1D" w:rsidRPr="00180CE1" w:rsidRDefault="00CB2B1D" w:rsidP="00CB2B1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B2B1D" w:rsidRDefault="00CB2B1D" w:rsidP="00CB2B1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B2B1D" w:rsidRDefault="00CB2B1D" w:rsidP="00395C1B">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CB2B1D">
        <w:rPr>
          <w:rFonts w:eastAsia="Times New Roman"/>
          <w:iCs/>
          <w:color w:val="000000"/>
          <w:szCs w:val="22"/>
        </w:rPr>
        <w:t>El Honorable Concejo Municipal de la ciudad de Santa Fe de la Vera Cruz e</w:t>
      </w:r>
      <w:r w:rsidR="00395C1B">
        <w:rPr>
          <w:rFonts w:eastAsia="Times New Roman"/>
          <w:iCs/>
          <w:color w:val="000000"/>
          <w:szCs w:val="22"/>
        </w:rPr>
        <w:t>xpresa su beneplácito por el 70º</w:t>
      </w:r>
      <w:r w:rsidRPr="00CB2B1D">
        <w:rPr>
          <w:rFonts w:eastAsia="Times New Roman"/>
          <w:iCs/>
          <w:color w:val="000000"/>
          <w:szCs w:val="22"/>
        </w:rPr>
        <w:t xml:space="preserve"> </w:t>
      </w:r>
      <w:r w:rsidR="00395C1B">
        <w:rPr>
          <w:rFonts w:eastAsia="Times New Roman"/>
          <w:iCs/>
          <w:color w:val="000000"/>
          <w:szCs w:val="22"/>
        </w:rPr>
        <w:t>a</w:t>
      </w:r>
      <w:r w:rsidRPr="00CB2B1D">
        <w:rPr>
          <w:rFonts w:eastAsia="Times New Roman"/>
          <w:iCs/>
          <w:color w:val="000000"/>
          <w:szCs w:val="22"/>
        </w:rPr>
        <w:t>niversario de la As</w:t>
      </w:r>
      <w:r w:rsidR="007D120C">
        <w:rPr>
          <w:rFonts w:eastAsia="Times New Roman"/>
          <w:iCs/>
          <w:color w:val="000000"/>
          <w:szCs w:val="22"/>
        </w:rPr>
        <w:t>ociación Vecinal Mariano Comas</w:t>
      </w:r>
      <w:r w:rsidRPr="00CB2B1D">
        <w:rPr>
          <w:rFonts w:eastAsia="Times New Roman"/>
          <w:iCs/>
          <w:color w:val="000000"/>
          <w:szCs w:val="22"/>
        </w:rPr>
        <w:t>.</w:t>
      </w:r>
    </w:p>
    <w:p w:rsidR="00CB2B1D" w:rsidRPr="00180CE1" w:rsidRDefault="00CB2B1D" w:rsidP="00CB2B1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B2B1D" w:rsidRDefault="00CB2B1D" w:rsidP="00CB2B1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B2B1D" w:rsidRDefault="00CB2B1D" w:rsidP="00CB2B1D">
      <w:pPr>
        <w:widowControl w:val="0"/>
        <w:rPr>
          <w:rFonts w:eastAsia="Calibri"/>
          <w:snapToGrid w:val="0"/>
          <w:spacing w:val="-10"/>
          <w:lang w:val="en-US"/>
        </w:rPr>
      </w:pPr>
      <w:r>
        <w:rPr>
          <w:rFonts w:eastAsia="Calibri"/>
          <w:snapToGrid w:val="0"/>
          <w:spacing w:val="-10"/>
          <w:lang w:val="en-US"/>
        </w:rPr>
        <w:t>M. Barletta –</w:t>
      </w:r>
      <w:r w:rsidR="00E859E4">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7D120C" w:rsidRDefault="007D120C" w:rsidP="00CB2B1D">
      <w:pPr>
        <w:widowControl w:val="0"/>
        <w:rPr>
          <w:rFonts w:eastAsia="Calibri"/>
          <w:snapToGrid w:val="0"/>
          <w:spacing w:val="-10"/>
        </w:rPr>
      </w:pPr>
    </w:p>
    <w:p w:rsidR="007D120C" w:rsidRPr="00180CE1" w:rsidRDefault="007D120C" w:rsidP="007D120C">
      <w:pPr>
        <w:widowControl w:val="0"/>
        <w:spacing w:line="360" w:lineRule="auto"/>
        <w:ind w:left="0" w:right="-1" w:hanging="567"/>
        <w:rPr>
          <w:rFonts w:eastAsia="Calibri"/>
        </w:rPr>
      </w:pPr>
      <w:r>
        <w:rPr>
          <w:b/>
        </w:rPr>
        <w:t>158.-</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CO-0062-02150662-1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7D120C" w:rsidRPr="00180CE1" w:rsidRDefault="007D120C" w:rsidP="007D120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7D120C" w:rsidRPr="00180CE1" w:rsidRDefault="007D120C" w:rsidP="007D120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7D120C" w:rsidRPr="00180CE1" w:rsidRDefault="007D120C" w:rsidP="007D120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D120C">
        <w:rPr>
          <w:rFonts w:eastAsia="Calibri"/>
        </w:rPr>
        <w:t xml:space="preserve">02150662-1 </w:t>
      </w:r>
      <w:r w:rsidRPr="00E859E4">
        <w:rPr>
          <w:rFonts w:eastAsia="Calibri"/>
          <w:spacing w:val="-30"/>
        </w:rPr>
        <w:t>(PC)</w:t>
      </w:r>
      <w:r>
        <w:rPr>
          <w:color w:val="000000"/>
        </w:rPr>
        <w:t xml:space="preserve"> </w:t>
      </w:r>
      <w:r w:rsidRPr="00180CE1">
        <w:rPr>
          <w:rFonts w:eastAsia="Calibri"/>
        </w:rPr>
        <w:t>y;</w:t>
      </w:r>
    </w:p>
    <w:p w:rsidR="007D120C" w:rsidRPr="00180CE1" w:rsidRDefault="007D120C" w:rsidP="007D120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7D120C" w:rsidRPr="007D120C" w:rsidRDefault="007D120C" w:rsidP="007D120C">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Que, la realización de jornadas informativas impulsadas por instituciones y organizaciones vinculadas directamente con la seguridad acuática representa un aporte significativo para la comunidad. La participación de guardavidas, por su experiencia y presencia permanente en espacios acuáticos, los posiciona como actores relevantes en materia de prevención, educación y reducción de riesgos. En una ciudad caracterizada por su particular relación con los ríos y lagunas que conforman su entorno, resulta fundamental promover espacios de información, capacitación y concientización que permitan comprender los posibles efectos de estos fenómenos y fortalecer las capacidades de prevención y respuesta ante situaciones que puedan afectar a la población.</w:t>
      </w:r>
    </w:p>
    <w:p w:rsidR="007D120C" w:rsidRPr="009E037C" w:rsidRDefault="007D120C" w:rsidP="007D120C">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7D120C" w:rsidRPr="00180CE1" w:rsidRDefault="007D120C" w:rsidP="007D120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7D120C" w:rsidRDefault="007D120C" w:rsidP="007D120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7D120C" w:rsidRDefault="007D120C" w:rsidP="00E859E4">
      <w:pPr>
        <w:widowControl w:val="0"/>
        <w:tabs>
          <w:tab w:val="left" w:pos="1140"/>
          <w:tab w:val="left" w:pos="2410"/>
        </w:tabs>
        <w:spacing w:line="360" w:lineRule="auto"/>
        <w:outlineLvl w:val="0"/>
        <w:rPr>
          <w:rFonts w:eastAsia="Times New Roman"/>
          <w:iCs/>
          <w:color w:val="000000"/>
          <w:szCs w:val="22"/>
        </w:rPr>
      </w:pPr>
      <w:r>
        <w:rPr>
          <w:rFonts w:eastAsia="Times New Roman"/>
          <w:iCs/>
          <w:color w:val="000000"/>
          <w:szCs w:val="22"/>
        </w:rPr>
        <w:tab/>
      </w:r>
      <w:r w:rsidRPr="007D120C">
        <w:rPr>
          <w:rFonts w:eastAsia="Times New Roman"/>
          <w:iCs/>
          <w:color w:val="000000"/>
          <w:szCs w:val="22"/>
        </w:rPr>
        <w:t xml:space="preserve">El Honorable Concejo Municipal de la ciudad de Santa Fe de la Vera Cruz </w:t>
      </w:r>
      <w:r w:rsidRPr="007D120C">
        <w:rPr>
          <w:rFonts w:eastAsia="Times New Roman"/>
          <w:iCs/>
          <w:color w:val="000000"/>
          <w:szCs w:val="22"/>
        </w:rPr>
        <w:lastRenderedPageBreak/>
        <w:t>expresa su beneplácito por la jornada informativa sobre el</w:t>
      </w:r>
      <w:r>
        <w:rPr>
          <w:rFonts w:eastAsia="Times New Roman"/>
          <w:iCs/>
          <w:color w:val="000000"/>
          <w:szCs w:val="22"/>
        </w:rPr>
        <w:t xml:space="preserve"> </w:t>
      </w:r>
      <w:r w:rsidR="00E859E4">
        <w:rPr>
          <w:rFonts w:eastAsia="Times New Roman"/>
          <w:iCs/>
          <w:color w:val="000000"/>
          <w:szCs w:val="22"/>
        </w:rPr>
        <w:t>i</w:t>
      </w:r>
      <w:r>
        <w:rPr>
          <w:rFonts w:eastAsia="Times New Roman"/>
          <w:iCs/>
          <w:color w:val="000000"/>
          <w:szCs w:val="22"/>
        </w:rPr>
        <w:t xml:space="preserve">mpacto del Fenómeno del Niño, </w:t>
      </w:r>
      <w:r w:rsidRPr="007D120C">
        <w:rPr>
          <w:rFonts w:eastAsia="Times New Roman"/>
          <w:iCs/>
          <w:color w:val="000000"/>
          <w:szCs w:val="22"/>
        </w:rPr>
        <w:t>organizada por Sindicato Único de Guardavidas y Afines de la República Argentina sede Santa Fe.</w:t>
      </w:r>
    </w:p>
    <w:p w:rsidR="007D120C" w:rsidRPr="00180CE1" w:rsidRDefault="007D120C" w:rsidP="007D120C">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7D120C" w:rsidRDefault="007D120C" w:rsidP="007D120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7D120C" w:rsidRDefault="007D120C" w:rsidP="007D120C">
      <w:pPr>
        <w:widowControl w:val="0"/>
        <w:rPr>
          <w:rFonts w:eastAsia="Calibri"/>
          <w:snapToGrid w:val="0"/>
          <w:spacing w:val="-10"/>
          <w:lang w:val="en-US"/>
        </w:rPr>
      </w:pPr>
      <w:r>
        <w:rPr>
          <w:rFonts w:eastAsia="Calibri"/>
          <w:snapToGrid w:val="0"/>
          <w:spacing w:val="-10"/>
          <w:lang w:val="en-US"/>
        </w:rPr>
        <w:t>M. Barletta –</w:t>
      </w:r>
      <w:r w:rsidR="00E859E4">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7D120C" w:rsidRDefault="007D120C" w:rsidP="00CB2B1D">
      <w:pPr>
        <w:widowControl w:val="0"/>
        <w:rPr>
          <w:rFonts w:eastAsia="Calibri"/>
          <w:snapToGrid w:val="0"/>
          <w:spacing w:val="-10"/>
        </w:rPr>
      </w:pPr>
    </w:p>
    <w:p w:rsidR="007D120C" w:rsidRPr="00180CE1" w:rsidRDefault="007D120C" w:rsidP="007D120C">
      <w:pPr>
        <w:widowControl w:val="0"/>
        <w:spacing w:line="360" w:lineRule="auto"/>
        <w:ind w:left="0" w:right="-1" w:hanging="567"/>
        <w:rPr>
          <w:rFonts w:eastAsia="Calibri"/>
        </w:rPr>
      </w:pPr>
      <w:r>
        <w:rPr>
          <w:b/>
        </w:rPr>
        <w:t>159.-</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CO-0062-02149201-2</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7D120C" w:rsidRPr="00180CE1" w:rsidRDefault="007D120C" w:rsidP="007D120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7D120C" w:rsidRPr="00180CE1" w:rsidRDefault="007D120C" w:rsidP="007D120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7D120C" w:rsidRPr="00180CE1" w:rsidRDefault="007D120C" w:rsidP="007D120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D120C">
        <w:rPr>
          <w:rFonts w:eastAsia="Calibri"/>
        </w:rPr>
        <w:t xml:space="preserve">02149201-2 </w:t>
      </w:r>
      <w:r w:rsidRPr="00276744">
        <w:rPr>
          <w:color w:val="000000"/>
          <w:spacing w:val="-30"/>
        </w:rPr>
        <w:t>(PC)</w:t>
      </w:r>
      <w:r>
        <w:rPr>
          <w:color w:val="000000"/>
        </w:rPr>
        <w:t xml:space="preserve"> </w:t>
      </w:r>
      <w:r w:rsidRPr="00180CE1">
        <w:rPr>
          <w:rFonts w:eastAsia="Calibri"/>
        </w:rPr>
        <w:t>y;</w:t>
      </w:r>
    </w:p>
    <w:p w:rsidR="007D120C" w:rsidRPr="00180CE1" w:rsidRDefault="007D120C" w:rsidP="007D120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7D120C" w:rsidRPr="007D120C" w:rsidRDefault="007D120C" w:rsidP="007D120C">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d</w:t>
      </w:r>
      <w:r w:rsidRPr="007D120C">
        <w:rPr>
          <w:rFonts w:ascii="Arial" w:hAnsi="Arial" w:cs="Arial"/>
          <w:color w:val="000000"/>
        </w:rPr>
        <w:t xml:space="preserve">esde su </w:t>
      </w:r>
      <w:r w:rsidR="00276744">
        <w:rPr>
          <w:rFonts w:ascii="Arial" w:hAnsi="Arial" w:cs="Arial"/>
          <w:color w:val="000000"/>
        </w:rPr>
        <w:t>1º</w:t>
      </w:r>
      <w:r w:rsidRPr="007D120C">
        <w:rPr>
          <w:rFonts w:ascii="Arial" w:hAnsi="Arial" w:cs="Arial"/>
          <w:color w:val="000000"/>
        </w:rPr>
        <w:t xml:space="preserve"> edición, el Festival </w:t>
      </w:r>
      <w:r w:rsidR="00276744">
        <w:rPr>
          <w:rFonts w:ascii="Arial" w:hAnsi="Arial" w:cs="Arial"/>
          <w:color w:val="000000"/>
        </w:rPr>
        <w:t>S</w:t>
      </w:r>
      <w:r w:rsidRPr="007D120C">
        <w:rPr>
          <w:rFonts w:ascii="Arial" w:hAnsi="Arial" w:cs="Arial"/>
          <w:color w:val="000000"/>
        </w:rPr>
        <w:t xml:space="preserve">olidario ha sido concebido y llevado a cabo por el Grupo Scout San Pablo, una institución con más de 50 años de historia en la educación no formal de niños y jóvenes en el </w:t>
      </w:r>
      <w:r w:rsidR="00276744">
        <w:rPr>
          <w:rFonts w:ascii="Arial" w:hAnsi="Arial" w:cs="Arial"/>
          <w:color w:val="000000"/>
        </w:rPr>
        <w:t>N</w:t>
      </w:r>
      <w:r w:rsidRPr="007D120C">
        <w:rPr>
          <w:rFonts w:ascii="Arial" w:hAnsi="Arial" w:cs="Arial"/>
          <w:color w:val="000000"/>
        </w:rPr>
        <w:t xml:space="preserve">oreste de nuestra </w:t>
      </w:r>
      <w:r w:rsidR="00276744">
        <w:rPr>
          <w:rFonts w:ascii="Arial" w:hAnsi="Arial" w:cs="Arial"/>
          <w:color w:val="000000"/>
        </w:rPr>
        <w:t>C</w:t>
      </w:r>
      <w:r w:rsidRPr="007D120C">
        <w:rPr>
          <w:rFonts w:ascii="Arial" w:hAnsi="Arial" w:cs="Arial"/>
          <w:color w:val="000000"/>
        </w:rPr>
        <w:t>iudad. Desde su fundación en 1971, el grupo ha trabajado incansablemente en la formación de valores y habilidades en sus miembros, contribuyendo al desarrollo integral de la juventud santafesina. A lo largo de sus ediciones, el Festival ha contado con la participación de artistas de gran trayectoria a nivel local, como Efraín Colombo, Agustín Olivera, Patricia Ratti y Karen Folk.</w:t>
      </w:r>
    </w:p>
    <w:p w:rsidR="007D120C" w:rsidRPr="009E037C" w:rsidRDefault="007D120C" w:rsidP="007D120C">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7D120C" w:rsidRPr="00180CE1" w:rsidRDefault="007D120C" w:rsidP="007D120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7D120C" w:rsidRDefault="007D120C" w:rsidP="007D120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7D120C" w:rsidRPr="007D120C" w:rsidRDefault="007D120C" w:rsidP="00276744">
      <w:pPr>
        <w:widowControl w:val="0"/>
        <w:tabs>
          <w:tab w:val="left" w:pos="1140"/>
          <w:tab w:val="left" w:pos="2410"/>
        </w:tabs>
        <w:spacing w:line="360" w:lineRule="auto"/>
        <w:outlineLvl w:val="0"/>
        <w:rPr>
          <w:rFonts w:eastAsia="Times New Roman"/>
          <w:iCs/>
          <w:color w:val="000000"/>
        </w:rPr>
      </w:pPr>
      <w:r>
        <w:rPr>
          <w:rFonts w:eastAsia="Times New Roman"/>
          <w:iCs/>
          <w:color w:val="000000"/>
          <w:szCs w:val="22"/>
        </w:rPr>
        <w:tab/>
      </w:r>
      <w:r w:rsidRPr="007D120C">
        <w:rPr>
          <w:iCs/>
          <w:color w:val="000000"/>
        </w:rPr>
        <w:t>El Honorable Concejo Municipal de la ciudad de Santa Fe de la Vera Cruz expresa s</w:t>
      </w:r>
      <w:r w:rsidR="00276744">
        <w:rPr>
          <w:iCs/>
          <w:color w:val="000000"/>
        </w:rPr>
        <w:t>u beneplácito por la 10º</w:t>
      </w:r>
      <w:r w:rsidRPr="007D120C">
        <w:rPr>
          <w:iCs/>
          <w:color w:val="000000"/>
        </w:rPr>
        <w:t xml:space="preserve"> </w:t>
      </w:r>
      <w:r w:rsidR="00276744">
        <w:rPr>
          <w:iCs/>
          <w:color w:val="000000"/>
        </w:rPr>
        <w:t>e</w:t>
      </w:r>
      <w:r w:rsidRPr="007D120C">
        <w:rPr>
          <w:iCs/>
          <w:color w:val="000000"/>
        </w:rPr>
        <w:t>dición del Festival Folklórico Unidos por San Pablo</w:t>
      </w:r>
      <w:r w:rsidRPr="007D120C">
        <w:rPr>
          <w:rFonts w:eastAsia="Times New Roman"/>
          <w:iCs/>
          <w:color w:val="000000"/>
        </w:rPr>
        <w:t>.</w:t>
      </w:r>
    </w:p>
    <w:p w:rsidR="007D120C" w:rsidRPr="00180CE1" w:rsidRDefault="007D120C" w:rsidP="007D120C">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7D120C" w:rsidRDefault="007D120C" w:rsidP="007D120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7D120C" w:rsidRDefault="007D120C" w:rsidP="007D120C">
      <w:pPr>
        <w:widowControl w:val="0"/>
        <w:rPr>
          <w:rFonts w:eastAsia="Calibri"/>
          <w:snapToGrid w:val="0"/>
          <w:spacing w:val="-10"/>
          <w:lang w:val="en-US"/>
        </w:rPr>
      </w:pPr>
      <w:r>
        <w:rPr>
          <w:rFonts w:eastAsia="Calibri"/>
          <w:snapToGrid w:val="0"/>
          <w:spacing w:val="-10"/>
          <w:lang w:val="en-US"/>
        </w:rPr>
        <w:t>M. Barletta –</w:t>
      </w:r>
      <w:r w:rsidR="00276744">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961571" w:rsidRDefault="00961571" w:rsidP="007D120C">
      <w:pPr>
        <w:widowControl w:val="0"/>
        <w:rPr>
          <w:rFonts w:eastAsia="Calibri"/>
          <w:snapToGrid w:val="0"/>
          <w:spacing w:val="-10"/>
          <w:lang w:val="en-US"/>
        </w:rPr>
      </w:pPr>
    </w:p>
    <w:p w:rsidR="007D120C" w:rsidRDefault="007D120C" w:rsidP="007D120C">
      <w:pPr>
        <w:widowControl w:val="0"/>
        <w:rPr>
          <w:rFonts w:eastAsia="Calibri"/>
          <w:snapToGrid w:val="0"/>
          <w:spacing w:val="-10"/>
        </w:rPr>
      </w:pPr>
    </w:p>
    <w:p w:rsidR="007D120C" w:rsidRPr="00180CE1" w:rsidRDefault="007D120C" w:rsidP="007D120C">
      <w:pPr>
        <w:widowControl w:val="0"/>
        <w:spacing w:line="360" w:lineRule="auto"/>
        <w:ind w:left="0" w:right="-1" w:hanging="567"/>
        <w:rPr>
          <w:rFonts w:eastAsia="Calibri"/>
        </w:rPr>
      </w:pPr>
      <w:r>
        <w:rPr>
          <w:b/>
        </w:rPr>
        <w:t>160.-</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CO-0062-02149191-5</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lastRenderedPageBreak/>
        <w:t>Concejal Ignacio Laurenti.</w:t>
      </w:r>
    </w:p>
    <w:p w:rsidR="007D120C" w:rsidRPr="00180CE1" w:rsidRDefault="007D120C" w:rsidP="007D120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7D120C" w:rsidRPr="00180CE1" w:rsidRDefault="007D120C" w:rsidP="007D120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7D120C" w:rsidRPr="00180CE1" w:rsidRDefault="007D120C" w:rsidP="007D120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D120C">
        <w:rPr>
          <w:rFonts w:eastAsia="Calibri"/>
        </w:rPr>
        <w:t xml:space="preserve">02149191-5 </w:t>
      </w:r>
      <w:r>
        <w:rPr>
          <w:color w:val="000000"/>
        </w:rPr>
        <w:t xml:space="preserve">(PC) </w:t>
      </w:r>
      <w:r w:rsidRPr="00180CE1">
        <w:rPr>
          <w:rFonts w:eastAsia="Calibri"/>
        </w:rPr>
        <w:t>y;</w:t>
      </w:r>
    </w:p>
    <w:p w:rsidR="007D120C" w:rsidRPr="00180CE1" w:rsidRDefault="007D120C" w:rsidP="007D120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7D120C" w:rsidRPr="007D120C" w:rsidRDefault="007D120C" w:rsidP="007D120C">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Que, esta iniciativa invita a la comunidad a participar de una marcha de antorchas, un acto simbólico que busca recordar y honrar la memoria de un líder que dejó una huella imborrable en nuestra historia. La marcha surge con el propósito de reivindicar la figura del Brigadier López en la historia argentina, reconociendo su papel fundamental en la construcción del país. Como uno de los primeros en proporcionar una Constitución Nacional, establecer los límites provinciales y territoriales, el Brigadier López fue un líder comprometido con la defensa del territorio santafesino, participando en cada misión que busc</w:t>
      </w:r>
      <w:r>
        <w:rPr>
          <w:rFonts w:ascii="Arial" w:hAnsi="Arial" w:cs="Arial"/>
          <w:color w:val="000000"/>
        </w:rPr>
        <w:t>aba proteger nuestra tierra</w:t>
      </w:r>
      <w:r w:rsidRPr="007D120C">
        <w:rPr>
          <w:rFonts w:ascii="Arial" w:hAnsi="Arial" w:cs="Arial"/>
          <w:color w:val="000000"/>
        </w:rPr>
        <w:t>.</w:t>
      </w:r>
    </w:p>
    <w:p w:rsidR="007D120C" w:rsidRPr="009E037C" w:rsidRDefault="007D120C" w:rsidP="007D120C">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7D120C" w:rsidRPr="00180CE1" w:rsidRDefault="007D120C" w:rsidP="007D120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7D120C" w:rsidRDefault="007D120C" w:rsidP="007D120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7D120C" w:rsidRPr="007D120C" w:rsidRDefault="007D120C" w:rsidP="007D120C">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7D120C">
        <w:rPr>
          <w:iCs/>
          <w:color w:val="000000"/>
        </w:rPr>
        <w:t>El Honorable Concejo Municipal de la Ciudad de Santa Fe de la Vera Cruz expresa su beneplácito por la marcha de antorchas en conmemoración del 240º aniversario del Natalicio del Brigadier General Estanislao López.</w:t>
      </w:r>
    </w:p>
    <w:p w:rsidR="007D120C" w:rsidRPr="00180CE1" w:rsidRDefault="007D120C" w:rsidP="007D120C">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7D120C" w:rsidRDefault="007D120C" w:rsidP="007D120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7D120C" w:rsidRDefault="007D120C" w:rsidP="007D120C">
      <w:pPr>
        <w:widowControl w:val="0"/>
        <w:rPr>
          <w:rFonts w:eastAsia="Calibri"/>
          <w:snapToGrid w:val="0"/>
          <w:spacing w:val="-10"/>
          <w:lang w:val="en-US"/>
        </w:rPr>
      </w:pPr>
      <w:r>
        <w:rPr>
          <w:rFonts w:eastAsia="Calibri"/>
          <w:snapToGrid w:val="0"/>
          <w:spacing w:val="-10"/>
          <w:lang w:val="en-US"/>
        </w:rPr>
        <w:t>M. Barletta –</w:t>
      </w:r>
      <w:r w:rsidR="007243EF">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7D120C" w:rsidRDefault="007D120C" w:rsidP="007D120C">
      <w:pPr>
        <w:widowControl w:val="0"/>
        <w:rPr>
          <w:rFonts w:eastAsia="Calibri"/>
          <w:snapToGrid w:val="0"/>
          <w:spacing w:val="-10"/>
        </w:rPr>
      </w:pPr>
      <w:r>
        <w:rPr>
          <w:rFonts w:eastAsia="Calibri"/>
          <w:snapToGrid w:val="0"/>
          <w:spacing w:val="-10"/>
        </w:rPr>
        <w:t xml:space="preserve">                                                                                                                             </w:t>
      </w:r>
    </w:p>
    <w:p w:rsidR="007D120C" w:rsidRPr="00180CE1" w:rsidRDefault="007D120C" w:rsidP="007D120C">
      <w:pPr>
        <w:widowControl w:val="0"/>
        <w:spacing w:line="360" w:lineRule="auto"/>
        <w:ind w:left="0" w:right="-1" w:hanging="567"/>
        <w:rPr>
          <w:rFonts w:eastAsia="Calibri"/>
        </w:rPr>
      </w:pPr>
      <w:r>
        <w:rPr>
          <w:rFonts w:eastAsia="Calibri"/>
          <w:snapToGrid w:val="0"/>
          <w:spacing w:val="-10"/>
        </w:rPr>
        <w:t xml:space="preserve"> </w:t>
      </w:r>
      <w:r>
        <w:rPr>
          <w:b/>
        </w:rPr>
        <w:t>161.-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CO-0062-02149211-1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7D120C" w:rsidRPr="00180CE1" w:rsidRDefault="007D120C" w:rsidP="007D120C">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7D120C" w:rsidRPr="00180CE1" w:rsidRDefault="007D120C" w:rsidP="007D120C">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7D120C" w:rsidRPr="00180CE1" w:rsidRDefault="007D120C" w:rsidP="007D120C">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D120C">
        <w:rPr>
          <w:rFonts w:eastAsia="Calibri"/>
        </w:rPr>
        <w:t xml:space="preserve">02149211-1 </w:t>
      </w:r>
      <w:r w:rsidRPr="007243EF">
        <w:rPr>
          <w:rFonts w:eastAsia="Calibri"/>
          <w:spacing w:val="-30"/>
        </w:rPr>
        <w:t>(PC)</w:t>
      </w:r>
      <w:r>
        <w:rPr>
          <w:color w:val="000000"/>
        </w:rPr>
        <w:t xml:space="preserve"> </w:t>
      </w:r>
      <w:r w:rsidRPr="00180CE1">
        <w:rPr>
          <w:rFonts w:eastAsia="Calibri"/>
        </w:rPr>
        <w:t>y;</w:t>
      </w:r>
    </w:p>
    <w:p w:rsidR="007D120C" w:rsidRPr="00180CE1" w:rsidRDefault="007D120C" w:rsidP="007D120C">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7D120C" w:rsidRPr="007D120C" w:rsidRDefault="007D120C" w:rsidP="007D120C">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 xml:space="preserve">Que, el Convento de Santo Domingo, ubicado en el </w:t>
      </w:r>
      <w:r w:rsidR="007243EF">
        <w:rPr>
          <w:rFonts w:ascii="Arial" w:hAnsi="Arial" w:cs="Arial"/>
          <w:color w:val="000000"/>
        </w:rPr>
        <w:t>Barrio Sur</w:t>
      </w:r>
      <w:r w:rsidRPr="007D120C">
        <w:rPr>
          <w:rFonts w:ascii="Arial" w:hAnsi="Arial" w:cs="Arial"/>
          <w:color w:val="000000"/>
        </w:rPr>
        <w:t xml:space="preserve">, se convirtió en el refugio del General Belgrano, quien, como hermano terciario de la Orden, eligió este lugar para no causar gastos a los habitantes. En sus paredes se guardan innumerables historias, y su elección como alojamiento resalta la conexión del General con la comunidad y su compromiso con la causa patriótica. Una vez instalado </w:t>
      </w:r>
      <w:r w:rsidRPr="007D120C">
        <w:rPr>
          <w:rFonts w:ascii="Arial" w:hAnsi="Arial" w:cs="Arial"/>
          <w:color w:val="000000"/>
        </w:rPr>
        <w:lastRenderedPageBreak/>
        <w:t>en el convento, Belgrano com</w:t>
      </w:r>
      <w:r w:rsidR="007243EF">
        <w:rPr>
          <w:rFonts w:ascii="Arial" w:hAnsi="Arial" w:cs="Arial"/>
          <w:color w:val="000000"/>
        </w:rPr>
        <w:t>enzó a reorganizar su ejército.</w:t>
      </w:r>
      <w:r w:rsidRPr="007D120C">
        <w:rPr>
          <w:rFonts w:ascii="Arial" w:hAnsi="Arial" w:cs="Arial"/>
          <w:color w:val="000000"/>
        </w:rPr>
        <w:t xml:space="preserve"> Entre las medidas adoptadas, destacó la encomienda al capitán de navío Eustaquio Giannini para la elaboración de un plano de la </w:t>
      </w:r>
      <w:r w:rsidR="007243EF">
        <w:rPr>
          <w:rFonts w:ascii="Arial" w:hAnsi="Arial" w:cs="Arial"/>
          <w:color w:val="000000"/>
        </w:rPr>
        <w:t>C</w:t>
      </w:r>
      <w:r w:rsidRPr="007D120C">
        <w:rPr>
          <w:rFonts w:ascii="Arial" w:hAnsi="Arial" w:cs="Arial"/>
          <w:color w:val="000000"/>
        </w:rPr>
        <w:t>iudad, esta acción evidencia la visión estratégica del General y su interés en fortalecer la defensa del territorio.</w:t>
      </w:r>
    </w:p>
    <w:p w:rsidR="007D120C" w:rsidRPr="009E037C" w:rsidRDefault="007D120C" w:rsidP="007D120C">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7D120C" w:rsidRPr="00180CE1" w:rsidRDefault="007D120C" w:rsidP="007D120C">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7D120C" w:rsidRDefault="007D120C" w:rsidP="007D120C">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7D120C" w:rsidRPr="007D120C" w:rsidRDefault="007D120C" w:rsidP="00077521">
      <w:pPr>
        <w:widowControl w:val="0"/>
        <w:tabs>
          <w:tab w:val="left" w:pos="1140"/>
          <w:tab w:val="left" w:pos="2410"/>
        </w:tabs>
        <w:spacing w:line="360" w:lineRule="auto"/>
        <w:outlineLvl w:val="0"/>
        <w:rPr>
          <w:rFonts w:eastAsia="Times New Roman"/>
          <w:iCs/>
          <w:color w:val="000000"/>
        </w:rPr>
      </w:pPr>
      <w:r>
        <w:rPr>
          <w:rFonts w:eastAsia="Times New Roman"/>
          <w:iCs/>
          <w:color w:val="000000"/>
          <w:szCs w:val="22"/>
        </w:rPr>
        <w:tab/>
      </w:r>
      <w:r w:rsidRPr="007D120C">
        <w:rPr>
          <w:iCs/>
          <w:color w:val="000000"/>
        </w:rPr>
        <w:t>El Honorable Concejo Municipal de la ciudad de Santa Fe de la Vera Cruz ex</w:t>
      </w:r>
      <w:r w:rsidR="007243EF">
        <w:rPr>
          <w:iCs/>
          <w:color w:val="000000"/>
        </w:rPr>
        <w:t>presa su beneplácito por el 216º</w:t>
      </w:r>
      <w:r w:rsidRPr="007D120C">
        <w:rPr>
          <w:iCs/>
          <w:color w:val="000000"/>
        </w:rPr>
        <w:t xml:space="preserve"> aniversario del paso y alojamiento del General Manuel Belgrano en el Convento de Santo Domingo, durante </w:t>
      </w:r>
      <w:r>
        <w:rPr>
          <w:iCs/>
          <w:color w:val="000000"/>
        </w:rPr>
        <w:t>su viaje hacia Paraguay en 1810</w:t>
      </w:r>
      <w:r w:rsidRPr="007D120C">
        <w:rPr>
          <w:iCs/>
          <w:color w:val="000000"/>
        </w:rPr>
        <w:t>.</w:t>
      </w:r>
    </w:p>
    <w:p w:rsidR="007D120C" w:rsidRPr="00180CE1" w:rsidRDefault="007D120C" w:rsidP="007D120C">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7D120C" w:rsidRDefault="007D120C" w:rsidP="007D120C">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7D120C" w:rsidRDefault="007D120C" w:rsidP="007D120C">
      <w:pPr>
        <w:widowControl w:val="0"/>
        <w:rPr>
          <w:rFonts w:eastAsia="Calibri"/>
          <w:snapToGrid w:val="0"/>
          <w:spacing w:val="-10"/>
          <w:lang w:val="en-US"/>
        </w:rPr>
      </w:pPr>
      <w:r>
        <w:rPr>
          <w:rFonts w:eastAsia="Calibri"/>
          <w:snapToGrid w:val="0"/>
          <w:spacing w:val="-10"/>
          <w:lang w:val="en-US"/>
        </w:rPr>
        <w:t>M. Barletta –</w:t>
      </w:r>
      <w:r w:rsidR="007243EF">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7D120C" w:rsidRDefault="007D120C" w:rsidP="007D120C">
      <w:pPr>
        <w:widowControl w:val="0"/>
        <w:rPr>
          <w:rFonts w:eastAsia="Calibri"/>
          <w:snapToGrid w:val="0"/>
          <w:spacing w:val="-10"/>
        </w:rPr>
      </w:pPr>
      <w:r>
        <w:rPr>
          <w:rFonts w:eastAsia="Calibri"/>
          <w:snapToGrid w:val="0"/>
          <w:spacing w:val="-10"/>
        </w:rPr>
        <w:t xml:space="preserve">                                                                                                                             </w:t>
      </w:r>
    </w:p>
    <w:p w:rsidR="00963438" w:rsidRPr="00180CE1" w:rsidRDefault="007D120C" w:rsidP="00963438">
      <w:pPr>
        <w:widowControl w:val="0"/>
        <w:spacing w:line="360" w:lineRule="auto"/>
        <w:ind w:left="0" w:right="-1" w:hanging="567"/>
        <w:rPr>
          <w:rFonts w:eastAsia="Calibri"/>
        </w:rPr>
      </w:pPr>
      <w:r>
        <w:rPr>
          <w:rFonts w:eastAsia="Calibri"/>
          <w:snapToGrid w:val="0"/>
          <w:spacing w:val="-10"/>
        </w:rPr>
        <w:t xml:space="preserve"> </w:t>
      </w:r>
      <w:r w:rsidR="00963438">
        <w:rPr>
          <w:rFonts w:eastAsia="Calibri"/>
          <w:snapToGrid w:val="0"/>
          <w:spacing w:val="-10"/>
        </w:rPr>
        <w:t xml:space="preserve"> </w:t>
      </w:r>
      <w:r w:rsidR="00963438">
        <w:rPr>
          <w:b/>
        </w:rPr>
        <w:t>162.-</w:t>
      </w:r>
      <w:r w:rsidR="00963438" w:rsidRPr="00180CE1">
        <w:rPr>
          <w:rFonts w:eastAsia="Calibri"/>
          <w:b/>
          <w:u w:val="single"/>
        </w:rPr>
        <w:t xml:space="preserve">DESPACHO DE LAS COMISIONES DE </w:t>
      </w:r>
      <w:r w:rsidR="00963438">
        <w:rPr>
          <w:rFonts w:eastAsia="Calibri"/>
          <w:b/>
          <w:u w:val="single"/>
        </w:rPr>
        <w:t>DESARROLLO SOCIAL, CULTURA, EDUCACIÓN, SALUD, DERECHOS HUMANOS, GÉNERO Y DIVERSIDAD – GOBIERNO Y SEGURIDAD CIUDADANA</w:t>
      </w:r>
      <w:r w:rsidR="00963438" w:rsidRPr="00180CE1">
        <w:rPr>
          <w:rFonts w:eastAsia="Calibri"/>
          <w:b/>
        </w:rPr>
        <w:t xml:space="preserve">: </w:t>
      </w:r>
      <w:r w:rsidR="00963438">
        <w:rPr>
          <w:rFonts w:eastAsia="Calibri"/>
        </w:rPr>
        <w:t>Expte. CO-0062-02149553-6</w:t>
      </w:r>
      <w:r w:rsidR="00963438" w:rsidRPr="00180CE1">
        <w:rPr>
          <w:color w:val="000000"/>
        </w:rPr>
        <w:t xml:space="preserve"> </w:t>
      </w:r>
      <w:r w:rsidR="00963438">
        <w:rPr>
          <w:rFonts w:eastAsia="Calibri"/>
          <w:spacing w:val="-30"/>
        </w:rPr>
        <w:t>(PC</w:t>
      </w:r>
      <w:r w:rsidR="00963438" w:rsidRPr="00180CE1">
        <w:rPr>
          <w:rFonts w:eastAsia="Calibri"/>
          <w:spacing w:val="-30"/>
        </w:rPr>
        <w:t>)</w:t>
      </w:r>
      <w:r w:rsidR="00963438">
        <w:rPr>
          <w:rFonts w:eastAsia="Calibri"/>
          <w:spacing w:val="-30"/>
        </w:rPr>
        <w:t xml:space="preserve"> - </w:t>
      </w:r>
      <w:r w:rsidR="00963438" w:rsidRPr="00180CE1">
        <w:rPr>
          <w:rFonts w:eastAsia="Calibri"/>
        </w:rPr>
        <w:t xml:space="preserve">Autoría: </w:t>
      </w:r>
      <w:r w:rsidR="00963438">
        <w:rPr>
          <w:rFonts w:eastAsia="Calibri"/>
        </w:rPr>
        <w:t>Concejal Ignacio Laurenti.</w:t>
      </w:r>
    </w:p>
    <w:p w:rsidR="00963438" w:rsidRPr="00180CE1" w:rsidRDefault="00963438" w:rsidP="00963438">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63438" w:rsidRPr="00180CE1" w:rsidRDefault="00963438" w:rsidP="00963438">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63438" w:rsidRPr="00180CE1" w:rsidRDefault="00963438" w:rsidP="00963438">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963438">
        <w:rPr>
          <w:rFonts w:eastAsia="Calibri"/>
        </w:rPr>
        <w:t xml:space="preserve">02149553-6 </w:t>
      </w:r>
      <w:r w:rsidRPr="00077521">
        <w:rPr>
          <w:rFonts w:eastAsia="Calibri"/>
          <w:spacing w:val="-30"/>
        </w:rPr>
        <w:t>(PC)</w:t>
      </w:r>
      <w:r>
        <w:rPr>
          <w:color w:val="000000"/>
        </w:rPr>
        <w:t xml:space="preserve"> </w:t>
      </w:r>
      <w:r w:rsidRPr="00180CE1">
        <w:rPr>
          <w:rFonts w:eastAsia="Calibri"/>
        </w:rPr>
        <w:t>y;</w:t>
      </w:r>
    </w:p>
    <w:p w:rsidR="00963438" w:rsidRPr="00180CE1" w:rsidRDefault="00963438" w:rsidP="00963438">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63438" w:rsidRPr="007D120C" w:rsidRDefault="00963438" w:rsidP="00963438">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 xml:space="preserve">el Jardín de Infantes Nº 4 </w:t>
      </w:r>
      <w:r w:rsidRPr="00963438">
        <w:rPr>
          <w:rFonts w:ascii="Arial" w:hAnsi="Arial" w:cs="Arial"/>
          <w:color w:val="000000"/>
        </w:rPr>
        <w:t xml:space="preserve">Coronel Pringles, ubicado sobre calle Balcarce </w:t>
      </w:r>
      <w:r w:rsidR="00077521">
        <w:rPr>
          <w:rFonts w:ascii="Arial" w:hAnsi="Arial" w:cs="Arial"/>
          <w:color w:val="000000"/>
        </w:rPr>
        <w:t xml:space="preserve">Nº </w:t>
      </w:r>
      <w:r w:rsidRPr="00963438">
        <w:rPr>
          <w:rFonts w:ascii="Arial" w:hAnsi="Arial" w:cs="Arial"/>
          <w:color w:val="000000"/>
        </w:rPr>
        <w:t>1</w:t>
      </w:r>
      <w:r w:rsidR="00077521">
        <w:rPr>
          <w:rFonts w:ascii="Arial" w:hAnsi="Arial" w:cs="Arial"/>
          <w:color w:val="000000"/>
        </w:rPr>
        <w:t>.</w:t>
      </w:r>
      <w:r w:rsidRPr="00963438">
        <w:rPr>
          <w:rFonts w:ascii="Arial" w:hAnsi="Arial" w:cs="Arial"/>
          <w:color w:val="000000"/>
        </w:rPr>
        <w:t xml:space="preserve">855, es una de las instituciones de nivel inicial más antiguas y emblemáticas de la </w:t>
      </w:r>
      <w:r w:rsidR="00077521">
        <w:rPr>
          <w:rFonts w:ascii="Arial" w:hAnsi="Arial" w:cs="Arial"/>
          <w:color w:val="000000"/>
        </w:rPr>
        <w:t>C</w:t>
      </w:r>
      <w:r w:rsidRPr="00963438">
        <w:rPr>
          <w:rFonts w:ascii="Arial" w:hAnsi="Arial" w:cs="Arial"/>
          <w:color w:val="000000"/>
        </w:rPr>
        <w:t>iudad. La institución fue creada un 22 de octubre de 1951, en un contexto en el que la educación inicial comenzaba a consolidarse como un derecho para la infancia. Sus primeras docentes y familias impulsaron un proyecto educativo orientado al desarrollo integral de niños y niñas</w:t>
      </w:r>
      <w:r>
        <w:rPr>
          <w:rFonts w:ascii="Arial" w:hAnsi="Arial" w:cs="Arial"/>
          <w:color w:val="000000"/>
        </w:rPr>
        <w:t>. Hoy, el Jardín Nº 4 Coronel Pringles</w:t>
      </w:r>
      <w:r w:rsidRPr="00963438">
        <w:rPr>
          <w:rFonts w:ascii="Arial" w:hAnsi="Arial" w:cs="Arial"/>
          <w:color w:val="000000"/>
        </w:rPr>
        <w:t xml:space="preserve"> continúa formando a cientos de niños y niñas, sosteniendo más de siete décadas de historia al servicio de la educación pública</w:t>
      </w:r>
      <w:r w:rsidR="00077521">
        <w:rPr>
          <w:rFonts w:ascii="Arial" w:hAnsi="Arial" w:cs="Arial"/>
          <w:color w:val="000000"/>
        </w:rPr>
        <w:t>.</w:t>
      </w:r>
    </w:p>
    <w:p w:rsidR="00963438" w:rsidRDefault="00963438" w:rsidP="00963438">
      <w:pPr>
        <w:pStyle w:val="NormalWeb"/>
        <w:tabs>
          <w:tab w:val="left" w:pos="2410"/>
        </w:tabs>
        <w:spacing w:before="0" w:beforeAutospacing="0" w:after="0" w:afterAutospacing="0" w:line="360" w:lineRule="auto"/>
        <w:ind w:left="284" w:firstLine="2126"/>
        <w:jc w:val="both"/>
        <w:rPr>
          <w:rFonts w:ascii="Arial" w:eastAsia="Calibri" w:hAnsi="Arial" w:cs="Arial"/>
        </w:rPr>
      </w:pPr>
      <w:r w:rsidRPr="009E037C">
        <w:rPr>
          <w:rFonts w:ascii="Arial" w:eastAsia="Calibri" w:hAnsi="Arial" w:cs="Arial"/>
        </w:rPr>
        <w:t>Por ello;</w:t>
      </w:r>
    </w:p>
    <w:p w:rsidR="00963438" w:rsidRPr="00180CE1" w:rsidRDefault="00963438" w:rsidP="00963438">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63438" w:rsidRDefault="00963438" w:rsidP="00963438">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63438" w:rsidRPr="007D120C" w:rsidRDefault="00963438" w:rsidP="00077521">
      <w:pPr>
        <w:widowControl w:val="0"/>
        <w:tabs>
          <w:tab w:val="left" w:pos="1140"/>
          <w:tab w:val="left" w:pos="2410"/>
        </w:tabs>
        <w:spacing w:line="360" w:lineRule="auto"/>
        <w:outlineLvl w:val="0"/>
        <w:rPr>
          <w:rFonts w:eastAsia="Times New Roman"/>
          <w:iCs/>
          <w:color w:val="000000"/>
        </w:rPr>
      </w:pPr>
      <w:r>
        <w:rPr>
          <w:rFonts w:eastAsia="Times New Roman"/>
          <w:iCs/>
          <w:color w:val="000000"/>
          <w:szCs w:val="22"/>
        </w:rPr>
        <w:tab/>
      </w:r>
      <w:r w:rsidRPr="00963438">
        <w:rPr>
          <w:iCs/>
          <w:color w:val="000000"/>
        </w:rPr>
        <w:t>El Honorable Concejo Municipal de la ciudad de Santa Fe de la Ver</w:t>
      </w:r>
      <w:r w:rsidR="00077521">
        <w:rPr>
          <w:iCs/>
          <w:color w:val="000000"/>
        </w:rPr>
        <w:t xml:space="preserve">a Cruz </w:t>
      </w:r>
      <w:r w:rsidR="00077521">
        <w:rPr>
          <w:iCs/>
          <w:color w:val="000000"/>
        </w:rPr>
        <w:lastRenderedPageBreak/>
        <w:t>declara de interés el 75º</w:t>
      </w:r>
      <w:r w:rsidRPr="00963438">
        <w:rPr>
          <w:iCs/>
          <w:color w:val="000000"/>
        </w:rPr>
        <w:t xml:space="preserve"> aniversario del Jardín de I</w:t>
      </w:r>
      <w:r>
        <w:rPr>
          <w:iCs/>
          <w:color w:val="000000"/>
        </w:rPr>
        <w:t>nfantes Nº 4 Coronel Pringles</w:t>
      </w:r>
      <w:r w:rsidRPr="007D120C">
        <w:rPr>
          <w:iCs/>
          <w:color w:val="000000"/>
        </w:rPr>
        <w:t>.</w:t>
      </w:r>
    </w:p>
    <w:p w:rsidR="00963438" w:rsidRPr="00180CE1" w:rsidRDefault="00963438" w:rsidP="00963438">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963438" w:rsidRDefault="00963438" w:rsidP="00963438">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963438" w:rsidRDefault="00963438" w:rsidP="00963438">
      <w:pPr>
        <w:widowControl w:val="0"/>
        <w:rPr>
          <w:rFonts w:eastAsia="Calibri"/>
          <w:snapToGrid w:val="0"/>
          <w:spacing w:val="-10"/>
          <w:lang w:val="en-US"/>
        </w:rPr>
      </w:pPr>
      <w:r>
        <w:rPr>
          <w:rFonts w:eastAsia="Calibri"/>
          <w:snapToGrid w:val="0"/>
          <w:spacing w:val="-10"/>
          <w:lang w:val="en-US"/>
        </w:rPr>
        <w:t>M. Barletta –</w:t>
      </w:r>
      <w:r w:rsidR="00077521">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963438" w:rsidRDefault="00963438" w:rsidP="00963438">
      <w:pPr>
        <w:widowControl w:val="0"/>
        <w:rPr>
          <w:rFonts w:eastAsia="Calibri"/>
          <w:snapToGrid w:val="0"/>
          <w:spacing w:val="-10"/>
        </w:rPr>
      </w:pPr>
    </w:p>
    <w:p w:rsidR="00963438" w:rsidRPr="00180CE1" w:rsidRDefault="00963438" w:rsidP="00963438">
      <w:pPr>
        <w:widowControl w:val="0"/>
        <w:spacing w:line="360" w:lineRule="auto"/>
        <w:ind w:left="0" w:right="-1" w:hanging="567"/>
        <w:rPr>
          <w:rFonts w:eastAsia="Calibri"/>
        </w:rPr>
      </w:pPr>
      <w:r>
        <w:rPr>
          <w:rFonts w:eastAsia="Calibri"/>
          <w:snapToGrid w:val="0"/>
          <w:spacing w:val="-10"/>
        </w:rPr>
        <w:t xml:space="preserve">  </w:t>
      </w:r>
      <w:r>
        <w:rPr>
          <w:b/>
        </w:rPr>
        <w:t>163.-</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CO-0062-02150600-1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Ignacio Laurenti.</w:t>
      </w:r>
    </w:p>
    <w:p w:rsidR="00963438" w:rsidRPr="00180CE1" w:rsidRDefault="00963438" w:rsidP="00963438">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63438" w:rsidRPr="00180CE1" w:rsidRDefault="00963438" w:rsidP="00963438">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63438" w:rsidRPr="00180CE1" w:rsidRDefault="00963438" w:rsidP="00963438">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963438">
        <w:rPr>
          <w:rFonts w:eastAsia="Calibri"/>
        </w:rPr>
        <w:t xml:space="preserve">02150600-1 </w:t>
      </w:r>
      <w:r w:rsidRPr="00077521">
        <w:rPr>
          <w:rFonts w:eastAsia="Calibri"/>
          <w:spacing w:val="-30"/>
        </w:rPr>
        <w:t>(PC)</w:t>
      </w:r>
      <w:r>
        <w:rPr>
          <w:color w:val="000000"/>
        </w:rPr>
        <w:t xml:space="preserve"> </w:t>
      </w:r>
      <w:r w:rsidRPr="00180CE1">
        <w:rPr>
          <w:rFonts w:eastAsia="Calibri"/>
        </w:rPr>
        <w:t>y;</w:t>
      </w:r>
    </w:p>
    <w:p w:rsidR="00963438" w:rsidRPr="00180CE1" w:rsidRDefault="00963438" w:rsidP="00963438">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63438" w:rsidRPr="007D120C" w:rsidRDefault="00963438" w:rsidP="00963438">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desde su nacimiento</w:t>
      </w:r>
      <w:r w:rsidRPr="00963438">
        <w:rPr>
          <w:rFonts w:ascii="Arial" w:hAnsi="Arial" w:cs="Arial"/>
          <w:color w:val="000000"/>
        </w:rPr>
        <w:t>,</w:t>
      </w:r>
      <w:r>
        <w:rPr>
          <w:rFonts w:ascii="Arial" w:hAnsi="Arial" w:cs="Arial"/>
          <w:color w:val="000000"/>
        </w:rPr>
        <w:t xml:space="preserve"> La Gallega</w:t>
      </w:r>
      <w:r w:rsidRPr="00963438">
        <w:rPr>
          <w:rFonts w:ascii="Arial" w:hAnsi="Arial" w:cs="Arial"/>
          <w:color w:val="000000"/>
        </w:rPr>
        <w:t xml:space="preserve"> abrió camino a un formato gastronómico que hoy integra la identidad urbana de la </w:t>
      </w:r>
      <w:r w:rsidR="00961571">
        <w:rPr>
          <w:rFonts w:ascii="Arial" w:hAnsi="Arial" w:cs="Arial"/>
          <w:color w:val="000000"/>
        </w:rPr>
        <w:t>C</w:t>
      </w:r>
      <w:r w:rsidRPr="00963438">
        <w:rPr>
          <w:rFonts w:ascii="Arial" w:hAnsi="Arial" w:cs="Arial"/>
          <w:color w:val="000000"/>
        </w:rPr>
        <w:t>iudad, reconocido por ser el primero en entregar los pedidos con papas rejillas incluidas, convirtiéndose en un clásico de la costanera santafesina dentro de la gastronomía móvil. Su continuidad durante tres décadas demuestra el valor de las empresas familiares y de los comercios tradicionales que contribuyen al desarrollo económico local, la generación de empleo, el encuentro social y al patrimonio cultural santafesino.</w:t>
      </w:r>
    </w:p>
    <w:p w:rsidR="00963438" w:rsidRPr="009E037C" w:rsidRDefault="00963438" w:rsidP="00963438">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963438" w:rsidRPr="00180CE1" w:rsidRDefault="00963438" w:rsidP="00963438">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63438" w:rsidRDefault="00963438" w:rsidP="00963438">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63438" w:rsidRPr="007D120C" w:rsidRDefault="00963438" w:rsidP="00077521">
      <w:pPr>
        <w:widowControl w:val="0"/>
        <w:tabs>
          <w:tab w:val="left" w:pos="1140"/>
          <w:tab w:val="left" w:pos="2410"/>
        </w:tabs>
        <w:spacing w:line="360"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Pr>
          <w:iCs/>
          <w:color w:val="000000"/>
        </w:rPr>
        <w:t xml:space="preserve">expresa su beneplácito por el </w:t>
      </w:r>
      <w:r w:rsidRPr="00963438">
        <w:rPr>
          <w:iCs/>
          <w:color w:val="000000"/>
        </w:rPr>
        <w:t>30° aniversario del carribar La Gallega por su destacada presencia en el rubro de la gastronomía móvil</w:t>
      </w:r>
      <w:r>
        <w:rPr>
          <w:iCs/>
          <w:color w:val="000000"/>
        </w:rPr>
        <w:t>.</w:t>
      </w:r>
    </w:p>
    <w:p w:rsidR="00963438" w:rsidRPr="00180CE1" w:rsidRDefault="00963438" w:rsidP="00963438">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963438" w:rsidRDefault="00963438" w:rsidP="00963438">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963438" w:rsidRDefault="00963438" w:rsidP="00963438">
      <w:pPr>
        <w:widowControl w:val="0"/>
        <w:rPr>
          <w:rFonts w:eastAsia="Calibri"/>
          <w:snapToGrid w:val="0"/>
          <w:spacing w:val="-10"/>
        </w:rPr>
      </w:pPr>
      <w:r>
        <w:rPr>
          <w:rFonts w:eastAsia="Calibri"/>
          <w:snapToGrid w:val="0"/>
          <w:spacing w:val="-10"/>
          <w:lang w:val="en-US"/>
        </w:rPr>
        <w:t>M. Barletta –</w:t>
      </w:r>
      <w:r w:rsidR="00077521">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r>
        <w:rPr>
          <w:rFonts w:eastAsia="Calibri"/>
          <w:snapToGrid w:val="0"/>
          <w:spacing w:val="-10"/>
        </w:rPr>
        <w:t xml:space="preserve">                                                                                                                             </w:t>
      </w:r>
    </w:p>
    <w:p w:rsidR="00963438" w:rsidRDefault="00963438" w:rsidP="007D120C">
      <w:pPr>
        <w:widowControl w:val="0"/>
        <w:rPr>
          <w:rFonts w:eastAsia="Calibri"/>
          <w:snapToGrid w:val="0"/>
          <w:spacing w:val="-10"/>
        </w:rPr>
      </w:pPr>
    </w:p>
    <w:p w:rsidR="00963438" w:rsidRPr="00180CE1" w:rsidRDefault="00963438" w:rsidP="00963438">
      <w:pPr>
        <w:widowControl w:val="0"/>
        <w:spacing w:line="360" w:lineRule="auto"/>
        <w:ind w:left="0" w:right="-1" w:hanging="567"/>
        <w:rPr>
          <w:rFonts w:eastAsia="Calibri"/>
        </w:rPr>
      </w:pPr>
      <w:r>
        <w:rPr>
          <w:b/>
        </w:rPr>
        <w:t>164.-</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CO-0062-02151021-9</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Concejala María Balertta.</w:t>
      </w:r>
    </w:p>
    <w:p w:rsidR="00963438" w:rsidRPr="00180CE1" w:rsidRDefault="00963438" w:rsidP="00963438">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963438" w:rsidRPr="00180CE1" w:rsidRDefault="00963438" w:rsidP="00963438">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963438" w:rsidRPr="00180CE1" w:rsidRDefault="00963438" w:rsidP="00963438">
      <w:pPr>
        <w:widowControl w:val="0"/>
        <w:tabs>
          <w:tab w:val="left" w:pos="1560"/>
          <w:tab w:val="left" w:pos="2394"/>
        </w:tabs>
        <w:spacing w:line="360" w:lineRule="auto"/>
        <w:ind w:right="-1"/>
        <w:rPr>
          <w:rFonts w:eastAsia="Calibri"/>
        </w:rPr>
      </w:pPr>
      <w:r w:rsidRPr="00180CE1">
        <w:rPr>
          <w:rFonts w:eastAsia="Calibri"/>
        </w:rPr>
        <w:lastRenderedPageBreak/>
        <w:tab/>
      </w:r>
      <w:r w:rsidRPr="00180CE1">
        <w:rPr>
          <w:rFonts w:eastAsia="Calibri"/>
        </w:rPr>
        <w:tab/>
        <w:t>El expediente CO-0062-</w:t>
      </w:r>
      <w:r>
        <w:rPr>
          <w:rFonts w:eastAsia="Calibri"/>
        </w:rPr>
        <w:t>02151021-9</w:t>
      </w:r>
      <w:r w:rsidRPr="00180CE1">
        <w:rPr>
          <w:color w:val="000000"/>
        </w:rPr>
        <w:t xml:space="preserve"> </w:t>
      </w:r>
      <w:r w:rsidRPr="00077521">
        <w:rPr>
          <w:rFonts w:eastAsia="Calibri"/>
          <w:spacing w:val="-30"/>
        </w:rPr>
        <w:t>(PC)</w:t>
      </w:r>
      <w:r>
        <w:rPr>
          <w:color w:val="000000"/>
        </w:rPr>
        <w:t xml:space="preserve"> </w:t>
      </w:r>
      <w:r w:rsidRPr="00180CE1">
        <w:rPr>
          <w:rFonts w:eastAsia="Calibri"/>
        </w:rPr>
        <w:t>y;</w:t>
      </w:r>
    </w:p>
    <w:p w:rsidR="00963438" w:rsidRPr="00180CE1" w:rsidRDefault="00963438" w:rsidP="00963438">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963438" w:rsidRPr="007D120C" w:rsidRDefault="00963438" w:rsidP="00963438">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7D120C">
        <w:rPr>
          <w:rFonts w:ascii="Arial" w:hAnsi="Arial" w:cs="Arial"/>
          <w:color w:val="000000"/>
        </w:rPr>
        <w:t xml:space="preserve">Que, </w:t>
      </w:r>
      <w:r w:rsidRPr="00963438">
        <w:rPr>
          <w:rFonts w:ascii="Arial" w:hAnsi="Arial" w:cs="Arial"/>
          <w:color w:val="000000"/>
        </w:rPr>
        <w:t>el X Congreso de Est</w:t>
      </w:r>
      <w:r>
        <w:rPr>
          <w:rFonts w:ascii="Arial" w:hAnsi="Arial" w:cs="Arial"/>
          <w:color w:val="000000"/>
        </w:rPr>
        <w:t>udiantes de Terapia Ocupacional</w:t>
      </w:r>
      <w:r w:rsidRPr="00963438">
        <w:rPr>
          <w:rFonts w:ascii="Arial" w:hAnsi="Arial" w:cs="Arial"/>
          <w:color w:val="000000"/>
        </w:rPr>
        <w:t xml:space="preserve"> es un espacio de encuentro, formación e intercambio destinado a estudiantes de la disciplina y que contará con la participación de importantes referentes reconocidos a nivel provincial y nacional. La propuesta tiene como principal objetivo generar un espacio que permita acercar a los estudiantes a los avances y nuevos campos de conocimiento vinculados con la Terapia Ocupacional, incorporando nuevos enfoques, paradigmas y ampliando las perspectivas sobre las distintas áreas en las que podrán desarrollarse como futuros profesionales. Asimismo, el encuentro busca promover la actualización permanente de los conocimientos adquiridos durante la formación académica.</w:t>
      </w:r>
    </w:p>
    <w:p w:rsidR="00963438" w:rsidRPr="009E037C" w:rsidRDefault="00963438" w:rsidP="00963438">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963438" w:rsidRPr="00180CE1" w:rsidRDefault="00963438" w:rsidP="00963438">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963438" w:rsidRDefault="00963438" w:rsidP="00963438">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963438" w:rsidRPr="007D120C" w:rsidRDefault="00963438" w:rsidP="00077521">
      <w:pPr>
        <w:widowControl w:val="0"/>
        <w:tabs>
          <w:tab w:val="left" w:pos="1140"/>
          <w:tab w:val="left" w:pos="2410"/>
        </w:tabs>
        <w:spacing w:line="360"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expresa su beneplácito </w:t>
      </w:r>
      <w:r>
        <w:rPr>
          <w:iCs/>
          <w:color w:val="000000"/>
        </w:rPr>
        <w:t>por el</w:t>
      </w:r>
      <w:r w:rsidRPr="00963438">
        <w:rPr>
          <w:iCs/>
          <w:color w:val="000000"/>
        </w:rPr>
        <w:t xml:space="preserve"> X Congreso de Estudiantes de Terapia Ocupacional, en reconocimiento al compromiso de la comunidad estudia</w:t>
      </w:r>
      <w:r>
        <w:rPr>
          <w:iCs/>
          <w:color w:val="000000"/>
        </w:rPr>
        <w:t>ntil con la formación académica.</w:t>
      </w:r>
    </w:p>
    <w:p w:rsidR="00963438" w:rsidRPr="00180CE1" w:rsidRDefault="00963438" w:rsidP="00963438">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963438" w:rsidRDefault="00963438" w:rsidP="00963438">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EB50DD" w:rsidRDefault="00963438" w:rsidP="00A55C0E">
      <w:pPr>
        <w:widowControl w:val="0"/>
        <w:rPr>
          <w:rFonts w:eastAsia="Calibri"/>
          <w:snapToGrid w:val="0"/>
          <w:spacing w:val="-10"/>
        </w:rPr>
      </w:pPr>
      <w:r>
        <w:rPr>
          <w:rFonts w:eastAsia="Calibri"/>
          <w:snapToGrid w:val="0"/>
          <w:spacing w:val="-10"/>
          <w:lang w:val="en-US"/>
        </w:rPr>
        <w:t>M. Barletta –</w:t>
      </w:r>
      <w:r w:rsidR="00077521">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w:t>
      </w:r>
      <w:r w:rsidR="00A55C0E">
        <w:rPr>
          <w:rFonts w:eastAsia="Calibri"/>
          <w:snapToGrid w:val="0"/>
          <w:spacing w:val="-10"/>
          <w:lang w:val="en-US"/>
        </w:rPr>
        <w:t>. Cantiani -- G. Galeano (Sec.).</w:t>
      </w:r>
    </w:p>
    <w:p w:rsidR="00EB50DD" w:rsidRDefault="00EB50DD" w:rsidP="00963438">
      <w:pPr>
        <w:widowControl w:val="0"/>
        <w:rPr>
          <w:rFonts w:eastAsia="Calibri"/>
          <w:snapToGrid w:val="0"/>
          <w:spacing w:val="-10"/>
        </w:rPr>
      </w:pPr>
    </w:p>
    <w:p w:rsidR="00EB50DD" w:rsidRPr="00180CE1" w:rsidRDefault="00EB50DD" w:rsidP="00EB50DD">
      <w:pPr>
        <w:widowControl w:val="0"/>
        <w:spacing w:line="360" w:lineRule="auto"/>
        <w:ind w:left="0" w:right="-1" w:hanging="567"/>
        <w:rPr>
          <w:rFonts w:eastAsia="Calibri"/>
        </w:rPr>
      </w:pPr>
      <w:r>
        <w:rPr>
          <w:b/>
        </w:rPr>
        <w:t>165.-</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CO-0062-02150379-2</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Concejales M. Balertta, J. Mudallel y G. Restagno.</w:t>
      </w:r>
    </w:p>
    <w:p w:rsidR="00EB50DD" w:rsidRPr="00180CE1" w:rsidRDefault="00EB50DD" w:rsidP="00EB50D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EB50DD" w:rsidRPr="00180CE1" w:rsidRDefault="00EB50DD" w:rsidP="00EB50D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EB50DD" w:rsidRPr="00180CE1" w:rsidRDefault="00EB50DD" w:rsidP="00EB50D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02150379-2</w:t>
      </w:r>
      <w:r w:rsidRPr="00180CE1">
        <w:rPr>
          <w:color w:val="000000"/>
        </w:rPr>
        <w:t xml:space="preserve"> </w:t>
      </w:r>
      <w:r w:rsidRPr="00CF5ABD">
        <w:rPr>
          <w:rFonts w:eastAsia="Calibri"/>
          <w:spacing w:val="-30"/>
        </w:rPr>
        <w:t>(PC)</w:t>
      </w:r>
      <w:r>
        <w:rPr>
          <w:color w:val="000000"/>
        </w:rPr>
        <w:t xml:space="preserve"> </w:t>
      </w:r>
      <w:r w:rsidRPr="00180CE1">
        <w:rPr>
          <w:rFonts w:eastAsia="Calibri"/>
        </w:rPr>
        <w:t>y;</w:t>
      </w:r>
    </w:p>
    <w:p w:rsidR="00EB50DD" w:rsidRPr="00180CE1" w:rsidRDefault="00EB50DD" w:rsidP="00EB50D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EB50DD" w:rsidRPr="00EB50DD" w:rsidRDefault="00EB50DD" w:rsidP="00CF5ABD">
      <w:pPr>
        <w:pStyle w:val="NormalWeb"/>
        <w:tabs>
          <w:tab w:val="left" w:pos="2410"/>
        </w:tabs>
        <w:spacing w:before="0" w:beforeAutospacing="0" w:after="0" w:afterAutospacing="0" w:line="360" w:lineRule="auto"/>
        <w:ind w:left="284" w:firstLine="1842"/>
        <w:jc w:val="both"/>
        <w:rPr>
          <w:rFonts w:ascii="Arial" w:hAnsi="Arial" w:cs="Arial"/>
          <w:color w:val="000000"/>
        </w:rPr>
      </w:pPr>
      <w:r w:rsidRPr="007D120C">
        <w:rPr>
          <w:rFonts w:ascii="Arial" w:hAnsi="Arial" w:cs="Arial"/>
          <w:color w:val="000000"/>
        </w:rPr>
        <w:t xml:space="preserve">Que, </w:t>
      </w:r>
      <w:r w:rsidRPr="00EB50DD">
        <w:rPr>
          <w:rFonts w:ascii="Arial" w:hAnsi="Arial" w:cs="Arial"/>
          <w:color w:val="000000"/>
        </w:rPr>
        <w:t xml:space="preserve">María Teresa Lastra es psicopedagoga e integra el </w:t>
      </w:r>
      <w:r w:rsidR="00CF5ABD">
        <w:rPr>
          <w:rFonts w:ascii="Arial" w:hAnsi="Arial" w:cs="Arial"/>
          <w:color w:val="000000"/>
        </w:rPr>
        <w:t>equipo i</w:t>
      </w:r>
      <w:r w:rsidRPr="00EB50DD">
        <w:rPr>
          <w:rFonts w:ascii="Arial" w:hAnsi="Arial" w:cs="Arial"/>
          <w:color w:val="000000"/>
        </w:rPr>
        <w:t xml:space="preserve">nterdisciplinario del Sistema Municipal de Educación Inicial de la Municipalidad de Santa Fe. Su recorrido profesional se encuentra estrechamente ligado a la historia y consolidación de los Jardines Municipales, formando parte de los equipos que acompañaban a los jardines maternales municipales. Su experiencia constituye un aporte significativo para una política pública que entiende a la primera infancia como </w:t>
      </w:r>
      <w:r w:rsidRPr="00EB50DD">
        <w:rPr>
          <w:rFonts w:ascii="Arial" w:hAnsi="Arial" w:cs="Arial"/>
          <w:color w:val="000000"/>
        </w:rPr>
        <w:lastRenderedPageBreak/>
        <w:t xml:space="preserve">una etapa fundamental y reconoce a niñas y niños como sujetos de derecho. Desde su rol, acompaña a las instituciones educativas mediante una mirada integral sobre los procesos de desarrollo y aprendizaje, interviniendo ante situaciones particulares, elaborando orientaciones y adecuaciones pedagógicas, diseñando estrategias que favorecen la participación y el aprendizaje. </w:t>
      </w:r>
    </w:p>
    <w:p w:rsidR="00EB50DD" w:rsidRPr="007D120C" w:rsidRDefault="00EB50DD" w:rsidP="00CF5ABD">
      <w:pPr>
        <w:pStyle w:val="NormalWeb"/>
        <w:tabs>
          <w:tab w:val="left" w:pos="2410"/>
        </w:tabs>
        <w:spacing w:before="0" w:beforeAutospacing="0" w:after="0" w:afterAutospacing="0" w:line="360" w:lineRule="auto"/>
        <w:ind w:left="284" w:firstLine="2126"/>
        <w:jc w:val="both"/>
        <w:rPr>
          <w:rFonts w:ascii="Arial" w:hAnsi="Arial" w:cs="Arial"/>
          <w:color w:val="000000"/>
        </w:rPr>
      </w:pPr>
      <w:r w:rsidRPr="00EB50DD">
        <w:rPr>
          <w:rFonts w:ascii="Arial" w:hAnsi="Arial" w:cs="Arial"/>
          <w:color w:val="000000"/>
        </w:rPr>
        <w:t>Que, es destacada por una profunda sensibilidad frente a las singularidades de cada infancia. Ante situaciones que pueden resultar complejas para docentes, familias e instituciones, aporta una mirada serena, afectuosa y respetuosa, centrada en las posibilidades de cada niña y cada niño, y alejada de perspectivas que reduzcan a las personas a un diagnóstico o a una dificultad. Su trayectoria se distingue, asimismo, por una profunda sensibilidad frente a las singularidades de cada infancia. Su aporte ha dejado una huella significativa en la construcción del Sistema Municipal de Educación Inicial de Santa Fe y constituye un ejemplo de compromiso profesional y humano con las políticas públicas de primera infancia</w:t>
      </w:r>
      <w:r w:rsidR="00CF5ABD">
        <w:rPr>
          <w:rFonts w:ascii="Arial" w:hAnsi="Arial" w:cs="Arial"/>
          <w:color w:val="000000"/>
        </w:rPr>
        <w:t>.</w:t>
      </w:r>
    </w:p>
    <w:p w:rsidR="00EB50DD" w:rsidRPr="009E037C" w:rsidRDefault="00EB50DD" w:rsidP="00EB50DD">
      <w:pPr>
        <w:pStyle w:val="NormalWeb"/>
        <w:tabs>
          <w:tab w:val="left" w:pos="2410"/>
        </w:tabs>
        <w:spacing w:before="0" w:beforeAutospacing="0" w:after="0" w:afterAutospacing="0" w:line="360" w:lineRule="auto"/>
        <w:ind w:left="284" w:firstLine="2126"/>
        <w:jc w:val="both"/>
        <w:rPr>
          <w:rFonts w:ascii="Arial" w:hAnsi="Arial" w:cs="Arial"/>
        </w:rPr>
      </w:pPr>
      <w:r w:rsidRPr="009E037C">
        <w:rPr>
          <w:rFonts w:ascii="Arial" w:eastAsia="Calibri" w:hAnsi="Arial" w:cs="Arial"/>
        </w:rPr>
        <w:t>Por ello;</w:t>
      </w:r>
    </w:p>
    <w:p w:rsidR="00EB50DD" w:rsidRPr="00180CE1" w:rsidRDefault="00EB50DD" w:rsidP="00EB50D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EB50DD" w:rsidRDefault="00EB50DD" w:rsidP="00EB50D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EB50DD" w:rsidRPr="007D120C" w:rsidRDefault="00EB50DD" w:rsidP="00EB50DD">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sidR="00CF5ABD" w:rsidRPr="00CF5ABD">
        <w:rPr>
          <w:iCs/>
          <w:color w:val="000000"/>
        </w:rPr>
        <w:t>declara Santafesina Destacada a María Teresa Lastra, en reconocimiento a su extensa trayectoria profesional, su compromiso sostenido con las políticas</w:t>
      </w:r>
      <w:r w:rsidR="00CF5ABD">
        <w:rPr>
          <w:iCs/>
          <w:color w:val="000000"/>
        </w:rPr>
        <w:t xml:space="preserve"> públicas de primera infancia y </w:t>
      </w:r>
      <w:r w:rsidR="00CF5ABD" w:rsidRPr="00CF5ABD">
        <w:rPr>
          <w:iCs/>
          <w:color w:val="000000"/>
        </w:rPr>
        <w:t>su significativo aporte a la construcción y consolidación del Sistema Municipal de Educación Inicial.</w:t>
      </w:r>
    </w:p>
    <w:p w:rsidR="00EB50DD" w:rsidRPr="00180CE1" w:rsidRDefault="00EB50DD" w:rsidP="00EB50D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EB50DD" w:rsidRDefault="00EB50DD" w:rsidP="00EB50D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F5ABD" w:rsidRDefault="00EB50DD" w:rsidP="00EB50DD">
      <w:pPr>
        <w:widowControl w:val="0"/>
        <w:rPr>
          <w:rFonts w:eastAsia="Calibri"/>
          <w:snapToGrid w:val="0"/>
          <w:spacing w:val="-10"/>
        </w:rPr>
      </w:pPr>
      <w:r>
        <w:rPr>
          <w:rFonts w:eastAsia="Calibri"/>
          <w:snapToGrid w:val="0"/>
          <w:spacing w:val="-10"/>
          <w:lang w:val="en-US"/>
        </w:rPr>
        <w:t>M. Barletta –</w:t>
      </w:r>
      <w:r w:rsidR="00CF5ABD">
        <w:rPr>
          <w:rFonts w:eastAsia="Calibri"/>
          <w:snapToGrid w:val="0"/>
          <w:spacing w:val="-10"/>
          <w:lang w:val="en-US"/>
        </w:rPr>
        <w:t xml:space="preserve"> </w:t>
      </w:r>
      <w:r>
        <w:rPr>
          <w:rFonts w:eastAsia="Calibri"/>
          <w:snapToGrid w:val="0"/>
          <w:spacing w:val="-10"/>
          <w:lang w:val="en-US"/>
        </w:rPr>
        <w:t xml:space="preserve">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CF5ABD" w:rsidRDefault="00CF5ABD" w:rsidP="00EB50DD">
      <w:pPr>
        <w:widowControl w:val="0"/>
        <w:rPr>
          <w:rFonts w:eastAsia="Calibri"/>
          <w:snapToGrid w:val="0"/>
          <w:spacing w:val="-10"/>
        </w:rPr>
      </w:pPr>
    </w:p>
    <w:p w:rsidR="00CF5ABD" w:rsidRPr="00180CE1" w:rsidRDefault="00CF5ABD" w:rsidP="00CF5ABD">
      <w:pPr>
        <w:widowControl w:val="0"/>
        <w:spacing w:line="360" w:lineRule="auto"/>
        <w:ind w:left="0" w:right="-1" w:hanging="567"/>
        <w:rPr>
          <w:rFonts w:eastAsia="Calibri"/>
        </w:rPr>
      </w:pPr>
      <w:r>
        <w:rPr>
          <w:b/>
        </w:rPr>
        <w:t>166.-</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CO-0062-02149640-1</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Concejales H. Méndez e I. Laurenti.</w:t>
      </w:r>
    </w:p>
    <w:p w:rsidR="00CF5ABD" w:rsidRPr="00180CE1" w:rsidRDefault="00CF5ABD" w:rsidP="00CF5AB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F5ABD" w:rsidRPr="00180CE1" w:rsidRDefault="00CF5ABD" w:rsidP="00CF5AB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F5ABD" w:rsidRPr="00180CE1" w:rsidRDefault="00CF5ABD" w:rsidP="00CF5AB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02149640-1</w:t>
      </w:r>
      <w:r w:rsidRPr="00180CE1">
        <w:rPr>
          <w:color w:val="000000"/>
        </w:rPr>
        <w:t xml:space="preserve"> </w:t>
      </w:r>
      <w:r w:rsidRPr="00CF5ABD">
        <w:rPr>
          <w:rFonts w:eastAsia="Calibri"/>
          <w:spacing w:val="-30"/>
        </w:rPr>
        <w:t>(PC)</w:t>
      </w:r>
      <w:r>
        <w:rPr>
          <w:color w:val="000000"/>
        </w:rPr>
        <w:t xml:space="preserve"> </w:t>
      </w:r>
      <w:r w:rsidRPr="00180CE1">
        <w:rPr>
          <w:rFonts w:eastAsia="Calibri"/>
        </w:rPr>
        <w:t>y;</w:t>
      </w:r>
    </w:p>
    <w:p w:rsidR="00CF5ABD" w:rsidRPr="00180CE1" w:rsidRDefault="00CF5ABD" w:rsidP="00CF5AB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F5ABD" w:rsidRDefault="00CF5ABD" w:rsidP="00CF5ABD">
      <w:pPr>
        <w:pStyle w:val="NormalWeb"/>
        <w:tabs>
          <w:tab w:val="left" w:pos="2410"/>
        </w:tabs>
        <w:spacing w:before="0" w:beforeAutospacing="0" w:after="0" w:afterAutospacing="0" w:line="360" w:lineRule="auto"/>
        <w:ind w:left="284" w:firstLine="1842"/>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la IV Cumbre Mundial por la Paz es un</w:t>
      </w:r>
      <w:r w:rsidRPr="00CF5ABD">
        <w:rPr>
          <w:rFonts w:ascii="Arial" w:hAnsi="Arial" w:cs="Arial"/>
          <w:color w:val="000000"/>
        </w:rPr>
        <w:t xml:space="preserve"> encuentro internacional organizado por la Fundación Académica del Litoral, a desarrollarse los días 20, 21 y </w:t>
      </w:r>
      <w:r>
        <w:rPr>
          <w:rFonts w:ascii="Arial" w:hAnsi="Arial" w:cs="Arial"/>
          <w:color w:val="000000"/>
        </w:rPr>
        <w:t xml:space="preserve">22 </w:t>
      </w:r>
      <w:r>
        <w:rPr>
          <w:rFonts w:ascii="Arial" w:hAnsi="Arial" w:cs="Arial"/>
          <w:color w:val="000000"/>
        </w:rPr>
        <w:lastRenderedPageBreak/>
        <w:t xml:space="preserve">de septiembre, bajo el lema: </w:t>
      </w:r>
      <w:r w:rsidRPr="00CF5ABD">
        <w:rPr>
          <w:rFonts w:ascii="Arial" w:hAnsi="Arial" w:cs="Arial"/>
          <w:i/>
          <w:color w:val="000000"/>
        </w:rPr>
        <w:t>Unidos por la Tierra, comprometidos con la Paz</w:t>
      </w:r>
      <w:r w:rsidRPr="00CF5ABD">
        <w:rPr>
          <w:rFonts w:ascii="Arial" w:hAnsi="Arial" w:cs="Arial"/>
          <w:color w:val="000000"/>
        </w:rPr>
        <w:t>, teniend</w:t>
      </w:r>
      <w:r>
        <w:rPr>
          <w:rFonts w:ascii="Arial" w:hAnsi="Arial" w:cs="Arial"/>
          <w:color w:val="000000"/>
        </w:rPr>
        <w:t xml:space="preserve">o como eje central la consigna </w:t>
      </w:r>
      <w:r w:rsidRPr="00CF5ABD">
        <w:rPr>
          <w:rFonts w:ascii="Arial" w:hAnsi="Arial" w:cs="Arial"/>
          <w:i/>
          <w:color w:val="000000"/>
        </w:rPr>
        <w:t>Por un futuro sostenible y en paz</w:t>
      </w:r>
      <w:r w:rsidRPr="00CF5ABD">
        <w:rPr>
          <w:rFonts w:ascii="Arial" w:hAnsi="Arial" w:cs="Arial"/>
          <w:color w:val="000000"/>
        </w:rPr>
        <w:t>. La realización de este evento reviste una trascendencia fundamental para la comunidad santafesina por su promoción de valores comunitarios e internacionales, la sostenibilidad y compromiso ambiental.</w:t>
      </w:r>
    </w:p>
    <w:p w:rsidR="00CF5ABD" w:rsidRPr="009E037C" w:rsidRDefault="00CF5ABD" w:rsidP="00CF5ABD">
      <w:pPr>
        <w:pStyle w:val="NormalWeb"/>
        <w:tabs>
          <w:tab w:val="left" w:pos="2410"/>
        </w:tabs>
        <w:spacing w:before="0" w:beforeAutospacing="0" w:after="0" w:afterAutospacing="0" w:line="360" w:lineRule="auto"/>
        <w:ind w:left="284" w:firstLine="1842"/>
        <w:jc w:val="both"/>
        <w:rPr>
          <w:rFonts w:ascii="Arial" w:hAnsi="Arial" w:cs="Arial"/>
        </w:rPr>
      </w:pPr>
      <w:r w:rsidRPr="009E037C">
        <w:rPr>
          <w:rFonts w:ascii="Arial" w:eastAsia="Calibri" w:hAnsi="Arial" w:cs="Arial"/>
        </w:rPr>
        <w:t>Por ello;</w:t>
      </w:r>
    </w:p>
    <w:p w:rsidR="00CF5ABD" w:rsidRPr="00180CE1" w:rsidRDefault="00CF5ABD" w:rsidP="00CF5AB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F5ABD" w:rsidRDefault="00CF5ABD" w:rsidP="00CF5AB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F5ABD" w:rsidRPr="007D120C" w:rsidRDefault="00CF5ABD" w:rsidP="00CF5ABD">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Pr>
          <w:iCs/>
          <w:color w:val="000000"/>
        </w:rPr>
        <w:t>expresa su beneplácito por la IV Cumbre Mundial por la Paz.</w:t>
      </w:r>
    </w:p>
    <w:p w:rsidR="00CF5ABD" w:rsidRPr="00180CE1" w:rsidRDefault="00CF5ABD" w:rsidP="00CF5AB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F5ABD" w:rsidRDefault="00CF5ABD" w:rsidP="00CF5AB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CF5ABD" w:rsidRDefault="00CF5ABD" w:rsidP="00CF5ABD">
      <w:pPr>
        <w:widowControl w:val="0"/>
        <w:rPr>
          <w:rFonts w:eastAsia="Calibri"/>
          <w:snapToGrid w:val="0"/>
          <w:spacing w:val="-10"/>
        </w:rPr>
      </w:pPr>
      <w:r>
        <w:rPr>
          <w:rFonts w:eastAsia="Calibri"/>
          <w:snapToGrid w:val="0"/>
          <w:spacing w:val="-10"/>
          <w:lang w:val="en-US"/>
        </w:rPr>
        <w:t xml:space="preserve">M. Barletta – 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r>
        <w:rPr>
          <w:rFonts w:eastAsia="Calibri"/>
          <w:snapToGrid w:val="0"/>
          <w:spacing w:val="-10"/>
        </w:rPr>
        <w:t xml:space="preserve">        </w:t>
      </w:r>
    </w:p>
    <w:p w:rsidR="00EB50DD" w:rsidRDefault="00CF5ABD" w:rsidP="00EB50DD">
      <w:pPr>
        <w:widowControl w:val="0"/>
        <w:rPr>
          <w:rFonts w:eastAsia="Calibri"/>
          <w:snapToGrid w:val="0"/>
          <w:spacing w:val="-10"/>
        </w:rPr>
      </w:pPr>
      <w:r>
        <w:rPr>
          <w:rFonts w:eastAsia="Calibri"/>
          <w:snapToGrid w:val="0"/>
          <w:spacing w:val="-10"/>
        </w:rPr>
        <w:t xml:space="preserve"> </w:t>
      </w:r>
    </w:p>
    <w:p w:rsidR="00CF5ABD" w:rsidRPr="00180CE1" w:rsidRDefault="00CF5ABD" w:rsidP="00CF5ABD">
      <w:pPr>
        <w:widowControl w:val="0"/>
        <w:spacing w:line="360" w:lineRule="auto"/>
        <w:ind w:left="0" w:right="-1" w:hanging="567"/>
        <w:rPr>
          <w:rFonts w:eastAsia="Calibri"/>
        </w:rPr>
      </w:pPr>
      <w:r>
        <w:rPr>
          <w:b/>
        </w:rPr>
        <w:t>167.-</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CO-0062-02151635-6</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Lucas Simoniello.</w:t>
      </w:r>
    </w:p>
    <w:p w:rsidR="00CF5ABD" w:rsidRPr="00180CE1" w:rsidRDefault="00CF5ABD" w:rsidP="00CF5ABD">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CF5ABD" w:rsidRPr="00180CE1" w:rsidRDefault="00CF5ABD" w:rsidP="00CF5ABD">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CF5ABD" w:rsidRPr="00180CE1" w:rsidRDefault="00CF5ABD" w:rsidP="00CF5ABD">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02151635-6</w:t>
      </w:r>
      <w:r w:rsidRPr="00180CE1">
        <w:rPr>
          <w:color w:val="000000"/>
        </w:rPr>
        <w:t xml:space="preserve"> </w:t>
      </w:r>
      <w:r w:rsidRPr="00CF5ABD">
        <w:rPr>
          <w:rFonts w:eastAsia="Calibri"/>
          <w:spacing w:val="-30"/>
        </w:rPr>
        <w:t>(PC)</w:t>
      </w:r>
      <w:r>
        <w:rPr>
          <w:color w:val="000000"/>
        </w:rPr>
        <w:t xml:space="preserve"> </w:t>
      </w:r>
      <w:r w:rsidRPr="00180CE1">
        <w:rPr>
          <w:rFonts w:eastAsia="Calibri"/>
        </w:rPr>
        <w:t>y;</w:t>
      </w:r>
    </w:p>
    <w:p w:rsidR="00CF5ABD" w:rsidRPr="00180CE1" w:rsidRDefault="00CF5ABD" w:rsidP="00CF5ABD">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CF5ABD" w:rsidRDefault="00CF5ABD" w:rsidP="00CF5ABD">
      <w:pPr>
        <w:pStyle w:val="NormalWeb"/>
        <w:tabs>
          <w:tab w:val="left" w:pos="2410"/>
        </w:tabs>
        <w:spacing w:before="0" w:beforeAutospacing="0" w:after="0" w:afterAutospacing="0" w:line="360" w:lineRule="auto"/>
        <w:ind w:left="284" w:firstLine="1842"/>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e</w:t>
      </w:r>
      <w:r w:rsidRPr="00CF5ABD">
        <w:rPr>
          <w:rFonts w:ascii="Arial" w:hAnsi="Arial" w:cs="Arial"/>
          <w:color w:val="000000"/>
        </w:rPr>
        <w:t xml:space="preserve">l Dr. Alberto Chab Tarab, médico y psicoanalista, constituye una figura destacada por su extensa trayectoria profesional y por mantener, a sus 99 años, una activa participación en el ámbito profesional, intelectual y social, continuando con su labor, sus estudios, la escritura y la generación de nuevos proyectos. Nacido en La Habana, Cuba, y radicado en la República Argentina desde los cinco años de edad, cursó sus estudios de Medicina en la Universidad de Buenos Aires y posteriormente se formó como psicoanalista, desarrollando durante más de siete décadas una trayectoria vinculada al estudio de la mente, los vínculos y las relaciones humanas. Su presencia en nuestra </w:t>
      </w:r>
      <w:r>
        <w:rPr>
          <w:rFonts w:ascii="Arial" w:hAnsi="Arial" w:cs="Arial"/>
          <w:color w:val="000000"/>
        </w:rPr>
        <w:t>C</w:t>
      </w:r>
      <w:r w:rsidRPr="00CF5ABD">
        <w:rPr>
          <w:rFonts w:ascii="Arial" w:hAnsi="Arial" w:cs="Arial"/>
          <w:color w:val="000000"/>
        </w:rPr>
        <w:t>iudad representa una valiosa opo</w:t>
      </w:r>
      <w:r>
        <w:rPr>
          <w:rFonts w:ascii="Arial" w:hAnsi="Arial" w:cs="Arial"/>
          <w:color w:val="000000"/>
        </w:rPr>
        <w:t>rtunidad para nuestra comunidad.</w:t>
      </w:r>
    </w:p>
    <w:p w:rsidR="00CF5ABD" w:rsidRDefault="00CF5ABD" w:rsidP="00CF5ABD">
      <w:pPr>
        <w:pStyle w:val="NormalWeb"/>
        <w:tabs>
          <w:tab w:val="left" w:pos="2410"/>
        </w:tabs>
        <w:spacing w:before="0" w:beforeAutospacing="0" w:after="0" w:afterAutospacing="0" w:line="360" w:lineRule="auto"/>
        <w:ind w:left="284" w:firstLine="1842"/>
        <w:jc w:val="both"/>
        <w:rPr>
          <w:rFonts w:ascii="Arial" w:eastAsia="Calibri" w:hAnsi="Arial" w:cs="Arial"/>
        </w:rPr>
      </w:pPr>
      <w:r w:rsidRPr="009E037C">
        <w:rPr>
          <w:rFonts w:ascii="Arial" w:eastAsia="Calibri" w:hAnsi="Arial" w:cs="Arial"/>
        </w:rPr>
        <w:t>Por ello;</w:t>
      </w:r>
    </w:p>
    <w:p w:rsidR="00A55C0E" w:rsidRPr="009E037C" w:rsidRDefault="00A55C0E" w:rsidP="00CF5ABD">
      <w:pPr>
        <w:pStyle w:val="NormalWeb"/>
        <w:tabs>
          <w:tab w:val="left" w:pos="2410"/>
        </w:tabs>
        <w:spacing w:before="0" w:beforeAutospacing="0" w:after="0" w:afterAutospacing="0" w:line="360" w:lineRule="auto"/>
        <w:ind w:left="284" w:firstLine="1842"/>
        <w:jc w:val="both"/>
        <w:rPr>
          <w:rFonts w:ascii="Arial" w:hAnsi="Arial" w:cs="Arial"/>
        </w:rPr>
      </w:pPr>
    </w:p>
    <w:p w:rsidR="00CF5ABD" w:rsidRPr="00180CE1" w:rsidRDefault="00CF5ABD" w:rsidP="00CF5ABD">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CF5ABD" w:rsidRDefault="00CF5ABD" w:rsidP="00CF5ABD">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CF5ABD" w:rsidRPr="007D120C" w:rsidRDefault="00CF5ABD" w:rsidP="00CF5ABD">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Pr>
          <w:iCs/>
          <w:color w:val="000000"/>
        </w:rPr>
        <w:lastRenderedPageBreak/>
        <w:t xml:space="preserve">expresa su beneplácito </w:t>
      </w:r>
      <w:r w:rsidR="00467266" w:rsidRPr="00467266">
        <w:rPr>
          <w:iCs/>
          <w:color w:val="000000"/>
        </w:rPr>
        <w:t>por la presencia del médico y psicoanalista Dr. Alberto Chab Tarab, destacando su trayectoria profesional, su compromiso con el aprendizaje permanente y su aporte a la promoción de vínculos, la participación y el desarrollo de nuevos proyectos</w:t>
      </w:r>
      <w:r w:rsidR="00467266">
        <w:rPr>
          <w:iCs/>
          <w:color w:val="000000"/>
        </w:rPr>
        <w:t>.</w:t>
      </w:r>
    </w:p>
    <w:p w:rsidR="00CF5ABD" w:rsidRPr="00180CE1" w:rsidRDefault="00CF5ABD" w:rsidP="00CF5ABD">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CF5ABD" w:rsidRDefault="00CF5ABD" w:rsidP="00CF5ABD">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467266" w:rsidRDefault="00CF5ABD" w:rsidP="00CF5ABD">
      <w:pPr>
        <w:widowControl w:val="0"/>
        <w:rPr>
          <w:rFonts w:eastAsia="Calibri"/>
          <w:snapToGrid w:val="0"/>
          <w:spacing w:val="-10"/>
        </w:rPr>
      </w:pPr>
      <w:r>
        <w:rPr>
          <w:rFonts w:eastAsia="Calibri"/>
          <w:snapToGrid w:val="0"/>
          <w:spacing w:val="-10"/>
          <w:lang w:val="en-US"/>
        </w:rPr>
        <w:t xml:space="preserve">M. Barletta – 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467266" w:rsidRDefault="00467266" w:rsidP="00CF5ABD">
      <w:pPr>
        <w:widowControl w:val="0"/>
        <w:rPr>
          <w:rFonts w:eastAsia="Calibri"/>
          <w:snapToGrid w:val="0"/>
          <w:spacing w:val="-10"/>
        </w:rPr>
      </w:pPr>
    </w:p>
    <w:p w:rsidR="00467266" w:rsidRPr="00180CE1" w:rsidRDefault="00467266" w:rsidP="00467266">
      <w:pPr>
        <w:widowControl w:val="0"/>
        <w:spacing w:line="360" w:lineRule="auto"/>
        <w:ind w:left="0" w:right="-1" w:hanging="567"/>
        <w:rPr>
          <w:rFonts w:eastAsia="Calibri"/>
        </w:rPr>
      </w:pPr>
      <w:r>
        <w:rPr>
          <w:b/>
        </w:rPr>
        <w:t>168.-</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CO-0062-02150072-3</w:t>
      </w:r>
      <w:r w:rsidRPr="00180CE1">
        <w:rPr>
          <w:color w:val="000000"/>
        </w:rPr>
        <w:t xml:space="preserve"> </w:t>
      </w:r>
      <w:r>
        <w:rPr>
          <w:rFonts w:eastAsia="Calibri"/>
          <w:spacing w:val="-30"/>
        </w:rPr>
        <w:t>(PPC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Sr. Sebastián Ingaramo.</w:t>
      </w:r>
    </w:p>
    <w:p w:rsidR="00467266" w:rsidRPr="00180CE1" w:rsidRDefault="00467266" w:rsidP="00467266">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467266" w:rsidRPr="00180CE1" w:rsidRDefault="00467266" w:rsidP="00467266">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467266" w:rsidRPr="00180CE1" w:rsidRDefault="00467266" w:rsidP="00467266">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02150072-3</w:t>
      </w:r>
      <w:r w:rsidRPr="00180CE1">
        <w:rPr>
          <w:color w:val="000000"/>
        </w:rPr>
        <w:t xml:space="preserve"> </w:t>
      </w:r>
      <w:r w:rsidRPr="00CF5ABD">
        <w:rPr>
          <w:rFonts w:eastAsia="Calibri"/>
          <w:spacing w:val="-30"/>
        </w:rPr>
        <w:t>(P</w:t>
      </w:r>
      <w:r>
        <w:rPr>
          <w:rFonts w:eastAsia="Calibri"/>
          <w:spacing w:val="-30"/>
        </w:rPr>
        <w:t>P</w:t>
      </w:r>
      <w:r w:rsidRPr="00CF5ABD">
        <w:rPr>
          <w:rFonts w:eastAsia="Calibri"/>
          <w:spacing w:val="-30"/>
        </w:rPr>
        <w:t>C)</w:t>
      </w:r>
      <w:r>
        <w:rPr>
          <w:color w:val="000000"/>
        </w:rPr>
        <w:t xml:space="preserve"> </w:t>
      </w:r>
      <w:r w:rsidRPr="00180CE1">
        <w:rPr>
          <w:rFonts w:eastAsia="Calibri"/>
        </w:rPr>
        <w:t>y;</w:t>
      </w:r>
    </w:p>
    <w:p w:rsidR="00467266" w:rsidRPr="00180CE1" w:rsidRDefault="00467266" w:rsidP="00467266">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467266" w:rsidRDefault="00467266" w:rsidP="00A55C0E">
      <w:pPr>
        <w:pStyle w:val="NormalWeb"/>
        <w:tabs>
          <w:tab w:val="left" w:pos="2410"/>
        </w:tabs>
        <w:spacing w:before="0" w:beforeAutospacing="0" w:after="0" w:afterAutospacing="0" w:line="336" w:lineRule="auto"/>
        <w:ind w:left="284" w:firstLine="1843"/>
        <w:jc w:val="both"/>
        <w:rPr>
          <w:rFonts w:ascii="Arial" w:hAnsi="Arial" w:cs="Arial"/>
          <w:color w:val="000000"/>
        </w:rPr>
      </w:pPr>
      <w:r w:rsidRPr="007D120C">
        <w:rPr>
          <w:rFonts w:ascii="Arial" w:hAnsi="Arial" w:cs="Arial"/>
          <w:color w:val="000000"/>
        </w:rPr>
        <w:t xml:space="preserve">Que, </w:t>
      </w:r>
      <w:r>
        <w:rPr>
          <w:rFonts w:ascii="Arial" w:hAnsi="Arial" w:cs="Arial"/>
          <w:color w:val="000000"/>
        </w:rPr>
        <w:t>el espectáculo Tu Musical De Películas</w:t>
      </w:r>
      <w:r w:rsidRPr="00467266">
        <w:rPr>
          <w:rFonts w:ascii="Arial" w:hAnsi="Arial" w:cs="Arial"/>
          <w:color w:val="000000"/>
        </w:rPr>
        <w:t>, a desarrollarse el 11 de octubre en la Sala Juan Aranci</w:t>
      </w:r>
      <w:r>
        <w:rPr>
          <w:rFonts w:ascii="Arial" w:hAnsi="Arial" w:cs="Arial"/>
          <w:color w:val="000000"/>
        </w:rPr>
        <w:t xml:space="preserve">o del Sindicato de Luz y Fuerza, es integrado por las academias Yo Músico y </w:t>
      </w:r>
      <w:r w:rsidRPr="00467266">
        <w:rPr>
          <w:rFonts w:ascii="Arial" w:hAnsi="Arial" w:cs="Arial"/>
          <w:color w:val="000000"/>
        </w:rPr>
        <w:t>Broadway St</w:t>
      </w:r>
      <w:r>
        <w:rPr>
          <w:rFonts w:ascii="Arial" w:hAnsi="Arial" w:cs="Arial"/>
          <w:color w:val="000000"/>
        </w:rPr>
        <w:t>ars Academia de Comedia Musical</w:t>
      </w:r>
      <w:r w:rsidRPr="00467266">
        <w:rPr>
          <w:rFonts w:ascii="Arial" w:hAnsi="Arial" w:cs="Arial"/>
          <w:color w:val="000000"/>
        </w:rPr>
        <w:t xml:space="preserve">, </w:t>
      </w:r>
      <w:r>
        <w:rPr>
          <w:rFonts w:ascii="Arial" w:hAnsi="Arial" w:cs="Arial"/>
          <w:color w:val="000000"/>
        </w:rPr>
        <w:t>las cuales</w:t>
      </w:r>
      <w:r w:rsidRPr="00467266">
        <w:rPr>
          <w:rFonts w:ascii="Arial" w:hAnsi="Arial" w:cs="Arial"/>
          <w:color w:val="000000"/>
        </w:rPr>
        <w:t xml:space="preserve"> cuentan con una amplia trayectoria en la enseñanza de sus respectivas disciplinas. Por lo tanto, en este marco se podrá demostrar los saberes aprendidos por los integrantes, y así fomentar ante el público en general el aprendizaje de múltiples instrumentos, canto y actuación. Cabe destacar que parte de lo recaudado será destinado a las obras de refuncionalización del Patio Catedral, que se encuentra bajo la administración de la Parroquia Sagrado Corazón de Jesús.</w:t>
      </w:r>
    </w:p>
    <w:p w:rsidR="00467266" w:rsidRPr="009E037C" w:rsidRDefault="00467266" w:rsidP="00A55C0E">
      <w:pPr>
        <w:pStyle w:val="NormalWeb"/>
        <w:tabs>
          <w:tab w:val="left" w:pos="2410"/>
        </w:tabs>
        <w:spacing w:before="0" w:beforeAutospacing="0" w:after="0" w:afterAutospacing="0" w:line="336" w:lineRule="auto"/>
        <w:ind w:left="284" w:firstLine="1843"/>
        <w:jc w:val="both"/>
        <w:rPr>
          <w:rFonts w:ascii="Arial" w:hAnsi="Arial" w:cs="Arial"/>
        </w:rPr>
      </w:pPr>
      <w:r w:rsidRPr="009E037C">
        <w:rPr>
          <w:rFonts w:ascii="Arial" w:eastAsia="Calibri" w:hAnsi="Arial" w:cs="Arial"/>
        </w:rPr>
        <w:t>Por ello;</w:t>
      </w:r>
    </w:p>
    <w:p w:rsidR="00467266" w:rsidRPr="00180CE1" w:rsidRDefault="00467266" w:rsidP="00467266">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467266" w:rsidRDefault="00467266" w:rsidP="00467266">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467266" w:rsidRPr="007D120C" w:rsidRDefault="00467266" w:rsidP="00467266">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sidRPr="00467266">
        <w:rPr>
          <w:iCs/>
          <w:color w:val="000000"/>
        </w:rPr>
        <w:t xml:space="preserve">expresa su beneplácito </w:t>
      </w:r>
      <w:r>
        <w:rPr>
          <w:iCs/>
          <w:color w:val="000000"/>
        </w:rPr>
        <w:t>por e</w:t>
      </w:r>
      <w:r w:rsidRPr="00467266">
        <w:rPr>
          <w:iCs/>
          <w:color w:val="000000"/>
        </w:rPr>
        <w:t>l espectáculo</w:t>
      </w:r>
      <w:r>
        <w:rPr>
          <w:iCs/>
          <w:color w:val="000000"/>
        </w:rPr>
        <w:t xml:space="preserve"> Tu Musical de Películas,</w:t>
      </w:r>
      <w:r w:rsidRPr="00467266">
        <w:rPr>
          <w:iCs/>
          <w:color w:val="000000"/>
        </w:rPr>
        <w:t xml:space="preserve"> en reconocimiento a su aporte a la cultura loc</w:t>
      </w:r>
      <w:r>
        <w:rPr>
          <w:iCs/>
          <w:color w:val="000000"/>
        </w:rPr>
        <w:t>al.</w:t>
      </w:r>
    </w:p>
    <w:p w:rsidR="00467266" w:rsidRPr="00180CE1" w:rsidRDefault="00467266" w:rsidP="00467266">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467266" w:rsidRDefault="00467266" w:rsidP="00467266">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467266" w:rsidRDefault="00467266" w:rsidP="00467266">
      <w:pPr>
        <w:widowControl w:val="0"/>
        <w:rPr>
          <w:rFonts w:eastAsia="Calibri"/>
          <w:snapToGrid w:val="0"/>
          <w:spacing w:val="-10"/>
        </w:rPr>
      </w:pPr>
      <w:r>
        <w:rPr>
          <w:rFonts w:eastAsia="Calibri"/>
          <w:snapToGrid w:val="0"/>
          <w:spacing w:val="-10"/>
          <w:lang w:val="en-US"/>
        </w:rPr>
        <w:t xml:space="preserve">M. Barletta – 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r>
        <w:rPr>
          <w:rFonts w:eastAsia="Calibri"/>
          <w:snapToGrid w:val="0"/>
          <w:spacing w:val="-10"/>
        </w:rPr>
        <w:t xml:space="preserve">        </w:t>
      </w:r>
    </w:p>
    <w:p w:rsidR="00467266" w:rsidRPr="00180CE1" w:rsidRDefault="00467266" w:rsidP="00467266">
      <w:pPr>
        <w:widowControl w:val="0"/>
        <w:spacing w:line="360" w:lineRule="auto"/>
        <w:ind w:left="0" w:right="-1" w:hanging="567"/>
        <w:rPr>
          <w:rFonts w:eastAsia="Calibri"/>
        </w:rPr>
      </w:pPr>
      <w:r>
        <w:rPr>
          <w:b/>
        </w:rPr>
        <w:t>169.-</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CO-0062-02151088-8</w:t>
      </w:r>
      <w:r w:rsidRPr="00180CE1">
        <w:rPr>
          <w:color w:val="000000"/>
        </w:rPr>
        <w:t xml:space="preserve"> </w:t>
      </w:r>
      <w:r>
        <w:rPr>
          <w:rFonts w:eastAsia="Calibri"/>
          <w:spacing w:val="-30"/>
        </w:rPr>
        <w:t>(PPC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lastRenderedPageBreak/>
        <w:t>Sra. Érica Villanueva.</w:t>
      </w:r>
    </w:p>
    <w:p w:rsidR="00467266" w:rsidRPr="00180CE1" w:rsidRDefault="00467266" w:rsidP="00467266">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467266" w:rsidRPr="00180CE1" w:rsidRDefault="00467266" w:rsidP="00467266">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467266" w:rsidRPr="00180CE1" w:rsidRDefault="00467266" w:rsidP="00467266">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02151088-8</w:t>
      </w:r>
      <w:r w:rsidRPr="00180CE1">
        <w:rPr>
          <w:color w:val="000000"/>
        </w:rPr>
        <w:t xml:space="preserve"> </w:t>
      </w:r>
      <w:r w:rsidRPr="00CF5ABD">
        <w:rPr>
          <w:rFonts w:eastAsia="Calibri"/>
          <w:spacing w:val="-30"/>
        </w:rPr>
        <w:t>(P</w:t>
      </w:r>
      <w:r>
        <w:rPr>
          <w:rFonts w:eastAsia="Calibri"/>
          <w:spacing w:val="-30"/>
        </w:rPr>
        <w:t>P</w:t>
      </w:r>
      <w:r w:rsidRPr="00CF5ABD">
        <w:rPr>
          <w:rFonts w:eastAsia="Calibri"/>
          <w:spacing w:val="-30"/>
        </w:rPr>
        <w:t>C)</w:t>
      </w:r>
      <w:r>
        <w:rPr>
          <w:color w:val="000000"/>
        </w:rPr>
        <w:t xml:space="preserve"> </w:t>
      </w:r>
      <w:r w:rsidRPr="00180CE1">
        <w:rPr>
          <w:rFonts w:eastAsia="Calibri"/>
        </w:rPr>
        <w:t>y;</w:t>
      </w:r>
    </w:p>
    <w:p w:rsidR="00467266" w:rsidRPr="00180CE1" w:rsidRDefault="00467266" w:rsidP="00467266">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467266" w:rsidRDefault="00467266" w:rsidP="00467266">
      <w:pPr>
        <w:pStyle w:val="NormalWeb"/>
        <w:tabs>
          <w:tab w:val="left" w:pos="2410"/>
        </w:tabs>
        <w:spacing w:before="0" w:beforeAutospacing="0" w:after="0" w:afterAutospacing="0" w:line="360" w:lineRule="auto"/>
        <w:ind w:left="284" w:firstLine="1842"/>
        <w:jc w:val="both"/>
        <w:rPr>
          <w:rFonts w:ascii="Arial" w:hAnsi="Arial" w:cs="Arial"/>
          <w:color w:val="000000"/>
        </w:rPr>
      </w:pPr>
      <w:r w:rsidRPr="007D120C">
        <w:rPr>
          <w:rFonts w:ascii="Arial" w:hAnsi="Arial" w:cs="Arial"/>
          <w:color w:val="000000"/>
        </w:rPr>
        <w:t xml:space="preserve">Que, </w:t>
      </w:r>
      <w:r w:rsidRPr="00467266">
        <w:rPr>
          <w:rFonts w:ascii="Arial" w:hAnsi="Arial" w:cs="Arial"/>
          <w:color w:val="000000"/>
        </w:rPr>
        <w:t>Esencia en Escena es una producción artística integral que reúne canto, música, interpretación y danza en una experiencia escénica atravesada por diferentes emociones. El espectáculo se realizará el 27 de septiembre en Tribus Club de Arte, como una propuesta producida desde el ámbito artístico local. La propuesta consiste en quince cantantes, de entre 10 y 55 años, reunidos en un mismo escenario para contar historias a través de la música, construyendo un recorrido por distintas experiencias humanas: la alegría, la nostalgia, el amor, la pasión, la vulnerabilidad, la fuerza, la superación y el renacer.</w:t>
      </w:r>
    </w:p>
    <w:p w:rsidR="00467266" w:rsidRPr="009E037C" w:rsidRDefault="00467266" w:rsidP="00467266">
      <w:pPr>
        <w:pStyle w:val="NormalWeb"/>
        <w:tabs>
          <w:tab w:val="left" w:pos="2410"/>
        </w:tabs>
        <w:spacing w:before="0" w:beforeAutospacing="0" w:after="0" w:afterAutospacing="0" w:line="360" w:lineRule="auto"/>
        <w:ind w:left="284" w:firstLine="1842"/>
        <w:jc w:val="both"/>
        <w:rPr>
          <w:rFonts w:ascii="Arial" w:hAnsi="Arial" w:cs="Arial"/>
        </w:rPr>
      </w:pPr>
      <w:r w:rsidRPr="009E037C">
        <w:rPr>
          <w:rFonts w:ascii="Arial" w:eastAsia="Calibri" w:hAnsi="Arial" w:cs="Arial"/>
        </w:rPr>
        <w:t>Por ello;</w:t>
      </w:r>
    </w:p>
    <w:p w:rsidR="00467266" w:rsidRPr="00180CE1" w:rsidRDefault="00467266" w:rsidP="00467266">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467266" w:rsidRDefault="00467266" w:rsidP="00467266">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467266" w:rsidRPr="007D120C" w:rsidRDefault="00467266" w:rsidP="00467266">
      <w:pPr>
        <w:widowControl w:val="0"/>
        <w:tabs>
          <w:tab w:val="left" w:pos="1140"/>
          <w:tab w:val="left" w:pos="2410"/>
        </w:tabs>
        <w:spacing w:line="336" w:lineRule="auto"/>
        <w:outlineLvl w:val="0"/>
        <w:rPr>
          <w:rFonts w:eastAsia="Times New Roman"/>
          <w:iCs/>
          <w:color w:val="000000"/>
        </w:rPr>
      </w:pPr>
      <w:r>
        <w:rPr>
          <w:rFonts w:eastAsia="Times New Roman"/>
          <w:iCs/>
          <w:color w:val="000000"/>
          <w:szCs w:val="22"/>
        </w:rPr>
        <w:tab/>
      </w:r>
      <w:r w:rsidRPr="00963438">
        <w:rPr>
          <w:iCs/>
          <w:color w:val="000000"/>
        </w:rPr>
        <w:t xml:space="preserve">El Honorable Concejo Municipal de la ciudad de Santa Fe de la Vera Cruz, </w:t>
      </w:r>
      <w:r w:rsidRPr="00467266">
        <w:rPr>
          <w:iCs/>
          <w:color w:val="000000"/>
        </w:rPr>
        <w:t>expresa su beneplácito por el</w:t>
      </w:r>
      <w:r>
        <w:rPr>
          <w:iCs/>
          <w:color w:val="000000"/>
        </w:rPr>
        <w:t xml:space="preserve"> proyecto artístico y cultural Esencia en Escena,</w:t>
      </w:r>
      <w:r w:rsidRPr="00467266">
        <w:rPr>
          <w:iCs/>
          <w:color w:val="000000"/>
        </w:rPr>
        <w:t xml:space="preserve"> en reconocimiento a su aporte a las artes escénicas.</w:t>
      </w:r>
    </w:p>
    <w:p w:rsidR="00467266" w:rsidRPr="00180CE1" w:rsidRDefault="00467266" w:rsidP="00467266">
      <w:pPr>
        <w:widowControl w:val="0"/>
        <w:tabs>
          <w:tab w:val="left" w:pos="1140"/>
          <w:tab w:val="left" w:pos="2410"/>
        </w:tabs>
        <w:outlineLvl w:val="0"/>
        <w:rPr>
          <w:rFonts w:eastAsia="Calibri"/>
          <w:b/>
          <w:snapToGrid w:val="0"/>
        </w:rPr>
      </w:pPr>
      <w:r>
        <w:rPr>
          <w:rFonts w:eastAsia="Calibri"/>
          <w:b/>
          <w:snapToGrid w:val="0"/>
        </w:rPr>
        <w:t>SALA DE COMISIONES, septiembre</w:t>
      </w:r>
      <w:r w:rsidRPr="00180CE1">
        <w:rPr>
          <w:rFonts w:eastAsia="Calibri"/>
          <w:b/>
          <w:snapToGrid w:val="0"/>
        </w:rPr>
        <w:t xml:space="preserve"> </w:t>
      </w:r>
      <w:r w:rsidRPr="00180CE1">
        <w:rPr>
          <w:b/>
        </w:rPr>
        <w:t>de 202</w:t>
      </w:r>
      <w:r>
        <w:rPr>
          <w:b/>
        </w:rPr>
        <w:t>6</w:t>
      </w:r>
      <w:r w:rsidRPr="00180CE1">
        <w:rPr>
          <w:rFonts w:eastAsia="Calibri"/>
          <w:b/>
          <w:snapToGrid w:val="0"/>
        </w:rPr>
        <w:t>.</w:t>
      </w:r>
    </w:p>
    <w:p w:rsidR="00467266" w:rsidRDefault="00467266" w:rsidP="00467266">
      <w:pPr>
        <w:widowControl w:val="0"/>
        <w:tabs>
          <w:tab w:val="left" w:pos="1140"/>
        </w:tabs>
        <w:rPr>
          <w:rFonts w:eastAsia="Calibri"/>
          <w:snapToGrid w:val="0"/>
          <w:spacing w:val="-10"/>
          <w:lang w:val="en-US"/>
        </w:rPr>
      </w:pPr>
      <w:r>
        <w:rPr>
          <w:rFonts w:eastAsia="Calibri"/>
          <w:snapToGrid w:val="0"/>
          <w:spacing w:val="-10"/>
          <w:lang w:val="en-US"/>
        </w:rPr>
        <w:t>J. Martínez – M. Luengo – J. Fernández – A. Cerezo (Dir.</w:t>
      </w:r>
      <w:r w:rsidRPr="00180CE1">
        <w:rPr>
          <w:rFonts w:eastAsia="Calibri"/>
          <w:snapToGrid w:val="0"/>
          <w:spacing w:val="-10"/>
          <w:lang w:val="en-US"/>
        </w:rPr>
        <w:t>)</w:t>
      </w:r>
      <w:r>
        <w:rPr>
          <w:rFonts w:eastAsia="Calibri"/>
          <w:snapToGrid w:val="0"/>
          <w:spacing w:val="-10"/>
          <w:lang w:val="en-US"/>
        </w:rPr>
        <w:t>.</w:t>
      </w:r>
    </w:p>
    <w:p w:rsidR="00467266" w:rsidRDefault="00467266" w:rsidP="00467266">
      <w:pPr>
        <w:widowControl w:val="0"/>
        <w:rPr>
          <w:rFonts w:eastAsia="Calibri"/>
          <w:snapToGrid w:val="0"/>
          <w:spacing w:val="-10"/>
        </w:rPr>
      </w:pPr>
      <w:r>
        <w:rPr>
          <w:rFonts w:eastAsia="Calibri"/>
          <w:snapToGrid w:val="0"/>
          <w:spacing w:val="-10"/>
          <w:lang w:val="en-US"/>
        </w:rPr>
        <w:t xml:space="preserve">M. Barletta – I. Laurenti – J. Mudallel -- L. Simoniello - </w:t>
      </w:r>
      <w:r w:rsidRPr="00413E61">
        <w:rPr>
          <w:rFonts w:eastAsia="Calibri"/>
          <w:snapToGrid w:val="0"/>
          <w:spacing w:val="-10"/>
          <w:lang w:val="en-US"/>
        </w:rPr>
        <w:t>M. Battistutti – J. Martínez</w:t>
      </w:r>
      <w:r>
        <w:rPr>
          <w:rFonts w:eastAsia="Calibri"/>
          <w:snapToGrid w:val="0"/>
          <w:spacing w:val="-10"/>
          <w:lang w:val="en-US"/>
        </w:rPr>
        <w:t xml:space="preserve"> – A. Cantiani -- G. Galeano (Sec.).</w:t>
      </w:r>
    </w:p>
    <w:p w:rsidR="00467266" w:rsidRDefault="00467266" w:rsidP="00467266">
      <w:pPr>
        <w:widowControl w:val="0"/>
        <w:rPr>
          <w:rFonts w:eastAsia="Calibri"/>
          <w:snapToGrid w:val="0"/>
          <w:spacing w:val="-10"/>
        </w:rPr>
      </w:pPr>
    </w:p>
    <w:p w:rsidR="00467266" w:rsidRPr="001044AF" w:rsidRDefault="00467266" w:rsidP="00467266">
      <w:pPr>
        <w:widowControl w:val="0"/>
        <w:spacing w:line="360" w:lineRule="auto"/>
        <w:ind w:left="0" w:right="-1" w:hanging="567"/>
        <w:rPr>
          <w:rFonts w:eastAsia="Calibri"/>
        </w:rPr>
      </w:pPr>
      <w:r w:rsidRPr="0031530F">
        <w:rPr>
          <w:rFonts w:eastAsia="Calibri"/>
          <w:b/>
        </w:rPr>
        <w:t>1</w:t>
      </w:r>
      <w:r>
        <w:rPr>
          <w:rFonts w:eastAsia="Calibri"/>
          <w:b/>
        </w:rPr>
        <w:t>70</w:t>
      </w:r>
      <w:r w:rsidRPr="0031530F">
        <w:rPr>
          <w:rFonts w:eastAsia="Calibri"/>
          <w:b/>
        </w:rPr>
        <w:t>.-</w:t>
      </w:r>
      <w:r w:rsidRPr="002A3E95">
        <w:rPr>
          <w:rFonts w:eastAsia="Calibri"/>
          <w:b/>
          <w:u w:val="single"/>
        </w:rPr>
        <w:t xml:space="preserve">DESPACHO </w:t>
      </w:r>
      <w:r>
        <w:rPr>
          <w:rFonts w:eastAsia="Calibri"/>
          <w:b/>
          <w:u w:val="single"/>
        </w:rPr>
        <w:t>DE LA COMISIÓN</w:t>
      </w:r>
      <w:r w:rsidRPr="00180CE1">
        <w:rPr>
          <w:rFonts w:eastAsia="Calibri"/>
          <w:b/>
          <w:u w:val="single"/>
        </w:rPr>
        <w:t xml:space="preserve"> DE </w:t>
      </w:r>
      <w:r>
        <w:rPr>
          <w:rFonts w:eastAsia="Calibri"/>
          <w:b/>
          <w:u w:val="single"/>
        </w:rPr>
        <w:t>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083402">
        <w:rPr>
          <w:rFonts w:eastAsia="Calibri"/>
        </w:rPr>
        <w:t>02149027-1</w:t>
      </w:r>
      <w:r>
        <w:rPr>
          <w:rFonts w:eastAsia="Calibri"/>
        </w:rPr>
        <w:t xml:space="preserve"> </w:t>
      </w:r>
      <w:r w:rsidRPr="00D85704">
        <w:rPr>
          <w:rFonts w:eastAsia="Calibri"/>
          <w:spacing w:val="-30"/>
        </w:rPr>
        <w:t>(PC</w:t>
      </w:r>
      <w:r>
        <w:rPr>
          <w:rFonts w:eastAsia="Calibri"/>
        </w:rPr>
        <w:t>) - Autoría</w:t>
      </w:r>
      <w:r w:rsidRPr="002A3E95">
        <w:rPr>
          <w:rFonts w:eastAsia="Calibri"/>
        </w:rPr>
        <w:t>:</w:t>
      </w:r>
      <w:r>
        <w:rPr>
          <w:rFonts w:eastAsia="Calibri"/>
        </w:rPr>
        <w:t xml:space="preserve"> Concejal Lucas Simoniello.</w:t>
      </w:r>
    </w:p>
    <w:p w:rsidR="00467266" w:rsidRDefault="00467266" w:rsidP="00467266">
      <w:pPr>
        <w:widowControl w:val="0"/>
        <w:tabs>
          <w:tab w:val="left" w:pos="1539"/>
          <w:tab w:val="left" w:pos="2394"/>
        </w:tabs>
        <w:spacing w:line="360" w:lineRule="auto"/>
        <w:ind w:right="-1"/>
        <w:rPr>
          <w:rFonts w:eastAsia="Calibri"/>
          <w:snapToGrid w:val="0"/>
        </w:rPr>
      </w:pPr>
      <w:r>
        <w:rPr>
          <w:rFonts w:eastAsia="Calibri"/>
          <w:snapToGrid w:val="0"/>
        </w:rPr>
        <w:t>H. Concejo:</w:t>
      </w:r>
    </w:p>
    <w:p w:rsidR="00467266" w:rsidRPr="0036495B" w:rsidRDefault="00467266" w:rsidP="0046726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467266" w:rsidRPr="006E4A2B" w:rsidRDefault="00467266" w:rsidP="0046726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083402">
        <w:rPr>
          <w:rFonts w:eastAsia="Calibri"/>
        </w:rPr>
        <w:t xml:space="preserve">02149027-1 </w:t>
      </w:r>
      <w:r w:rsidRPr="00D85704">
        <w:rPr>
          <w:rFonts w:eastAsia="Calibri"/>
          <w:spacing w:val="-30"/>
        </w:rPr>
        <w:t>(PC)</w:t>
      </w:r>
      <w:r>
        <w:rPr>
          <w:rFonts w:eastAsia="Calibri"/>
        </w:rPr>
        <w:t xml:space="preserve"> </w:t>
      </w:r>
      <w:r w:rsidRPr="006E4A2B">
        <w:rPr>
          <w:rFonts w:eastAsia="Calibri"/>
        </w:rPr>
        <w:t>y;</w:t>
      </w:r>
    </w:p>
    <w:p w:rsidR="00467266" w:rsidRPr="00E21429" w:rsidRDefault="00467266" w:rsidP="0046726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74202" w:rsidRDefault="00467266" w:rsidP="00D74202">
      <w:pPr>
        <w:widowControl w:val="0"/>
        <w:tabs>
          <w:tab w:val="left" w:pos="1539"/>
          <w:tab w:val="left" w:pos="1980"/>
          <w:tab w:val="left" w:pos="2394"/>
        </w:tabs>
        <w:spacing w:line="360" w:lineRule="auto"/>
        <w:ind w:firstLine="2126"/>
        <w:rPr>
          <w:rFonts w:eastAsia="Calibri"/>
        </w:rPr>
      </w:pPr>
      <w:r w:rsidRPr="001B21F9">
        <w:rPr>
          <w:rFonts w:eastAsia="Calibri"/>
        </w:rPr>
        <w:t xml:space="preserve">Que, </w:t>
      </w:r>
      <w:r w:rsidR="00D74202" w:rsidRPr="00D74202">
        <w:rPr>
          <w:rFonts w:eastAsia="Calibri"/>
        </w:rPr>
        <w:t>de acuerdo a los fundamentos expuestos existe factibilidad de acceder a lo peticionado.</w:t>
      </w:r>
    </w:p>
    <w:p w:rsidR="00467266" w:rsidRDefault="00467266" w:rsidP="00D74202">
      <w:pPr>
        <w:widowControl w:val="0"/>
        <w:tabs>
          <w:tab w:val="left" w:pos="1539"/>
          <w:tab w:val="left" w:pos="1980"/>
          <w:tab w:val="left" w:pos="2394"/>
        </w:tabs>
        <w:spacing w:line="360" w:lineRule="auto"/>
        <w:ind w:firstLine="2126"/>
        <w:rPr>
          <w:rFonts w:eastAsia="Calibri"/>
        </w:rPr>
      </w:pPr>
      <w:r>
        <w:rPr>
          <w:rFonts w:eastAsia="Calibri"/>
        </w:rPr>
        <w:t>Por ello;</w:t>
      </w:r>
    </w:p>
    <w:p w:rsidR="00A55C0E" w:rsidRDefault="00A55C0E" w:rsidP="00D74202">
      <w:pPr>
        <w:widowControl w:val="0"/>
        <w:tabs>
          <w:tab w:val="left" w:pos="1539"/>
          <w:tab w:val="left" w:pos="1980"/>
          <w:tab w:val="left" w:pos="2394"/>
        </w:tabs>
        <w:spacing w:line="360" w:lineRule="auto"/>
        <w:ind w:firstLine="2126"/>
        <w:rPr>
          <w:rFonts w:eastAsia="Calibri"/>
        </w:rPr>
      </w:pPr>
    </w:p>
    <w:p w:rsidR="00467266" w:rsidRDefault="00467266" w:rsidP="0046726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467266" w:rsidRPr="006E31A7" w:rsidRDefault="00467266" w:rsidP="0046726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467266" w:rsidRPr="002A5C9A" w:rsidRDefault="00467266" w:rsidP="00467266">
      <w:pPr>
        <w:pStyle w:val="Ttulo"/>
        <w:widowControl w:val="0"/>
        <w:numPr>
          <w:ilvl w:val="0"/>
          <w:numId w:val="19"/>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E731C4">
        <w:rPr>
          <w:rFonts w:ascii="Arial" w:hAnsi="Arial" w:cs="Arial"/>
          <w:b w:val="0"/>
          <w:szCs w:val="24"/>
          <w:u w:val="none"/>
          <w:lang w:val="es-ES_tradnl" w:eastAsia="es-ES_tradnl"/>
        </w:rPr>
        <w:t xml:space="preserve">Dispónese que el Departamento Ejecutivo Municipal </w:t>
      </w:r>
      <w:r w:rsidR="00083402">
        <w:rPr>
          <w:rFonts w:ascii="Arial" w:hAnsi="Arial" w:cs="Arial"/>
          <w:b w:val="0"/>
          <w:szCs w:val="24"/>
          <w:u w:val="none"/>
          <w:lang w:val="es-ES_tradnl" w:eastAsia="es-ES_tradnl"/>
        </w:rPr>
        <w:t>intime</w:t>
      </w:r>
      <w:r w:rsidR="00083402" w:rsidRPr="00083402">
        <w:rPr>
          <w:rFonts w:ascii="Arial" w:hAnsi="Arial" w:cs="Arial"/>
          <w:b w:val="0"/>
          <w:szCs w:val="24"/>
          <w:u w:val="none"/>
          <w:lang w:val="es-ES_tradnl" w:eastAsia="es-ES_tradnl"/>
        </w:rPr>
        <w:t xml:space="preserve"> a los propietarios, </w:t>
      </w:r>
      <w:r w:rsidR="00083402" w:rsidRPr="00083402">
        <w:rPr>
          <w:rFonts w:ascii="Arial" w:hAnsi="Arial" w:cs="Arial"/>
          <w:b w:val="0"/>
          <w:szCs w:val="24"/>
          <w:u w:val="none"/>
          <w:lang w:val="es-ES_tradnl" w:eastAsia="es-ES_tradnl"/>
        </w:rPr>
        <w:lastRenderedPageBreak/>
        <w:t xml:space="preserve">poseedores, tenedores o responsables del inmueble </w:t>
      </w:r>
      <w:r w:rsidR="00083402">
        <w:rPr>
          <w:rFonts w:ascii="Arial" w:hAnsi="Arial" w:cs="Arial"/>
          <w:b w:val="0"/>
          <w:szCs w:val="24"/>
          <w:u w:val="none"/>
          <w:lang w:val="es-ES_tradnl" w:eastAsia="es-ES_tradnl"/>
        </w:rPr>
        <w:t>ubicado</w:t>
      </w:r>
      <w:r w:rsidR="00083402" w:rsidRPr="00083402">
        <w:rPr>
          <w:rFonts w:ascii="Arial" w:hAnsi="Arial" w:cs="Arial"/>
          <w:b w:val="0"/>
          <w:szCs w:val="24"/>
          <w:u w:val="none"/>
          <w:lang w:val="es-ES_tradnl" w:eastAsia="es-ES_tradnl"/>
        </w:rPr>
        <w:t xml:space="preserve"> en la intersección de cal</w:t>
      </w:r>
      <w:r w:rsidR="00083402">
        <w:rPr>
          <w:rFonts w:ascii="Arial" w:hAnsi="Arial" w:cs="Arial"/>
          <w:b w:val="0"/>
          <w:szCs w:val="24"/>
          <w:u w:val="none"/>
          <w:lang w:val="es-ES_tradnl" w:eastAsia="es-ES_tradnl"/>
        </w:rPr>
        <w:t>le 1º</w:t>
      </w:r>
      <w:r w:rsidR="00083402" w:rsidRPr="00083402">
        <w:rPr>
          <w:rFonts w:ascii="Arial" w:hAnsi="Arial" w:cs="Arial"/>
          <w:b w:val="0"/>
          <w:szCs w:val="24"/>
          <w:u w:val="none"/>
          <w:lang w:val="es-ES_tradnl" w:eastAsia="es-ES_tradnl"/>
        </w:rPr>
        <w:t xml:space="preserve"> de Ma</w:t>
      </w:r>
      <w:r w:rsidR="00083402">
        <w:rPr>
          <w:rFonts w:ascii="Arial" w:hAnsi="Arial" w:cs="Arial"/>
          <w:b w:val="0"/>
          <w:szCs w:val="24"/>
          <w:u w:val="none"/>
          <w:lang w:val="es-ES_tradnl" w:eastAsia="es-ES_tradnl"/>
        </w:rPr>
        <w:t>yo y Av. José Gorriti, Padrón Nº</w:t>
      </w:r>
      <w:r w:rsidR="00083402" w:rsidRPr="00083402">
        <w:rPr>
          <w:rFonts w:ascii="Arial" w:hAnsi="Arial" w:cs="Arial"/>
          <w:b w:val="0"/>
          <w:szCs w:val="24"/>
          <w:u w:val="none"/>
          <w:lang w:val="es-ES_tradnl" w:eastAsia="es-ES_tradnl"/>
        </w:rPr>
        <w:t xml:space="preserve"> 126850, para que, en el plazo previsto en el </w:t>
      </w:r>
      <w:r w:rsidR="00083402">
        <w:rPr>
          <w:rFonts w:ascii="Arial" w:hAnsi="Arial" w:cs="Arial"/>
          <w:b w:val="0"/>
          <w:szCs w:val="24"/>
          <w:u w:val="none"/>
          <w:lang w:val="es-ES_tradnl" w:eastAsia="es-ES_tradnl"/>
        </w:rPr>
        <w:t>Art. 6º de la Ordenanza Nº</w:t>
      </w:r>
      <w:r w:rsidR="00083402" w:rsidRPr="00083402">
        <w:rPr>
          <w:rFonts w:ascii="Arial" w:hAnsi="Arial" w:cs="Arial"/>
          <w:b w:val="0"/>
          <w:szCs w:val="24"/>
          <w:u w:val="none"/>
          <w:lang w:val="es-ES_tradnl" w:eastAsia="es-ES_tradnl"/>
        </w:rPr>
        <w:t xml:space="preserve"> 13.133, lleven adelante medidas de higiene, salubridad y conservación previstas en los </w:t>
      </w:r>
      <w:r w:rsidR="00083402">
        <w:rPr>
          <w:rFonts w:ascii="Arial" w:hAnsi="Arial" w:cs="Arial"/>
          <w:b w:val="0"/>
          <w:szCs w:val="24"/>
          <w:u w:val="none"/>
          <w:lang w:val="es-ES_tradnl" w:eastAsia="es-ES_tradnl"/>
        </w:rPr>
        <w:t>Arts. 2º y 3º</w:t>
      </w:r>
      <w:r w:rsidR="00083402" w:rsidRPr="00083402">
        <w:rPr>
          <w:rFonts w:ascii="Arial" w:hAnsi="Arial" w:cs="Arial"/>
          <w:b w:val="0"/>
          <w:szCs w:val="24"/>
          <w:u w:val="none"/>
          <w:lang w:val="es-ES_tradnl" w:eastAsia="es-ES_tradnl"/>
        </w:rPr>
        <w:t xml:space="preserve"> de dicha norma, conforme al estado del inmueble.</w:t>
      </w:r>
    </w:p>
    <w:p w:rsidR="00467266" w:rsidRDefault="00467266" w:rsidP="00467266">
      <w:pPr>
        <w:pStyle w:val="Textoindependiente"/>
        <w:widowControl w:val="0"/>
        <w:numPr>
          <w:ilvl w:val="0"/>
          <w:numId w:val="19"/>
        </w:numPr>
        <w:tabs>
          <w:tab w:val="left" w:pos="1134"/>
        </w:tabs>
        <w:spacing w:after="0" w:line="360" w:lineRule="auto"/>
        <w:ind w:left="284" w:right="-1"/>
      </w:pPr>
      <w:r w:rsidRPr="0031530F">
        <w:t xml:space="preserve">Dispónese </w:t>
      </w:r>
      <w:r w:rsidR="00083402" w:rsidRPr="00083402">
        <w:t>que el Departamento Ejecutivo Municipal informe, con relación al inmueble detallado en el artículo precedente, lo siguiente:</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Titular dominial;</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Estado de deuda en concepto de Tasa General de Inmuebles (TGI);</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Situación de los procedimientos y/o procesos de ejecución iniciados por deuda de TGI;</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Si existen procedimientos municipales de faltas iniciados por incumplimiento de las obligaciones de higiene, salubridad, seguridad y conservación del inmueble;</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Multas aplicadas en virtud de los Arts. 37º y 38º de la Ordenanza Nº 7.882, y su estado de cumplimiento;</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Existencia de permisos de obra vigentes;</w:t>
      </w:r>
    </w:p>
    <w:p w:rsidR="00083402" w:rsidRDefault="00083402" w:rsidP="00083402">
      <w:pPr>
        <w:pStyle w:val="NormalWeb"/>
        <w:numPr>
          <w:ilvl w:val="0"/>
          <w:numId w:val="21"/>
        </w:numPr>
        <w:tabs>
          <w:tab w:val="clear" w:pos="720"/>
          <w:tab w:val="left" w:pos="567"/>
        </w:tabs>
        <w:spacing w:before="0" w:beforeAutospacing="0" w:after="0" w:afterAutospacing="0" w:line="360" w:lineRule="auto"/>
        <w:ind w:left="284" w:firstLine="0"/>
        <w:jc w:val="both"/>
        <w:textAlignment w:val="baseline"/>
        <w:rPr>
          <w:rFonts w:ascii="Arial" w:hAnsi="Arial" w:cs="Arial"/>
          <w:color w:val="000000"/>
        </w:rPr>
      </w:pPr>
      <w:r>
        <w:rPr>
          <w:rFonts w:ascii="Arial" w:hAnsi="Arial" w:cs="Arial"/>
          <w:color w:val="000000"/>
        </w:rPr>
        <w:t>Gestiones realizadas en el marco del artículo 15º de la Ordenanza Nº 13.133.</w:t>
      </w:r>
    </w:p>
    <w:p w:rsidR="00467266" w:rsidRPr="006E4A2B" w:rsidRDefault="00467266" w:rsidP="00467266">
      <w:pPr>
        <w:pStyle w:val="Textoindependiente"/>
        <w:widowControl w:val="0"/>
        <w:numPr>
          <w:ilvl w:val="0"/>
          <w:numId w:val="19"/>
        </w:numPr>
        <w:tabs>
          <w:tab w:val="left" w:pos="1134"/>
        </w:tabs>
        <w:spacing w:after="0" w:line="360" w:lineRule="auto"/>
        <w:ind w:left="284"/>
      </w:pPr>
      <w:r>
        <w:t>Comuníquese al Departamento Ejecutivo Municipal.</w:t>
      </w:r>
    </w:p>
    <w:p w:rsidR="00467266" w:rsidRPr="001B21F9" w:rsidRDefault="00467266" w:rsidP="00467266">
      <w:pPr>
        <w:widowControl w:val="0"/>
        <w:tabs>
          <w:tab w:val="left" w:pos="1140"/>
          <w:tab w:val="left" w:pos="2410"/>
        </w:tabs>
        <w:ind w:left="285" w:right="-1"/>
        <w:outlineLvl w:val="0"/>
        <w:rPr>
          <w:rFonts w:eastAsia="Calibri"/>
          <w:b/>
          <w:snapToGrid w:val="0"/>
        </w:rPr>
      </w:pPr>
      <w:r>
        <w:rPr>
          <w:rFonts w:eastAsia="Calibri"/>
          <w:b/>
          <w:snapToGrid w:val="0"/>
        </w:rPr>
        <w:t xml:space="preserve">SALA DE COMISIONES, septiembre </w:t>
      </w:r>
      <w:r>
        <w:rPr>
          <w:b/>
        </w:rPr>
        <w:t>de 2026</w:t>
      </w:r>
      <w:r>
        <w:rPr>
          <w:rFonts w:eastAsia="Calibri"/>
          <w:b/>
          <w:snapToGrid w:val="0"/>
        </w:rPr>
        <w:t>.</w:t>
      </w:r>
    </w:p>
    <w:p w:rsidR="00352B1A" w:rsidRDefault="00467266" w:rsidP="00083402">
      <w:pPr>
        <w:widowControl w:val="0"/>
        <w:rPr>
          <w:rFonts w:eastAsia="Calibri"/>
          <w:snapToGrid w:val="0"/>
          <w:spacing w:val="-10"/>
          <w:lang w:val="en-US"/>
        </w:rPr>
      </w:pPr>
      <w:r w:rsidRPr="0031530F">
        <w:rPr>
          <w:rFonts w:eastAsia="Calibri"/>
          <w:snapToGrid w:val="0"/>
          <w:spacing w:val="-10"/>
          <w:lang w:val="en-US"/>
        </w:rPr>
        <w:t>M. Barletta –</w:t>
      </w:r>
      <w:r w:rsidR="00083402">
        <w:rPr>
          <w:rFonts w:eastAsia="Calibri"/>
          <w:snapToGrid w:val="0"/>
          <w:spacing w:val="-10"/>
          <w:lang w:val="en-US"/>
        </w:rPr>
        <w:t xml:space="preserve"> A. Cantiani -</w:t>
      </w:r>
      <w:r w:rsidRPr="0031530F">
        <w:rPr>
          <w:rFonts w:eastAsia="Calibri"/>
          <w:snapToGrid w:val="0"/>
          <w:spacing w:val="-10"/>
          <w:lang w:val="en-US"/>
        </w:rPr>
        <w:t xml:space="preserve"> M. Battistutti - I. Lauren</w:t>
      </w:r>
      <w:r w:rsidR="00083402">
        <w:rPr>
          <w:rFonts w:eastAsia="Calibri"/>
          <w:snapToGrid w:val="0"/>
          <w:spacing w:val="-10"/>
          <w:lang w:val="en-US"/>
        </w:rPr>
        <w:t xml:space="preserve">ti – J. Martínez – J. Mudallel </w:t>
      </w:r>
      <w:r w:rsidRPr="0031530F">
        <w:rPr>
          <w:rFonts w:eastAsia="Calibri"/>
          <w:snapToGrid w:val="0"/>
          <w:spacing w:val="-10"/>
          <w:lang w:val="en-US"/>
        </w:rPr>
        <w:t>– L. Simoniello – G. Galeano (Sec.).</w:t>
      </w:r>
    </w:p>
    <w:p w:rsidR="00083402" w:rsidRDefault="00083402" w:rsidP="00083402">
      <w:pPr>
        <w:widowControl w:val="0"/>
        <w:rPr>
          <w:rFonts w:eastAsia="Calibri"/>
          <w:snapToGrid w:val="0"/>
          <w:spacing w:val="-10"/>
          <w:lang w:val="en-US"/>
        </w:rPr>
      </w:pPr>
    </w:p>
    <w:p w:rsidR="00083402" w:rsidRPr="00A26CD3" w:rsidRDefault="00083402" w:rsidP="00A55C0E">
      <w:pPr>
        <w:widowControl w:val="0"/>
        <w:spacing w:line="360" w:lineRule="auto"/>
        <w:ind w:left="0" w:hanging="567"/>
        <w:rPr>
          <w:rFonts w:eastAsia="Calibri"/>
          <w:snapToGrid w:val="0"/>
          <w:spacing w:val="-10"/>
        </w:rPr>
      </w:pPr>
      <w:r>
        <w:rPr>
          <w:b/>
        </w:rPr>
        <w:t>171.-</w:t>
      </w:r>
      <w:r w:rsidRPr="002A3E95">
        <w:rPr>
          <w:rFonts w:eastAsia="Calibri"/>
          <w:b/>
          <w:u w:val="single"/>
        </w:rPr>
        <w:t>DESPACHO DE LA</w:t>
      </w:r>
      <w:r>
        <w:rPr>
          <w:rFonts w:eastAsia="Calibri"/>
          <w:b/>
          <w:u w:val="single"/>
        </w:rPr>
        <w:t>S</w:t>
      </w:r>
      <w:r w:rsidRPr="002A3E95">
        <w:rPr>
          <w:rFonts w:eastAsia="Calibri"/>
          <w:b/>
          <w:u w:val="single"/>
        </w:rPr>
        <w:t xml:space="preserve"> COMISION</w:t>
      </w:r>
      <w:r>
        <w:rPr>
          <w:rFonts w:eastAsia="Calibri"/>
          <w:b/>
          <w:u w:val="single"/>
        </w:rPr>
        <w:t>ES</w:t>
      </w:r>
      <w:r w:rsidRPr="002A3E95">
        <w:rPr>
          <w:rFonts w:eastAsia="Calibri"/>
          <w:b/>
          <w:u w:val="single"/>
        </w:rPr>
        <w:t xml:space="preserve"> DE</w:t>
      </w:r>
      <w:r>
        <w:rPr>
          <w:rFonts w:eastAsia="Calibri"/>
          <w:b/>
          <w:u w:val="single"/>
        </w:rPr>
        <w:t xml:space="preserve"> </w:t>
      </w:r>
      <w:r w:rsidR="00CA4A13" w:rsidRPr="002A3E95">
        <w:rPr>
          <w:rFonts w:eastAsia="Calibri"/>
          <w:b/>
          <w:u w:val="single"/>
        </w:rPr>
        <w:t>HACIEN</w:t>
      </w:r>
      <w:r w:rsidR="00CA4A13">
        <w:rPr>
          <w:rFonts w:eastAsia="Calibri"/>
          <w:b/>
          <w:u w:val="single"/>
        </w:rPr>
        <w:t>DA, ECONOMIA, DESARROLLO LOCAL Y TURISMO</w:t>
      </w:r>
      <w:r>
        <w:rPr>
          <w:rFonts w:eastAsia="Calibri"/>
          <w:b/>
          <w:u w:val="single"/>
        </w:rPr>
        <w:t xml:space="preserve"> - GOBIERNO Y SEGURIDAD CIUDADANA</w:t>
      </w:r>
      <w:r w:rsidRPr="002A3E95">
        <w:rPr>
          <w:rFonts w:eastAsia="Calibri"/>
          <w:b/>
        </w:rPr>
        <w:t>:</w:t>
      </w:r>
      <w:r>
        <w:rPr>
          <w:rFonts w:eastAsia="Calibri"/>
          <w:b/>
        </w:rPr>
        <w:t xml:space="preserve"> </w:t>
      </w:r>
      <w:r w:rsidRPr="002A3E95">
        <w:rPr>
          <w:rFonts w:eastAsia="Calibri"/>
        </w:rPr>
        <w:t>Expte</w:t>
      </w:r>
      <w:r>
        <w:rPr>
          <w:rFonts w:eastAsia="Calibri"/>
        </w:rPr>
        <w:t>s</w:t>
      </w:r>
      <w:r w:rsidRPr="002A3E95">
        <w:rPr>
          <w:rFonts w:eastAsia="Calibri"/>
        </w:rPr>
        <w:t xml:space="preserve">. </w:t>
      </w:r>
      <w:r>
        <w:rPr>
          <w:rFonts w:eastAsia="Calibri"/>
        </w:rPr>
        <w:t xml:space="preserve">CO-0062-02037476-5 </w:t>
      </w:r>
      <w:r>
        <w:rPr>
          <w:rFonts w:eastAsia="Calibri"/>
          <w:spacing w:val="-30"/>
        </w:rPr>
        <w:t>(N</w:t>
      </w:r>
      <w:r w:rsidRPr="004870D1">
        <w:rPr>
          <w:rFonts w:eastAsia="Calibri"/>
          <w:spacing w:val="-30"/>
        </w:rPr>
        <w:t>)</w:t>
      </w:r>
      <w:r w:rsidRPr="00CA4A13">
        <w:rPr>
          <w:rFonts w:eastAsia="Calibri"/>
        </w:rPr>
        <w:t xml:space="preserve"> - </w:t>
      </w:r>
      <w:r>
        <w:rPr>
          <w:rFonts w:eastAsia="Calibri"/>
        </w:rPr>
        <w:t>CO-0062-</w:t>
      </w:r>
      <w:r w:rsidR="00CA4A13">
        <w:rPr>
          <w:rFonts w:eastAsia="Calibri"/>
        </w:rPr>
        <w:t>02042002-2</w:t>
      </w:r>
      <w:r>
        <w:rPr>
          <w:rFonts w:eastAsia="Calibri"/>
        </w:rPr>
        <w:t xml:space="preserve"> </w:t>
      </w:r>
      <w:r w:rsidR="00CA4A13">
        <w:rPr>
          <w:rFonts w:eastAsia="Calibri"/>
          <w:spacing w:val="-30"/>
        </w:rPr>
        <w:t>(N</w:t>
      </w:r>
      <w:r w:rsidRPr="004870D1">
        <w:rPr>
          <w:rFonts w:eastAsia="Calibri"/>
          <w:spacing w:val="-30"/>
        </w:rPr>
        <w:t>)</w:t>
      </w:r>
      <w:r w:rsidRPr="00FF153C">
        <w:rPr>
          <w:rFonts w:eastAsia="Calibri"/>
        </w:rPr>
        <w:t xml:space="preserve"> </w:t>
      </w:r>
      <w:r>
        <w:rPr>
          <w:rFonts w:eastAsia="Times New Roman"/>
          <w:bCs/>
        </w:rPr>
        <w:t>-</w:t>
      </w:r>
      <w:r>
        <w:rPr>
          <w:rFonts w:eastAsia="Calibri"/>
        </w:rPr>
        <w:t xml:space="preserve"> CO-0062-</w:t>
      </w:r>
      <w:r w:rsidR="00CA4A13">
        <w:rPr>
          <w:rFonts w:eastAsia="Calibri"/>
        </w:rPr>
        <w:t>02043708-3</w:t>
      </w:r>
      <w:r>
        <w:rPr>
          <w:rFonts w:eastAsia="Calibri"/>
        </w:rPr>
        <w:t xml:space="preserve"> </w:t>
      </w:r>
      <w:r w:rsidR="00CA4A13">
        <w:rPr>
          <w:rFonts w:eastAsia="Calibri"/>
          <w:spacing w:val="-30"/>
        </w:rPr>
        <w:t>(N</w:t>
      </w:r>
      <w:r w:rsidRPr="004870D1">
        <w:rPr>
          <w:rFonts w:eastAsia="Calibri"/>
          <w:spacing w:val="-30"/>
        </w:rPr>
        <w:t>)</w:t>
      </w:r>
      <w:r w:rsidRPr="00FF153C">
        <w:rPr>
          <w:rFonts w:eastAsia="Calibri"/>
        </w:rPr>
        <w:t xml:space="preserve"> </w:t>
      </w:r>
      <w:r w:rsidR="00CA4A13">
        <w:rPr>
          <w:rFonts w:eastAsia="Calibri"/>
          <w:spacing w:val="-30"/>
        </w:rPr>
        <w:t>-</w:t>
      </w:r>
      <w:r>
        <w:rPr>
          <w:rFonts w:eastAsia="Calibri"/>
          <w:spacing w:val="-30"/>
        </w:rPr>
        <w:t xml:space="preserve"> </w:t>
      </w:r>
      <w:r>
        <w:rPr>
          <w:rFonts w:eastAsia="Calibri"/>
        </w:rPr>
        <w:t>CO-0062-</w:t>
      </w:r>
      <w:r w:rsidR="00CA4A13">
        <w:rPr>
          <w:rFonts w:eastAsia="Calibri"/>
        </w:rPr>
        <w:t>02043943-6</w:t>
      </w:r>
      <w:r>
        <w:rPr>
          <w:rFonts w:eastAsia="Calibri"/>
        </w:rPr>
        <w:t xml:space="preserve"> </w:t>
      </w:r>
      <w:r w:rsidR="00CA4A13">
        <w:rPr>
          <w:rFonts w:eastAsia="Calibri"/>
          <w:spacing w:val="-30"/>
        </w:rPr>
        <w:t>(N</w:t>
      </w:r>
      <w:r w:rsidRPr="004870D1">
        <w:rPr>
          <w:rFonts w:eastAsia="Calibri"/>
          <w:spacing w:val="-30"/>
        </w:rPr>
        <w:t>)</w:t>
      </w:r>
      <w:r w:rsidRPr="00BB719D">
        <w:rPr>
          <w:rFonts w:eastAsia="Calibri"/>
        </w:rPr>
        <w:t xml:space="preserve"> </w:t>
      </w:r>
      <w:r w:rsidR="00CA4A13">
        <w:rPr>
          <w:rFonts w:eastAsia="Calibri"/>
        </w:rPr>
        <w:t xml:space="preserve">- CO-0062-02053184-4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CO-0062-02059295-2 </w:t>
      </w:r>
      <w:r w:rsidR="00CA4A13">
        <w:rPr>
          <w:rFonts w:eastAsia="Calibri"/>
          <w:spacing w:val="-30"/>
        </w:rPr>
        <w:t>(N</w:t>
      </w:r>
      <w:r w:rsidR="00CA4A13" w:rsidRPr="004870D1">
        <w:rPr>
          <w:rFonts w:eastAsia="Calibri"/>
          <w:spacing w:val="-30"/>
        </w:rPr>
        <w:t>)</w:t>
      </w:r>
      <w:r w:rsidR="00CA4A13">
        <w:rPr>
          <w:rFonts w:eastAsia="Calibri"/>
        </w:rPr>
        <w:t xml:space="preserve"> - CO-0062-02070529-9 </w:t>
      </w:r>
      <w:r w:rsidR="00CA4A13">
        <w:rPr>
          <w:rFonts w:eastAsia="Calibri"/>
          <w:spacing w:val="-30"/>
        </w:rPr>
        <w:t>(N</w:t>
      </w:r>
      <w:r w:rsidR="00CA4A13" w:rsidRPr="004870D1">
        <w:rPr>
          <w:rFonts w:eastAsia="Calibri"/>
          <w:spacing w:val="-30"/>
        </w:rPr>
        <w:t>)</w:t>
      </w:r>
      <w:r w:rsidR="00CA4A13">
        <w:rPr>
          <w:rFonts w:eastAsia="Calibri"/>
        </w:rPr>
        <w:t xml:space="preserve"> -</w:t>
      </w:r>
      <w:r w:rsidR="00CA4A13">
        <w:rPr>
          <w:rFonts w:eastAsia="Calibri"/>
          <w:spacing w:val="-30"/>
        </w:rPr>
        <w:t xml:space="preserve"> </w:t>
      </w:r>
      <w:r w:rsidR="00CA4A13">
        <w:rPr>
          <w:rFonts w:eastAsia="Calibri"/>
        </w:rPr>
        <w:t xml:space="preserve">CO-0062-02078030-0 </w:t>
      </w:r>
      <w:r w:rsidR="00CA4A13">
        <w:rPr>
          <w:rFonts w:eastAsia="Calibri"/>
          <w:spacing w:val="-30"/>
        </w:rPr>
        <w:t>(N</w:t>
      </w:r>
      <w:r w:rsidR="00CA4A13" w:rsidRPr="004870D1">
        <w:rPr>
          <w:rFonts w:eastAsia="Calibri"/>
          <w:spacing w:val="-30"/>
        </w:rPr>
        <w:t>)</w:t>
      </w:r>
      <w:r w:rsidR="00CA4A13" w:rsidRPr="00BB719D">
        <w:rPr>
          <w:rFonts w:eastAsia="Calibri"/>
        </w:rPr>
        <w:t xml:space="preserve"> </w:t>
      </w:r>
      <w:r w:rsidR="00CA4A13">
        <w:rPr>
          <w:rFonts w:eastAsia="Calibri"/>
        </w:rPr>
        <w:t xml:space="preserve">- CO-0062-02082375-3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CO-0062-02093258-8 </w:t>
      </w:r>
      <w:r w:rsidR="00CA4A13">
        <w:rPr>
          <w:rFonts w:eastAsia="Calibri"/>
          <w:spacing w:val="-30"/>
        </w:rPr>
        <w:t>(N</w:t>
      </w:r>
      <w:r w:rsidR="00CA4A13" w:rsidRPr="004870D1">
        <w:rPr>
          <w:rFonts w:eastAsia="Calibri"/>
          <w:spacing w:val="-30"/>
        </w:rPr>
        <w:t>)</w:t>
      </w:r>
      <w:r w:rsidR="00CA4A13">
        <w:rPr>
          <w:rFonts w:eastAsia="Calibri"/>
        </w:rPr>
        <w:t xml:space="preserve"> - CO-0062-02093260-4 </w:t>
      </w:r>
      <w:r w:rsidR="00CA4A13">
        <w:rPr>
          <w:rFonts w:eastAsia="Calibri"/>
          <w:spacing w:val="-30"/>
        </w:rPr>
        <w:t>(N</w:t>
      </w:r>
      <w:r w:rsidR="00CA4A13" w:rsidRPr="004870D1">
        <w:rPr>
          <w:rFonts w:eastAsia="Calibri"/>
          <w:spacing w:val="-30"/>
        </w:rPr>
        <w:t>)</w:t>
      </w:r>
      <w:r w:rsidR="00CA4A13">
        <w:rPr>
          <w:rFonts w:eastAsia="Calibri"/>
        </w:rPr>
        <w:t xml:space="preserve"> - CO-0062-02111394-9 </w:t>
      </w:r>
      <w:r w:rsidR="00CA4A13">
        <w:rPr>
          <w:rFonts w:eastAsia="Calibri"/>
          <w:spacing w:val="-30"/>
        </w:rPr>
        <w:t>(N</w:t>
      </w:r>
      <w:r w:rsidR="00CA4A13" w:rsidRPr="004870D1">
        <w:rPr>
          <w:rFonts w:eastAsia="Calibri"/>
          <w:spacing w:val="-30"/>
        </w:rPr>
        <w:t>)</w:t>
      </w:r>
      <w:r w:rsidR="00CA4A13">
        <w:rPr>
          <w:rFonts w:eastAsia="Calibri"/>
        </w:rPr>
        <w:t xml:space="preserve"> </w:t>
      </w:r>
      <w:r>
        <w:rPr>
          <w:rFonts w:eastAsia="Calibri"/>
        </w:rPr>
        <w:t xml:space="preserve">- </w:t>
      </w:r>
      <w:r w:rsidRPr="002A3E95">
        <w:rPr>
          <w:rFonts w:eastAsia="Calibri"/>
        </w:rPr>
        <w:t>Autoría:</w:t>
      </w:r>
      <w:r>
        <w:rPr>
          <w:rFonts w:eastAsia="Calibri"/>
        </w:rPr>
        <w:t xml:space="preserve"> Varios.</w:t>
      </w:r>
    </w:p>
    <w:p w:rsidR="00083402" w:rsidRDefault="00083402" w:rsidP="00A55C0E">
      <w:pPr>
        <w:widowControl w:val="0"/>
        <w:tabs>
          <w:tab w:val="left" w:pos="1539"/>
          <w:tab w:val="left" w:pos="2394"/>
        </w:tabs>
        <w:spacing w:line="360" w:lineRule="auto"/>
        <w:rPr>
          <w:rFonts w:eastAsia="Calibri"/>
          <w:snapToGrid w:val="0"/>
        </w:rPr>
      </w:pPr>
      <w:r>
        <w:rPr>
          <w:rFonts w:eastAsia="Calibri"/>
          <w:snapToGrid w:val="0"/>
        </w:rPr>
        <w:t>H. Concejo:</w:t>
      </w:r>
    </w:p>
    <w:p w:rsidR="00083402" w:rsidRPr="0036495B" w:rsidRDefault="00083402" w:rsidP="00A55C0E">
      <w:pPr>
        <w:widowControl w:val="0"/>
        <w:tabs>
          <w:tab w:val="left" w:pos="1539"/>
          <w:tab w:val="left" w:pos="2394"/>
        </w:tabs>
        <w:spacing w:line="360"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83402" w:rsidRPr="006E4A2B" w:rsidRDefault="00083402" w:rsidP="00A55C0E">
      <w:pPr>
        <w:widowControl w:val="0"/>
        <w:tabs>
          <w:tab w:val="left" w:pos="1539"/>
          <w:tab w:val="left" w:pos="2394"/>
        </w:tabs>
        <w:spacing w:line="360" w:lineRule="auto"/>
        <w:rPr>
          <w:rFonts w:eastAsia="Calibri"/>
        </w:rPr>
      </w:pPr>
      <w:r>
        <w:rPr>
          <w:rFonts w:eastAsia="Calibri"/>
        </w:rPr>
        <w:tab/>
      </w:r>
      <w:r>
        <w:rPr>
          <w:rFonts w:eastAsia="Calibri"/>
        </w:rPr>
        <w:tab/>
        <w:t xml:space="preserve">Los expedientes </w:t>
      </w:r>
      <w:r w:rsidR="00CA4A13">
        <w:rPr>
          <w:rFonts w:eastAsia="Calibri"/>
        </w:rPr>
        <w:t xml:space="preserve">CO-0062-02037476-5 </w:t>
      </w:r>
      <w:r w:rsidR="00CA4A13">
        <w:rPr>
          <w:rFonts w:eastAsia="Calibri"/>
          <w:spacing w:val="-30"/>
        </w:rPr>
        <w:t>(N</w:t>
      </w:r>
      <w:r w:rsidR="00CA4A13" w:rsidRPr="004870D1">
        <w:rPr>
          <w:rFonts w:eastAsia="Calibri"/>
          <w:spacing w:val="-30"/>
        </w:rPr>
        <w:t>)</w:t>
      </w:r>
      <w:r w:rsidR="00CA4A13" w:rsidRPr="00CA4A13">
        <w:rPr>
          <w:rFonts w:eastAsia="Calibri"/>
        </w:rPr>
        <w:t xml:space="preserve"> - </w:t>
      </w:r>
      <w:r w:rsidR="00CA4A13">
        <w:rPr>
          <w:rFonts w:eastAsia="Calibri"/>
        </w:rPr>
        <w:t xml:space="preserve">CO-0062-02042002-2 </w:t>
      </w:r>
      <w:r w:rsidR="00CA4A13">
        <w:rPr>
          <w:rFonts w:eastAsia="Calibri"/>
          <w:spacing w:val="-30"/>
        </w:rPr>
        <w:t>(N</w:t>
      </w:r>
      <w:r w:rsidR="00CA4A13" w:rsidRPr="004870D1">
        <w:rPr>
          <w:rFonts w:eastAsia="Calibri"/>
          <w:spacing w:val="-30"/>
        </w:rPr>
        <w:t>)</w:t>
      </w:r>
      <w:r w:rsidR="00CA4A13" w:rsidRPr="00FF153C">
        <w:rPr>
          <w:rFonts w:eastAsia="Calibri"/>
        </w:rPr>
        <w:t xml:space="preserve"> </w:t>
      </w:r>
      <w:r w:rsidR="00CA4A13">
        <w:rPr>
          <w:rFonts w:eastAsia="Times New Roman"/>
          <w:bCs/>
        </w:rPr>
        <w:t>-</w:t>
      </w:r>
      <w:r w:rsidR="00CA4A13">
        <w:rPr>
          <w:rFonts w:eastAsia="Calibri"/>
        </w:rPr>
        <w:t xml:space="preserve"> CO-0062-02043708-3 </w:t>
      </w:r>
      <w:r w:rsidR="00CA4A13">
        <w:rPr>
          <w:rFonts w:eastAsia="Calibri"/>
          <w:spacing w:val="-30"/>
        </w:rPr>
        <w:t>(N</w:t>
      </w:r>
      <w:r w:rsidR="00CA4A13" w:rsidRPr="004870D1">
        <w:rPr>
          <w:rFonts w:eastAsia="Calibri"/>
          <w:spacing w:val="-30"/>
        </w:rPr>
        <w:t>)</w:t>
      </w:r>
      <w:r w:rsidR="00CA4A13" w:rsidRPr="00FF153C">
        <w:rPr>
          <w:rFonts w:eastAsia="Calibri"/>
        </w:rPr>
        <w:t xml:space="preserve"> </w:t>
      </w:r>
      <w:r w:rsidR="00CA4A13">
        <w:rPr>
          <w:rFonts w:eastAsia="Calibri"/>
          <w:spacing w:val="-30"/>
        </w:rPr>
        <w:t xml:space="preserve">- </w:t>
      </w:r>
      <w:r w:rsidR="00CA4A13">
        <w:rPr>
          <w:rFonts w:eastAsia="Calibri"/>
        </w:rPr>
        <w:t xml:space="preserve">CO-0062-02043943-6 </w:t>
      </w:r>
      <w:r w:rsidR="00CA4A13">
        <w:rPr>
          <w:rFonts w:eastAsia="Calibri"/>
          <w:spacing w:val="-30"/>
        </w:rPr>
        <w:t>(N</w:t>
      </w:r>
      <w:r w:rsidR="00CA4A13" w:rsidRPr="004870D1">
        <w:rPr>
          <w:rFonts w:eastAsia="Calibri"/>
          <w:spacing w:val="-30"/>
        </w:rPr>
        <w:t>)</w:t>
      </w:r>
      <w:r w:rsidR="00CA4A13" w:rsidRPr="00BB719D">
        <w:rPr>
          <w:rFonts w:eastAsia="Calibri"/>
        </w:rPr>
        <w:t xml:space="preserve"> </w:t>
      </w:r>
      <w:r w:rsidR="00CA4A13">
        <w:rPr>
          <w:rFonts w:eastAsia="Calibri"/>
        </w:rPr>
        <w:t xml:space="preserve">- CO-0062-02053184-4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CO-0062-02059295-2 </w:t>
      </w:r>
      <w:r w:rsidR="00CA4A13">
        <w:rPr>
          <w:rFonts w:eastAsia="Calibri"/>
          <w:spacing w:val="-30"/>
        </w:rPr>
        <w:t>(N</w:t>
      </w:r>
      <w:r w:rsidR="00CA4A13" w:rsidRPr="004870D1">
        <w:rPr>
          <w:rFonts w:eastAsia="Calibri"/>
          <w:spacing w:val="-30"/>
        </w:rPr>
        <w:t>)</w:t>
      </w:r>
      <w:r w:rsidR="00CA4A13">
        <w:rPr>
          <w:rFonts w:eastAsia="Calibri"/>
        </w:rPr>
        <w:t xml:space="preserve"> - CO-0062-02070529-9 </w:t>
      </w:r>
      <w:r w:rsidR="00CA4A13">
        <w:rPr>
          <w:rFonts w:eastAsia="Calibri"/>
          <w:spacing w:val="-30"/>
        </w:rPr>
        <w:t>(N</w:t>
      </w:r>
      <w:r w:rsidR="00CA4A13" w:rsidRPr="004870D1">
        <w:rPr>
          <w:rFonts w:eastAsia="Calibri"/>
          <w:spacing w:val="-30"/>
        </w:rPr>
        <w:t>)</w:t>
      </w:r>
      <w:r w:rsidR="00CA4A13">
        <w:rPr>
          <w:rFonts w:eastAsia="Calibri"/>
        </w:rPr>
        <w:t xml:space="preserve"> -</w:t>
      </w:r>
      <w:r w:rsidR="00CA4A13">
        <w:rPr>
          <w:rFonts w:eastAsia="Calibri"/>
          <w:spacing w:val="-30"/>
        </w:rPr>
        <w:t xml:space="preserve"> </w:t>
      </w:r>
      <w:r w:rsidR="00CA4A13">
        <w:rPr>
          <w:rFonts w:eastAsia="Calibri"/>
        </w:rPr>
        <w:t xml:space="preserve">CO-0062-02078030-0 </w:t>
      </w:r>
      <w:r w:rsidR="00CA4A13">
        <w:rPr>
          <w:rFonts w:eastAsia="Calibri"/>
          <w:spacing w:val="-30"/>
        </w:rPr>
        <w:t>(N</w:t>
      </w:r>
      <w:r w:rsidR="00CA4A13" w:rsidRPr="004870D1">
        <w:rPr>
          <w:rFonts w:eastAsia="Calibri"/>
          <w:spacing w:val="-30"/>
        </w:rPr>
        <w:t>)</w:t>
      </w:r>
      <w:r w:rsidR="00CA4A13" w:rsidRPr="00BB719D">
        <w:rPr>
          <w:rFonts w:eastAsia="Calibri"/>
        </w:rPr>
        <w:t xml:space="preserve"> </w:t>
      </w:r>
      <w:r w:rsidR="00CA4A13">
        <w:rPr>
          <w:rFonts w:eastAsia="Calibri"/>
        </w:rPr>
        <w:t xml:space="preserve">- CO-0062-02082375-3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CO-0062-02093258-8 </w:t>
      </w:r>
      <w:r w:rsidR="00CA4A13">
        <w:rPr>
          <w:rFonts w:eastAsia="Calibri"/>
          <w:spacing w:val="-30"/>
        </w:rPr>
        <w:t>(N</w:t>
      </w:r>
      <w:r w:rsidR="00CA4A13" w:rsidRPr="004870D1">
        <w:rPr>
          <w:rFonts w:eastAsia="Calibri"/>
          <w:spacing w:val="-30"/>
        </w:rPr>
        <w:t>)</w:t>
      </w:r>
      <w:r w:rsidR="00CA4A13">
        <w:rPr>
          <w:rFonts w:eastAsia="Calibri"/>
        </w:rPr>
        <w:t xml:space="preserve"> - CO-0062-02093260-4 </w:t>
      </w:r>
      <w:r w:rsidR="00CA4A13">
        <w:rPr>
          <w:rFonts w:eastAsia="Calibri"/>
          <w:spacing w:val="-30"/>
        </w:rPr>
        <w:t>(N</w:t>
      </w:r>
      <w:r w:rsidR="00CA4A13" w:rsidRPr="004870D1">
        <w:rPr>
          <w:rFonts w:eastAsia="Calibri"/>
          <w:spacing w:val="-30"/>
        </w:rPr>
        <w:t>)</w:t>
      </w:r>
      <w:r w:rsidR="00CA4A13">
        <w:rPr>
          <w:rFonts w:eastAsia="Calibri"/>
        </w:rPr>
        <w:t xml:space="preserve"> - CO-0062-02111394-9 </w:t>
      </w:r>
      <w:r w:rsidR="00CA4A13">
        <w:rPr>
          <w:rFonts w:eastAsia="Calibri"/>
          <w:spacing w:val="-30"/>
        </w:rPr>
        <w:t>(N</w:t>
      </w:r>
      <w:r w:rsidR="00CA4A13" w:rsidRPr="004870D1">
        <w:rPr>
          <w:rFonts w:eastAsia="Calibri"/>
          <w:spacing w:val="-30"/>
        </w:rPr>
        <w:t>)</w:t>
      </w:r>
      <w:r w:rsidR="00CA4A13">
        <w:rPr>
          <w:rFonts w:eastAsia="Calibri"/>
        </w:rPr>
        <w:t xml:space="preserve"> </w:t>
      </w:r>
      <w:r w:rsidRPr="006E4A2B">
        <w:rPr>
          <w:rFonts w:eastAsia="Calibri"/>
        </w:rPr>
        <w:t>y;</w:t>
      </w:r>
    </w:p>
    <w:p w:rsidR="00083402" w:rsidRPr="004012A1" w:rsidRDefault="00083402" w:rsidP="00083402">
      <w:pPr>
        <w:widowControl w:val="0"/>
        <w:tabs>
          <w:tab w:val="left" w:pos="1560"/>
        </w:tabs>
        <w:spacing w:line="360" w:lineRule="auto"/>
        <w:rPr>
          <w:b/>
        </w:rPr>
      </w:pPr>
      <w:r>
        <w:tab/>
      </w:r>
      <w:r w:rsidRPr="004012A1">
        <w:rPr>
          <w:b/>
          <w:u w:val="single"/>
        </w:rPr>
        <w:t>CONSIDERANDO</w:t>
      </w:r>
      <w:r w:rsidRPr="004012A1">
        <w:rPr>
          <w:b/>
        </w:rPr>
        <w:t>:</w:t>
      </w:r>
    </w:p>
    <w:p w:rsidR="00083402" w:rsidRPr="004012A1" w:rsidRDefault="00083402" w:rsidP="00083402">
      <w:pPr>
        <w:widowControl w:val="0"/>
        <w:tabs>
          <w:tab w:val="left" w:pos="2410"/>
        </w:tabs>
        <w:spacing w:line="360" w:lineRule="auto"/>
      </w:pPr>
      <w:r w:rsidRPr="004012A1">
        <w:lastRenderedPageBreak/>
        <w:tab/>
        <w:t xml:space="preserve">Que, </w:t>
      </w:r>
      <w:r w:rsidR="00981227">
        <w:rPr>
          <w:rFonts w:eastAsia="Calibri"/>
        </w:rPr>
        <w:t>h</w:t>
      </w:r>
      <w:r w:rsidR="00981227" w:rsidRPr="00125F40">
        <w:rPr>
          <w:rFonts w:eastAsia="Calibri"/>
        </w:rPr>
        <w:t>a transcurrido un lapso prolongado desde su ingreso, sin que a la fecha se registren actuaciones ni ges</w:t>
      </w:r>
      <w:r w:rsidR="00981227">
        <w:rPr>
          <w:rFonts w:eastAsia="Calibri"/>
        </w:rPr>
        <w:t>tiones vinculadas a los mismos.</w:t>
      </w:r>
    </w:p>
    <w:p w:rsidR="00083402" w:rsidRPr="004012A1" w:rsidRDefault="00083402" w:rsidP="00083402">
      <w:pPr>
        <w:widowControl w:val="0"/>
        <w:tabs>
          <w:tab w:val="left" w:pos="2410"/>
        </w:tabs>
        <w:spacing w:line="360" w:lineRule="auto"/>
      </w:pPr>
      <w:r w:rsidRPr="004012A1">
        <w:tab/>
        <w:t>Por ello;</w:t>
      </w:r>
    </w:p>
    <w:p w:rsidR="00083402" w:rsidRDefault="00083402" w:rsidP="00083402">
      <w:pPr>
        <w:widowControl w:val="0"/>
        <w:spacing w:line="360" w:lineRule="auto"/>
        <w:jc w:val="center"/>
        <w:rPr>
          <w:b/>
        </w:rPr>
      </w:pPr>
      <w:r w:rsidRPr="004012A1">
        <w:rPr>
          <w:b/>
        </w:rPr>
        <w:t>EL HONORABLE CONCEJO MUNICIPAL SANCIONA LA SIGUIENTE</w:t>
      </w:r>
    </w:p>
    <w:p w:rsidR="00981227" w:rsidRPr="004012A1" w:rsidRDefault="00981227" w:rsidP="00083402">
      <w:pPr>
        <w:widowControl w:val="0"/>
        <w:spacing w:line="360" w:lineRule="auto"/>
        <w:jc w:val="center"/>
        <w:rPr>
          <w:b/>
        </w:rPr>
      </w:pPr>
    </w:p>
    <w:p w:rsidR="00083402" w:rsidRPr="004012A1" w:rsidRDefault="00083402" w:rsidP="00083402">
      <w:pPr>
        <w:widowControl w:val="0"/>
        <w:spacing w:line="360" w:lineRule="auto"/>
        <w:jc w:val="center"/>
        <w:rPr>
          <w:b/>
          <w:u w:val="single"/>
        </w:rPr>
      </w:pPr>
      <w:r w:rsidRPr="004012A1">
        <w:rPr>
          <w:b/>
          <w:u w:val="single"/>
        </w:rPr>
        <w:t>R E S O L U C I O N</w:t>
      </w:r>
    </w:p>
    <w:p w:rsidR="00083402" w:rsidRPr="004012A1" w:rsidRDefault="00083402" w:rsidP="00083402">
      <w:pPr>
        <w:pStyle w:val="Prrafodelista"/>
        <w:widowControl w:val="0"/>
        <w:numPr>
          <w:ilvl w:val="0"/>
          <w:numId w:val="22"/>
        </w:numPr>
        <w:tabs>
          <w:tab w:val="clear" w:pos="1844"/>
          <w:tab w:val="num" w:pos="1134"/>
        </w:tabs>
        <w:spacing w:line="360" w:lineRule="auto"/>
        <w:ind w:left="284"/>
        <w:rPr>
          <w:b/>
        </w:rPr>
      </w:pPr>
      <w:r>
        <w:t xml:space="preserve">Archívense los expedientes </w:t>
      </w:r>
      <w:r w:rsidR="00CA4A13">
        <w:rPr>
          <w:rFonts w:eastAsia="Calibri"/>
        </w:rPr>
        <w:t xml:space="preserve">CO-0062-02037476-5 </w:t>
      </w:r>
      <w:r w:rsidR="00CA4A13">
        <w:rPr>
          <w:rFonts w:eastAsia="Calibri"/>
          <w:spacing w:val="-30"/>
        </w:rPr>
        <w:t>(N</w:t>
      </w:r>
      <w:r w:rsidR="00CA4A13" w:rsidRPr="004870D1">
        <w:rPr>
          <w:rFonts w:eastAsia="Calibri"/>
          <w:spacing w:val="-30"/>
        </w:rPr>
        <w:t>)</w:t>
      </w:r>
      <w:r w:rsidR="00CA4A13" w:rsidRPr="00CA4A13">
        <w:rPr>
          <w:rFonts w:eastAsia="Calibri"/>
        </w:rPr>
        <w:t xml:space="preserve"> - </w:t>
      </w:r>
      <w:r w:rsidR="00CA4A13">
        <w:rPr>
          <w:rFonts w:eastAsia="Calibri"/>
        </w:rPr>
        <w:t xml:space="preserve">CO-0062-02042002-2 </w:t>
      </w:r>
      <w:r w:rsidR="00CA4A13">
        <w:rPr>
          <w:rFonts w:eastAsia="Calibri"/>
          <w:spacing w:val="-30"/>
        </w:rPr>
        <w:t>(N</w:t>
      </w:r>
      <w:r w:rsidR="00CA4A13" w:rsidRPr="004870D1">
        <w:rPr>
          <w:rFonts w:eastAsia="Calibri"/>
          <w:spacing w:val="-30"/>
        </w:rPr>
        <w:t>)</w:t>
      </w:r>
      <w:r w:rsidR="00CA4A13" w:rsidRPr="00FF153C">
        <w:rPr>
          <w:rFonts w:eastAsia="Calibri"/>
        </w:rPr>
        <w:t xml:space="preserve"> </w:t>
      </w:r>
      <w:r w:rsidR="00CA4A13">
        <w:rPr>
          <w:rFonts w:eastAsia="Times New Roman"/>
          <w:bCs/>
        </w:rPr>
        <w:t>-</w:t>
      </w:r>
      <w:r w:rsidR="00CA4A13">
        <w:rPr>
          <w:rFonts w:eastAsia="Calibri"/>
        </w:rPr>
        <w:t xml:space="preserve"> CO-0062-02043708-3 </w:t>
      </w:r>
      <w:r w:rsidR="00CA4A13">
        <w:rPr>
          <w:rFonts w:eastAsia="Calibri"/>
          <w:spacing w:val="-30"/>
        </w:rPr>
        <w:t>(N</w:t>
      </w:r>
      <w:r w:rsidR="00CA4A13" w:rsidRPr="004870D1">
        <w:rPr>
          <w:rFonts w:eastAsia="Calibri"/>
          <w:spacing w:val="-30"/>
        </w:rPr>
        <w:t>)</w:t>
      </w:r>
      <w:r w:rsidR="00CA4A13" w:rsidRPr="00FF153C">
        <w:rPr>
          <w:rFonts w:eastAsia="Calibri"/>
        </w:rPr>
        <w:t xml:space="preserve"> </w:t>
      </w:r>
      <w:r w:rsidR="00CA4A13">
        <w:rPr>
          <w:rFonts w:eastAsia="Calibri"/>
          <w:spacing w:val="-30"/>
        </w:rPr>
        <w:t xml:space="preserve">- </w:t>
      </w:r>
      <w:r w:rsidR="00CA4A13">
        <w:rPr>
          <w:rFonts w:eastAsia="Calibri"/>
        </w:rPr>
        <w:t xml:space="preserve">CO-0062-02043943-6 </w:t>
      </w:r>
      <w:r w:rsidR="00CA4A13">
        <w:rPr>
          <w:rFonts w:eastAsia="Calibri"/>
          <w:spacing w:val="-30"/>
        </w:rPr>
        <w:t>(N</w:t>
      </w:r>
      <w:r w:rsidR="00CA4A13" w:rsidRPr="004870D1">
        <w:rPr>
          <w:rFonts w:eastAsia="Calibri"/>
          <w:spacing w:val="-30"/>
        </w:rPr>
        <w:t>)</w:t>
      </w:r>
      <w:r w:rsidR="00CA4A13" w:rsidRPr="00BB719D">
        <w:rPr>
          <w:rFonts w:eastAsia="Calibri"/>
        </w:rPr>
        <w:t xml:space="preserve"> </w:t>
      </w:r>
      <w:r w:rsidR="00CA4A13">
        <w:rPr>
          <w:rFonts w:eastAsia="Calibri"/>
        </w:rPr>
        <w:t xml:space="preserve">- CO-0062-02053184-4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CO-0062-02059295-2 </w:t>
      </w:r>
      <w:r w:rsidR="00CA4A13">
        <w:rPr>
          <w:rFonts w:eastAsia="Calibri"/>
          <w:spacing w:val="-30"/>
        </w:rPr>
        <w:t>(N</w:t>
      </w:r>
      <w:r w:rsidR="00CA4A13" w:rsidRPr="004870D1">
        <w:rPr>
          <w:rFonts w:eastAsia="Calibri"/>
          <w:spacing w:val="-30"/>
        </w:rPr>
        <w:t>)</w:t>
      </w:r>
      <w:r w:rsidR="00CA4A13">
        <w:rPr>
          <w:rFonts w:eastAsia="Calibri"/>
        </w:rPr>
        <w:t xml:space="preserve"> - CO-0062-02070529-9 </w:t>
      </w:r>
      <w:r w:rsidR="00CA4A13">
        <w:rPr>
          <w:rFonts w:eastAsia="Calibri"/>
          <w:spacing w:val="-30"/>
        </w:rPr>
        <w:t>(N</w:t>
      </w:r>
      <w:r w:rsidR="00CA4A13" w:rsidRPr="004870D1">
        <w:rPr>
          <w:rFonts w:eastAsia="Calibri"/>
          <w:spacing w:val="-30"/>
        </w:rPr>
        <w:t>)</w:t>
      </w:r>
      <w:r w:rsidR="00CA4A13">
        <w:rPr>
          <w:rFonts w:eastAsia="Calibri"/>
        </w:rPr>
        <w:t xml:space="preserve"> -</w:t>
      </w:r>
      <w:r w:rsidR="00CA4A13">
        <w:rPr>
          <w:rFonts w:eastAsia="Calibri"/>
          <w:spacing w:val="-30"/>
        </w:rPr>
        <w:t xml:space="preserve"> </w:t>
      </w:r>
      <w:r w:rsidR="00CA4A13">
        <w:rPr>
          <w:rFonts w:eastAsia="Calibri"/>
        </w:rPr>
        <w:t xml:space="preserve">CO-0062-02078030-0 </w:t>
      </w:r>
      <w:r w:rsidR="00CA4A13">
        <w:rPr>
          <w:rFonts w:eastAsia="Calibri"/>
          <w:spacing w:val="-30"/>
        </w:rPr>
        <w:t>(N</w:t>
      </w:r>
      <w:r w:rsidR="00CA4A13" w:rsidRPr="004870D1">
        <w:rPr>
          <w:rFonts w:eastAsia="Calibri"/>
          <w:spacing w:val="-30"/>
        </w:rPr>
        <w:t>)</w:t>
      </w:r>
      <w:r w:rsidR="00CA4A13" w:rsidRPr="00BB719D">
        <w:rPr>
          <w:rFonts w:eastAsia="Calibri"/>
        </w:rPr>
        <w:t xml:space="preserve"> </w:t>
      </w:r>
      <w:r w:rsidR="00CA4A13">
        <w:rPr>
          <w:rFonts w:eastAsia="Calibri"/>
        </w:rPr>
        <w:t xml:space="preserve">- CO-0062-02082375-3 </w:t>
      </w:r>
      <w:r w:rsidR="00CA4A13">
        <w:rPr>
          <w:rFonts w:eastAsia="Calibri"/>
          <w:spacing w:val="-30"/>
        </w:rPr>
        <w:t>(N</w:t>
      </w:r>
      <w:r w:rsidR="00CA4A13" w:rsidRPr="004870D1">
        <w:rPr>
          <w:rFonts w:eastAsia="Calibri"/>
          <w:spacing w:val="-30"/>
        </w:rPr>
        <w:t>)</w:t>
      </w:r>
      <w:r w:rsidR="00CA4A13" w:rsidRPr="00CA4A13">
        <w:rPr>
          <w:rFonts w:eastAsia="Calibri"/>
        </w:rPr>
        <w:t xml:space="preserve"> </w:t>
      </w:r>
      <w:r w:rsidR="00CA4A13">
        <w:rPr>
          <w:rFonts w:eastAsia="Calibri"/>
        </w:rPr>
        <w:t xml:space="preserve">- CO-0062-02093258-8 </w:t>
      </w:r>
      <w:r w:rsidR="00CA4A13">
        <w:rPr>
          <w:rFonts w:eastAsia="Calibri"/>
          <w:spacing w:val="-30"/>
        </w:rPr>
        <w:t>(N</w:t>
      </w:r>
      <w:r w:rsidR="00CA4A13" w:rsidRPr="004870D1">
        <w:rPr>
          <w:rFonts w:eastAsia="Calibri"/>
          <w:spacing w:val="-30"/>
        </w:rPr>
        <w:t>)</w:t>
      </w:r>
      <w:r w:rsidR="00CA4A13">
        <w:rPr>
          <w:rFonts w:eastAsia="Calibri"/>
        </w:rPr>
        <w:t xml:space="preserve"> - CO-0062-02093260-4 </w:t>
      </w:r>
      <w:r w:rsidR="00CA4A13">
        <w:rPr>
          <w:rFonts w:eastAsia="Calibri"/>
          <w:spacing w:val="-30"/>
        </w:rPr>
        <w:t>(N</w:t>
      </w:r>
      <w:r w:rsidR="00CA4A13" w:rsidRPr="004870D1">
        <w:rPr>
          <w:rFonts w:eastAsia="Calibri"/>
          <w:spacing w:val="-30"/>
        </w:rPr>
        <w:t>)</w:t>
      </w:r>
      <w:r w:rsidR="00CA4A13">
        <w:rPr>
          <w:rFonts w:eastAsia="Calibri"/>
        </w:rPr>
        <w:t xml:space="preserve"> - CO-0062-02111394-9 </w:t>
      </w:r>
      <w:r w:rsidR="00CA4A13">
        <w:rPr>
          <w:rFonts w:eastAsia="Calibri"/>
          <w:spacing w:val="-30"/>
        </w:rPr>
        <w:t>(N</w:t>
      </w:r>
      <w:r w:rsidR="00CA4A13" w:rsidRPr="004870D1">
        <w:rPr>
          <w:rFonts w:eastAsia="Calibri"/>
          <w:spacing w:val="-30"/>
        </w:rPr>
        <w:t>)</w:t>
      </w:r>
      <w:r w:rsidR="00CA4A13">
        <w:rPr>
          <w:rFonts w:eastAsia="Calibri"/>
          <w:spacing w:val="-30"/>
        </w:rPr>
        <w:t>.</w:t>
      </w:r>
    </w:p>
    <w:p w:rsidR="00083402" w:rsidRPr="004012A1" w:rsidRDefault="00083402" w:rsidP="00083402">
      <w:pPr>
        <w:pStyle w:val="Prrafodelista"/>
        <w:widowControl w:val="0"/>
        <w:numPr>
          <w:ilvl w:val="0"/>
          <w:numId w:val="22"/>
        </w:numPr>
        <w:tabs>
          <w:tab w:val="clear" w:pos="1844"/>
          <w:tab w:val="num" w:pos="1134"/>
        </w:tabs>
        <w:spacing w:line="360" w:lineRule="auto"/>
        <w:ind w:left="284"/>
      </w:pPr>
      <w:r w:rsidRPr="004012A1">
        <w:t>Comuníquese.</w:t>
      </w:r>
    </w:p>
    <w:p w:rsidR="00083402" w:rsidRDefault="00083402" w:rsidP="00083402">
      <w:pPr>
        <w:widowControl w:val="0"/>
        <w:rPr>
          <w:b/>
        </w:rPr>
      </w:pPr>
      <w:r>
        <w:rPr>
          <w:b/>
        </w:rPr>
        <w:t>SALA DE COMISIONES</w:t>
      </w:r>
      <w:r w:rsidRPr="004012A1">
        <w:rPr>
          <w:b/>
        </w:rPr>
        <w:t xml:space="preserve">, </w:t>
      </w:r>
      <w:r w:rsidR="00CA4A13">
        <w:rPr>
          <w:b/>
        </w:rPr>
        <w:t>julio</w:t>
      </w:r>
      <w:r>
        <w:rPr>
          <w:b/>
        </w:rPr>
        <w:t xml:space="preserve"> y septiembre de 2026</w:t>
      </w:r>
      <w:r w:rsidRPr="004012A1">
        <w:rPr>
          <w:b/>
        </w:rPr>
        <w:t>.</w:t>
      </w:r>
    </w:p>
    <w:p w:rsidR="00083402" w:rsidRPr="00CA4A13" w:rsidRDefault="00CA4A13" w:rsidP="00CA4A13">
      <w:pPr>
        <w:widowControl w:val="0"/>
        <w:ind w:left="0" w:firstLine="284"/>
        <w:rPr>
          <w:rFonts w:eastAsia="Calibri"/>
          <w:snapToGrid w:val="0"/>
          <w:spacing w:val="-10"/>
        </w:rPr>
      </w:pPr>
      <w:r>
        <w:rPr>
          <w:rFonts w:eastAsia="Calibri"/>
          <w:snapToGrid w:val="0"/>
          <w:spacing w:val="-10"/>
        </w:rPr>
        <w:t>J. Martínez – I. Laurenti - M. Luengo – P. Mussio – C. Capovilla -- C. Hoffmann (Sec.).</w:t>
      </w:r>
    </w:p>
    <w:p w:rsidR="00083402" w:rsidRPr="00E33DFF" w:rsidRDefault="00083402" w:rsidP="00083402">
      <w:pPr>
        <w:keepNext/>
        <w:tabs>
          <w:tab w:val="left" w:pos="4125"/>
        </w:tabs>
        <w:ind w:left="285"/>
        <w:rPr>
          <w:rFonts w:eastAsia="Calibri"/>
          <w:snapToGrid w:val="0"/>
          <w:spacing w:val="-10"/>
          <w:lang w:val="it-IT"/>
        </w:rPr>
      </w:pPr>
      <w:r>
        <w:rPr>
          <w:rFonts w:eastAsia="Calibri"/>
          <w:snapToGrid w:val="0"/>
          <w:spacing w:val="-10"/>
          <w:lang w:val="it-IT"/>
        </w:rPr>
        <w:t xml:space="preserve">M. Barletta – L. Simoniello </w:t>
      </w:r>
      <w:r w:rsidRPr="00AE310D">
        <w:rPr>
          <w:rFonts w:eastAsia="Calibri"/>
          <w:snapToGrid w:val="0"/>
          <w:spacing w:val="-10"/>
          <w:lang w:val="it-IT"/>
        </w:rPr>
        <w:t>–</w:t>
      </w:r>
      <w:r w:rsidR="00CA4A13">
        <w:rPr>
          <w:rFonts w:eastAsia="Calibri"/>
          <w:snapToGrid w:val="0"/>
          <w:spacing w:val="-10"/>
          <w:lang w:val="it-IT"/>
        </w:rPr>
        <w:t xml:space="preserve"> M. Battistutti – J. Mudallel </w:t>
      </w:r>
      <w:r w:rsidRPr="00AE310D">
        <w:rPr>
          <w:rFonts w:eastAsia="Calibri"/>
          <w:snapToGrid w:val="0"/>
          <w:spacing w:val="-10"/>
          <w:lang w:val="it-IT"/>
        </w:rPr>
        <w:t xml:space="preserve">– I. Laurenti – </w:t>
      </w:r>
      <w:r w:rsidR="00D74202">
        <w:rPr>
          <w:rFonts w:eastAsia="Calibri"/>
          <w:snapToGrid w:val="0"/>
          <w:spacing w:val="-10"/>
          <w:lang w:val="it-IT"/>
        </w:rPr>
        <w:t xml:space="preserve">J. Martínez – V. Quiroz </w:t>
      </w:r>
      <w:r>
        <w:rPr>
          <w:rFonts w:eastAsia="Calibri"/>
          <w:snapToGrid w:val="0"/>
          <w:spacing w:val="-10"/>
          <w:lang w:val="it-IT"/>
        </w:rPr>
        <w:t xml:space="preserve">- </w:t>
      </w:r>
      <w:r w:rsidRPr="00AE310D">
        <w:rPr>
          <w:rFonts w:eastAsia="Calibri"/>
          <w:snapToGrid w:val="0"/>
          <w:spacing w:val="-10"/>
          <w:lang w:val="it-IT"/>
        </w:rPr>
        <w:t>G. Galeano (Sec.).</w:t>
      </w:r>
    </w:p>
    <w:p w:rsidR="00083402" w:rsidRPr="00083402" w:rsidRDefault="00083402" w:rsidP="00083402">
      <w:pPr>
        <w:widowControl w:val="0"/>
        <w:rPr>
          <w:rFonts w:eastAsia="Calibri"/>
          <w:snapToGrid w:val="0"/>
          <w:spacing w:val="-10"/>
          <w:lang w:val="en-US"/>
        </w:rPr>
      </w:pPr>
    </w:p>
    <w:sectPr w:rsidR="00083402" w:rsidRPr="00083402" w:rsidSect="00F3613A">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B63" w:rsidRDefault="00AC0B63" w:rsidP="00AF27F5">
      <w:r>
        <w:separator/>
      </w:r>
    </w:p>
  </w:endnote>
  <w:endnote w:type="continuationSeparator" w:id="1">
    <w:p w:rsidR="00AC0B63" w:rsidRDefault="00AC0B63" w:rsidP="00AF27F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B63" w:rsidRDefault="00AC0B63" w:rsidP="00AF27F5">
      <w:r>
        <w:separator/>
      </w:r>
    </w:p>
  </w:footnote>
  <w:footnote w:type="continuationSeparator" w:id="1">
    <w:p w:rsidR="00AC0B63" w:rsidRDefault="00AC0B63" w:rsidP="00AF2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9139"/>
      <w:docPartObj>
        <w:docPartGallery w:val="Page Numbers (Top of Page)"/>
        <w:docPartUnique/>
      </w:docPartObj>
    </w:sdtPr>
    <w:sdtContent>
      <w:p w:rsidR="005109AD" w:rsidRDefault="00F1455D">
        <w:pPr>
          <w:pStyle w:val="Encabezado"/>
          <w:jc w:val="center"/>
        </w:pPr>
        <w:fldSimple w:instr=" PAGE   \* MERGEFORMAT ">
          <w:r w:rsidR="00B24CD6">
            <w:rPr>
              <w:noProof/>
            </w:rPr>
            <w:t>31</w:t>
          </w:r>
        </w:fldSimple>
      </w:p>
    </w:sdtContent>
  </w:sdt>
  <w:p w:rsidR="005109AD" w:rsidRDefault="005109A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F4FFD"/>
    <w:multiLevelType w:val="multilevel"/>
    <w:tmpl w:val="D048F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9677F"/>
    <w:multiLevelType w:val="hybridMultilevel"/>
    <w:tmpl w:val="60F89CF2"/>
    <w:lvl w:ilvl="0" w:tplc="F9C24F76">
      <w:start w:val="1"/>
      <w:numFmt w:val="ordinal"/>
      <w:lvlText w:val="Art. %1:"/>
      <w:lvlJc w:val="left"/>
      <w:pPr>
        <w:ind w:left="1004" w:hanging="360"/>
      </w:pPr>
      <w:rPr>
        <w:rFonts w:ascii="Arial" w:hAnsi="Arial" w:hint="default"/>
        <w:b/>
        <w:bCs/>
        <w:sz w:val="24"/>
        <w:u w:val="single"/>
      </w:rPr>
    </w:lvl>
    <w:lvl w:ilvl="1" w:tplc="410276F8">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24A20AE1"/>
    <w:multiLevelType w:val="hybridMultilevel"/>
    <w:tmpl w:val="4E1CDB0E"/>
    <w:lvl w:ilvl="0" w:tplc="410276F8">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nsid w:val="25F60FF2"/>
    <w:multiLevelType w:val="hybridMultilevel"/>
    <w:tmpl w:val="E33060CC"/>
    <w:lvl w:ilvl="0" w:tplc="80E8E2F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60C17B2"/>
    <w:multiLevelType w:val="hybridMultilevel"/>
    <w:tmpl w:val="553EA498"/>
    <w:lvl w:ilvl="0" w:tplc="43407E3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79B6297"/>
    <w:multiLevelType w:val="hybridMultilevel"/>
    <w:tmpl w:val="D74E6304"/>
    <w:lvl w:ilvl="0" w:tplc="F9C24F76">
      <w:start w:val="1"/>
      <w:numFmt w:val="ordinal"/>
      <w:lvlText w:val="Art. %1:"/>
      <w:lvlJc w:val="left"/>
      <w:pPr>
        <w:ind w:left="1004" w:hanging="360"/>
      </w:pPr>
      <w:rPr>
        <w:rFonts w:ascii="Arial" w:hAnsi="Arial" w:hint="default"/>
        <w:b/>
        <w:bCs/>
        <w:sz w:val="24"/>
        <w:u w:val="single"/>
      </w:rPr>
    </w:lvl>
    <w:lvl w:ilvl="1" w:tplc="068451DC">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382F2DEE"/>
    <w:multiLevelType w:val="hybridMultilevel"/>
    <w:tmpl w:val="8AAA15CC"/>
    <w:lvl w:ilvl="0" w:tplc="068451DC">
      <w:start w:val="1"/>
      <w:numFmt w:val="lowerLetter"/>
      <w:lvlText w:val="%1)"/>
      <w:lvlJc w:val="left"/>
      <w:pPr>
        <w:ind w:left="1430" w:hanging="360"/>
      </w:pPr>
      <w:rPr>
        <w:rFonts w:hint="default"/>
      </w:rPr>
    </w:lvl>
    <w:lvl w:ilvl="1" w:tplc="0C0A0019" w:tentative="1">
      <w:start w:val="1"/>
      <w:numFmt w:val="lowerLetter"/>
      <w:lvlText w:val="%2."/>
      <w:lvlJc w:val="left"/>
      <w:pPr>
        <w:ind w:left="2150" w:hanging="360"/>
      </w:pPr>
    </w:lvl>
    <w:lvl w:ilvl="2" w:tplc="0C0A001B" w:tentative="1">
      <w:start w:val="1"/>
      <w:numFmt w:val="lowerRoman"/>
      <w:lvlText w:val="%3."/>
      <w:lvlJc w:val="right"/>
      <w:pPr>
        <w:ind w:left="2870" w:hanging="180"/>
      </w:pPr>
    </w:lvl>
    <w:lvl w:ilvl="3" w:tplc="0C0A000F" w:tentative="1">
      <w:start w:val="1"/>
      <w:numFmt w:val="decimal"/>
      <w:lvlText w:val="%4."/>
      <w:lvlJc w:val="left"/>
      <w:pPr>
        <w:ind w:left="3590" w:hanging="360"/>
      </w:pPr>
    </w:lvl>
    <w:lvl w:ilvl="4" w:tplc="0C0A0019" w:tentative="1">
      <w:start w:val="1"/>
      <w:numFmt w:val="lowerLetter"/>
      <w:lvlText w:val="%5."/>
      <w:lvlJc w:val="left"/>
      <w:pPr>
        <w:ind w:left="4310" w:hanging="360"/>
      </w:pPr>
    </w:lvl>
    <w:lvl w:ilvl="5" w:tplc="0C0A001B" w:tentative="1">
      <w:start w:val="1"/>
      <w:numFmt w:val="lowerRoman"/>
      <w:lvlText w:val="%6."/>
      <w:lvlJc w:val="right"/>
      <w:pPr>
        <w:ind w:left="5030" w:hanging="180"/>
      </w:pPr>
    </w:lvl>
    <w:lvl w:ilvl="6" w:tplc="0C0A000F" w:tentative="1">
      <w:start w:val="1"/>
      <w:numFmt w:val="decimal"/>
      <w:lvlText w:val="%7."/>
      <w:lvlJc w:val="left"/>
      <w:pPr>
        <w:ind w:left="5750" w:hanging="360"/>
      </w:pPr>
    </w:lvl>
    <w:lvl w:ilvl="7" w:tplc="0C0A0019" w:tentative="1">
      <w:start w:val="1"/>
      <w:numFmt w:val="lowerLetter"/>
      <w:lvlText w:val="%8."/>
      <w:lvlJc w:val="left"/>
      <w:pPr>
        <w:ind w:left="6470" w:hanging="360"/>
      </w:pPr>
    </w:lvl>
    <w:lvl w:ilvl="8" w:tplc="0C0A001B" w:tentative="1">
      <w:start w:val="1"/>
      <w:numFmt w:val="lowerRoman"/>
      <w:lvlText w:val="%9."/>
      <w:lvlJc w:val="right"/>
      <w:pPr>
        <w:ind w:left="7190" w:hanging="180"/>
      </w:pPr>
    </w:lvl>
  </w:abstractNum>
  <w:abstractNum w:abstractNumId="7">
    <w:nsid w:val="44301EBF"/>
    <w:multiLevelType w:val="hybridMultilevel"/>
    <w:tmpl w:val="988002C8"/>
    <w:lvl w:ilvl="0" w:tplc="811A59BA">
      <w:start w:val="1"/>
      <w:numFmt w:val="decimal"/>
      <w:lvlText w:val="Art. %1º:"/>
      <w:lvlJc w:val="left"/>
      <w:pPr>
        <w:tabs>
          <w:tab w:val="num" w:pos="1844"/>
        </w:tabs>
        <w:ind w:left="994"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A3D4F02"/>
    <w:multiLevelType w:val="multilevel"/>
    <w:tmpl w:val="75F6C21A"/>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316EDC"/>
    <w:multiLevelType w:val="hybridMultilevel"/>
    <w:tmpl w:val="76F40706"/>
    <w:lvl w:ilvl="0" w:tplc="042EC2E2">
      <w:start w:val="1"/>
      <w:numFmt w:val="decimal"/>
      <w:lvlText w:val="Art. %1º:"/>
      <w:lvlJc w:val="left"/>
      <w:pPr>
        <w:tabs>
          <w:tab w:val="num" w:pos="1844"/>
        </w:tabs>
        <w:ind w:left="994" w:firstLine="0"/>
      </w:pPr>
      <w:rPr>
        <w:rFonts w:ascii="Arial" w:hAnsi="Arial" w:hint="default"/>
        <w:b/>
        <w:i w:val="0"/>
        <w:sz w:val="24"/>
        <w:u w:val="thick"/>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54DC53F4"/>
    <w:multiLevelType w:val="hybridMultilevel"/>
    <w:tmpl w:val="F3F6DD70"/>
    <w:lvl w:ilvl="0" w:tplc="12824CD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59913DF"/>
    <w:multiLevelType w:val="hybridMultilevel"/>
    <w:tmpl w:val="2D42A744"/>
    <w:lvl w:ilvl="0" w:tplc="8DC440D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EDC5F10"/>
    <w:multiLevelType w:val="hybridMultilevel"/>
    <w:tmpl w:val="77D21280"/>
    <w:lvl w:ilvl="0" w:tplc="E9BA098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56A6EA9"/>
    <w:multiLevelType w:val="hybridMultilevel"/>
    <w:tmpl w:val="5486F62C"/>
    <w:lvl w:ilvl="0" w:tplc="86E218A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7422CA8"/>
    <w:multiLevelType w:val="hybridMultilevel"/>
    <w:tmpl w:val="C72ED0AE"/>
    <w:lvl w:ilvl="0" w:tplc="B1BE657C">
      <w:start w:val="2"/>
      <w:numFmt w:val="decimal"/>
      <w:lvlText w:val="Art. %1º:"/>
      <w:lvlJc w:val="left"/>
      <w:pPr>
        <w:ind w:left="1714"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5151F9"/>
    <w:multiLevelType w:val="hybridMultilevel"/>
    <w:tmpl w:val="120E0ACE"/>
    <w:lvl w:ilvl="0" w:tplc="A9106AF6">
      <w:start w:val="4"/>
      <w:numFmt w:val="lowerLetter"/>
      <w:lvlText w:val="%1)"/>
      <w:lvlJc w:val="left"/>
      <w:pPr>
        <w:ind w:left="100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53D713E"/>
    <w:multiLevelType w:val="hybridMultilevel"/>
    <w:tmpl w:val="2982AA08"/>
    <w:lvl w:ilvl="0" w:tplc="042EC2E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65C66BF"/>
    <w:multiLevelType w:val="hybridMultilevel"/>
    <w:tmpl w:val="34982D30"/>
    <w:lvl w:ilvl="0" w:tplc="9282141C">
      <w:start w:val="1"/>
      <w:numFmt w:val="decimal"/>
      <w:lvlText w:val="%1)"/>
      <w:lvlJc w:val="left"/>
      <w:pPr>
        <w:ind w:left="1714" w:hanging="360"/>
      </w:pPr>
      <w:rPr>
        <w:rFonts w:hint="default"/>
        <w:b w:val="0"/>
        <w:i w:val="0"/>
        <w:color w:val="000000"/>
        <w:sz w:val="24"/>
        <w:u w:val="none"/>
      </w:rPr>
    </w:lvl>
    <w:lvl w:ilvl="1" w:tplc="0C0A0019" w:tentative="1">
      <w:start w:val="1"/>
      <w:numFmt w:val="lowerLetter"/>
      <w:lvlText w:val="%2."/>
      <w:lvlJc w:val="left"/>
      <w:pPr>
        <w:ind w:left="2434" w:hanging="360"/>
      </w:pPr>
    </w:lvl>
    <w:lvl w:ilvl="2" w:tplc="0C0A001B" w:tentative="1">
      <w:start w:val="1"/>
      <w:numFmt w:val="lowerRoman"/>
      <w:lvlText w:val="%3."/>
      <w:lvlJc w:val="right"/>
      <w:pPr>
        <w:ind w:left="3154" w:hanging="180"/>
      </w:pPr>
    </w:lvl>
    <w:lvl w:ilvl="3" w:tplc="0C0A000F" w:tentative="1">
      <w:start w:val="1"/>
      <w:numFmt w:val="decimal"/>
      <w:lvlText w:val="%4."/>
      <w:lvlJc w:val="left"/>
      <w:pPr>
        <w:ind w:left="3874" w:hanging="360"/>
      </w:pPr>
    </w:lvl>
    <w:lvl w:ilvl="4" w:tplc="0C0A0019" w:tentative="1">
      <w:start w:val="1"/>
      <w:numFmt w:val="lowerLetter"/>
      <w:lvlText w:val="%5."/>
      <w:lvlJc w:val="left"/>
      <w:pPr>
        <w:ind w:left="4594" w:hanging="360"/>
      </w:pPr>
    </w:lvl>
    <w:lvl w:ilvl="5" w:tplc="0C0A001B" w:tentative="1">
      <w:start w:val="1"/>
      <w:numFmt w:val="lowerRoman"/>
      <w:lvlText w:val="%6."/>
      <w:lvlJc w:val="right"/>
      <w:pPr>
        <w:ind w:left="5314" w:hanging="180"/>
      </w:pPr>
    </w:lvl>
    <w:lvl w:ilvl="6" w:tplc="0C0A000F" w:tentative="1">
      <w:start w:val="1"/>
      <w:numFmt w:val="decimal"/>
      <w:lvlText w:val="%7."/>
      <w:lvlJc w:val="left"/>
      <w:pPr>
        <w:ind w:left="6034" w:hanging="360"/>
      </w:pPr>
    </w:lvl>
    <w:lvl w:ilvl="7" w:tplc="0C0A0019" w:tentative="1">
      <w:start w:val="1"/>
      <w:numFmt w:val="lowerLetter"/>
      <w:lvlText w:val="%8."/>
      <w:lvlJc w:val="left"/>
      <w:pPr>
        <w:ind w:left="6754" w:hanging="360"/>
      </w:pPr>
    </w:lvl>
    <w:lvl w:ilvl="8" w:tplc="0C0A001B" w:tentative="1">
      <w:start w:val="1"/>
      <w:numFmt w:val="lowerRoman"/>
      <w:lvlText w:val="%9."/>
      <w:lvlJc w:val="right"/>
      <w:pPr>
        <w:ind w:left="7474" w:hanging="180"/>
      </w:pPr>
    </w:lvl>
  </w:abstractNum>
  <w:abstractNum w:abstractNumId="18">
    <w:nsid w:val="79C70AB0"/>
    <w:multiLevelType w:val="hybridMultilevel"/>
    <w:tmpl w:val="5CC8FAB0"/>
    <w:lvl w:ilvl="0" w:tplc="2C88EBC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C9375C6"/>
    <w:multiLevelType w:val="hybridMultilevel"/>
    <w:tmpl w:val="F360720E"/>
    <w:lvl w:ilvl="0" w:tplc="1A2E9C7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D0E60C0"/>
    <w:multiLevelType w:val="hybridMultilevel"/>
    <w:tmpl w:val="EE500284"/>
    <w:lvl w:ilvl="0" w:tplc="068451DC">
      <w:start w:val="1"/>
      <w:numFmt w:val="lowerLetter"/>
      <w:lvlText w:val="%1)"/>
      <w:lvlJc w:val="left"/>
      <w:pPr>
        <w:ind w:left="1430" w:hanging="360"/>
      </w:pPr>
      <w:rPr>
        <w:rFonts w:hint="default"/>
      </w:rPr>
    </w:lvl>
    <w:lvl w:ilvl="1" w:tplc="0C0A0019" w:tentative="1">
      <w:start w:val="1"/>
      <w:numFmt w:val="lowerLetter"/>
      <w:lvlText w:val="%2."/>
      <w:lvlJc w:val="left"/>
      <w:pPr>
        <w:ind w:left="2150" w:hanging="360"/>
      </w:pPr>
    </w:lvl>
    <w:lvl w:ilvl="2" w:tplc="0C0A001B" w:tentative="1">
      <w:start w:val="1"/>
      <w:numFmt w:val="lowerRoman"/>
      <w:lvlText w:val="%3."/>
      <w:lvlJc w:val="right"/>
      <w:pPr>
        <w:ind w:left="2870" w:hanging="180"/>
      </w:pPr>
    </w:lvl>
    <w:lvl w:ilvl="3" w:tplc="0C0A000F" w:tentative="1">
      <w:start w:val="1"/>
      <w:numFmt w:val="decimal"/>
      <w:lvlText w:val="%4."/>
      <w:lvlJc w:val="left"/>
      <w:pPr>
        <w:ind w:left="3590" w:hanging="360"/>
      </w:pPr>
    </w:lvl>
    <w:lvl w:ilvl="4" w:tplc="0C0A0019" w:tentative="1">
      <w:start w:val="1"/>
      <w:numFmt w:val="lowerLetter"/>
      <w:lvlText w:val="%5."/>
      <w:lvlJc w:val="left"/>
      <w:pPr>
        <w:ind w:left="4310" w:hanging="360"/>
      </w:pPr>
    </w:lvl>
    <w:lvl w:ilvl="5" w:tplc="0C0A001B" w:tentative="1">
      <w:start w:val="1"/>
      <w:numFmt w:val="lowerRoman"/>
      <w:lvlText w:val="%6."/>
      <w:lvlJc w:val="right"/>
      <w:pPr>
        <w:ind w:left="5030" w:hanging="180"/>
      </w:pPr>
    </w:lvl>
    <w:lvl w:ilvl="6" w:tplc="0C0A000F" w:tentative="1">
      <w:start w:val="1"/>
      <w:numFmt w:val="decimal"/>
      <w:lvlText w:val="%7."/>
      <w:lvlJc w:val="left"/>
      <w:pPr>
        <w:ind w:left="5750" w:hanging="360"/>
      </w:pPr>
    </w:lvl>
    <w:lvl w:ilvl="7" w:tplc="0C0A0019" w:tentative="1">
      <w:start w:val="1"/>
      <w:numFmt w:val="lowerLetter"/>
      <w:lvlText w:val="%8."/>
      <w:lvlJc w:val="left"/>
      <w:pPr>
        <w:ind w:left="6470" w:hanging="360"/>
      </w:pPr>
    </w:lvl>
    <w:lvl w:ilvl="8" w:tplc="0C0A001B" w:tentative="1">
      <w:start w:val="1"/>
      <w:numFmt w:val="lowerRoman"/>
      <w:lvlText w:val="%9."/>
      <w:lvlJc w:val="right"/>
      <w:pPr>
        <w:ind w:left="7190" w:hanging="180"/>
      </w:pPr>
    </w:lvl>
  </w:abstractNum>
  <w:abstractNum w:abstractNumId="21">
    <w:nsid w:val="7D370B57"/>
    <w:multiLevelType w:val="hybridMultilevel"/>
    <w:tmpl w:val="887A17C2"/>
    <w:lvl w:ilvl="0" w:tplc="9C702482">
      <w:start w:val="1"/>
      <w:numFmt w:val="decimal"/>
      <w:lvlText w:val="Art. %1º:"/>
      <w:lvlJc w:val="left"/>
      <w:pPr>
        <w:tabs>
          <w:tab w:val="num" w:pos="1844"/>
        </w:tabs>
        <w:ind w:left="994"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DBE4252"/>
    <w:multiLevelType w:val="hybridMultilevel"/>
    <w:tmpl w:val="E8CC571C"/>
    <w:lvl w:ilvl="0" w:tplc="B8FADE2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5"/>
  </w:num>
  <w:num w:numId="3">
    <w:abstractNumId w:val="1"/>
  </w:num>
  <w:num w:numId="4">
    <w:abstractNumId w:val="2"/>
  </w:num>
  <w:num w:numId="5">
    <w:abstractNumId w:val="4"/>
  </w:num>
  <w:num w:numId="6">
    <w:abstractNumId w:val="15"/>
  </w:num>
  <w:num w:numId="7">
    <w:abstractNumId w:val="10"/>
  </w:num>
  <w:num w:numId="8">
    <w:abstractNumId w:val="3"/>
  </w:num>
  <w:num w:numId="9">
    <w:abstractNumId w:val="16"/>
  </w:num>
  <w:num w:numId="10">
    <w:abstractNumId w:val="9"/>
  </w:num>
  <w:num w:numId="11">
    <w:abstractNumId w:val="17"/>
  </w:num>
  <w:num w:numId="12">
    <w:abstractNumId w:val="21"/>
  </w:num>
  <w:num w:numId="13">
    <w:abstractNumId w:val="14"/>
  </w:num>
  <w:num w:numId="14">
    <w:abstractNumId w:val="19"/>
  </w:num>
  <w:num w:numId="15">
    <w:abstractNumId w:val="12"/>
  </w:num>
  <w:num w:numId="16">
    <w:abstractNumId w:val="20"/>
  </w:num>
  <w:num w:numId="17">
    <w:abstractNumId w:val="22"/>
  </w:num>
  <w:num w:numId="18">
    <w:abstractNumId w:val="6"/>
  </w:num>
  <w:num w:numId="19">
    <w:abstractNumId w:val="13"/>
  </w:num>
  <w:num w:numId="20">
    <w:abstractNumId w:val="0"/>
    <w:lvlOverride w:ilvl="0">
      <w:lvl w:ilvl="0">
        <w:numFmt w:val="lowerLetter"/>
        <w:lvlText w:val="%1."/>
        <w:lvlJc w:val="left"/>
      </w:lvl>
    </w:lvlOverride>
  </w:num>
  <w:num w:numId="21">
    <w:abstractNumId w:val="8"/>
  </w:num>
  <w:num w:numId="22">
    <w:abstractNumId w:val="7"/>
  </w:num>
  <w:num w:numId="23">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F3613A"/>
    <w:rsid w:val="000002DE"/>
    <w:rsid w:val="00000959"/>
    <w:rsid w:val="00013151"/>
    <w:rsid w:val="000139DE"/>
    <w:rsid w:val="000139F9"/>
    <w:rsid w:val="00015928"/>
    <w:rsid w:val="000175DF"/>
    <w:rsid w:val="00024C08"/>
    <w:rsid w:val="00031C30"/>
    <w:rsid w:val="00032560"/>
    <w:rsid w:val="000460ED"/>
    <w:rsid w:val="00054B9B"/>
    <w:rsid w:val="000570A2"/>
    <w:rsid w:val="00057B92"/>
    <w:rsid w:val="00061237"/>
    <w:rsid w:val="000631B2"/>
    <w:rsid w:val="000663C3"/>
    <w:rsid w:val="00071690"/>
    <w:rsid w:val="0007316C"/>
    <w:rsid w:val="0007634D"/>
    <w:rsid w:val="00077180"/>
    <w:rsid w:val="00077521"/>
    <w:rsid w:val="000805DC"/>
    <w:rsid w:val="00080CC3"/>
    <w:rsid w:val="0008284C"/>
    <w:rsid w:val="00082F10"/>
    <w:rsid w:val="00083402"/>
    <w:rsid w:val="00084902"/>
    <w:rsid w:val="000904C4"/>
    <w:rsid w:val="00092091"/>
    <w:rsid w:val="0009363C"/>
    <w:rsid w:val="00094284"/>
    <w:rsid w:val="0009646C"/>
    <w:rsid w:val="00097463"/>
    <w:rsid w:val="000A1260"/>
    <w:rsid w:val="000A67EA"/>
    <w:rsid w:val="000B0980"/>
    <w:rsid w:val="000B1120"/>
    <w:rsid w:val="000B22E6"/>
    <w:rsid w:val="000B6394"/>
    <w:rsid w:val="000B6623"/>
    <w:rsid w:val="000B6BAC"/>
    <w:rsid w:val="000C2C07"/>
    <w:rsid w:val="000C49DA"/>
    <w:rsid w:val="000D1E83"/>
    <w:rsid w:val="000D2B27"/>
    <w:rsid w:val="000D2C6F"/>
    <w:rsid w:val="000D2F7D"/>
    <w:rsid w:val="000D7B56"/>
    <w:rsid w:val="000E321F"/>
    <w:rsid w:val="000E462A"/>
    <w:rsid w:val="000E56AF"/>
    <w:rsid w:val="000F0918"/>
    <w:rsid w:val="000F1282"/>
    <w:rsid w:val="000F32C7"/>
    <w:rsid w:val="000F3FBC"/>
    <w:rsid w:val="000F6BCC"/>
    <w:rsid w:val="000F7344"/>
    <w:rsid w:val="00100FE0"/>
    <w:rsid w:val="0010120C"/>
    <w:rsid w:val="001012F9"/>
    <w:rsid w:val="00102BF6"/>
    <w:rsid w:val="001033B6"/>
    <w:rsid w:val="00106469"/>
    <w:rsid w:val="00106CC4"/>
    <w:rsid w:val="00106F39"/>
    <w:rsid w:val="00107DB4"/>
    <w:rsid w:val="00110612"/>
    <w:rsid w:val="0011239F"/>
    <w:rsid w:val="001126D0"/>
    <w:rsid w:val="00112C4B"/>
    <w:rsid w:val="00113E22"/>
    <w:rsid w:val="00114A4B"/>
    <w:rsid w:val="0012373A"/>
    <w:rsid w:val="00126DE1"/>
    <w:rsid w:val="001307BF"/>
    <w:rsid w:val="00145C08"/>
    <w:rsid w:val="00151B12"/>
    <w:rsid w:val="0015457F"/>
    <w:rsid w:val="001568E8"/>
    <w:rsid w:val="001575AF"/>
    <w:rsid w:val="001577AA"/>
    <w:rsid w:val="001610E9"/>
    <w:rsid w:val="00164C55"/>
    <w:rsid w:val="00165196"/>
    <w:rsid w:val="001668B8"/>
    <w:rsid w:val="00166C81"/>
    <w:rsid w:val="001717A6"/>
    <w:rsid w:val="0017247B"/>
    <w:rsid w:val="001727B6"/>
    <w:rsid w:val="001732E7"/>
    <w:rsid w:val="00173B60"/>
    <w:rsid w:val="001746BC"/>
    <w:rsid w:val="00174D73"/>
    <w:rsid w:val="0017520E"/>
    <w:rsid w:val="001758A0"/>
    <w:rsid w:val="00175E3E"/>
    <w:rsid w:val="00182CFD"/>
    <w:rsid w:val="001862C9"/>
    <w:rsid w:val="00191D0F"/>
    <w:rsid w:val="00196789"/>
    <w:rsid w:val="001A4817"/>
    <w:rsid w:val="001A66EA"/>
    <w:rsid w:val="001B1E12"/>
    <w:rsid w:val="001B1F21"/>
    <w:rsid w:val="001B21F9"/>
    <w:rsid w:val="001C039F"/>
    <w:rsid w:val="001C1737"/>
    <w:rsid w:val="001C32AF"/>
    <w:rsid w:val="001C3793"/>
    <w:rsid w:val="001C55A1"/>
    <w:rsid w:val="001C5634"/>
    <w:rsid w:val="001C771B"/>
    <w:rsid w:val="001D19A0"/>
    <w:rsid w:val="001D1E89"/>
    <w:rsid w:val="001D3C37"/>
    <w:rsid w:val="001D62A4"/>
    <w:rsid w:val="001D676D"/>
    <w:rsid w:val="001E2016"/>
    <w:rsid w:val="001E257A"/>
    <w:rsid w:val="001E3514"/>
    <w:rsid w:val="001E4273"/>
    <w:rsid w:val="001E49DE"/>
    <w:rsid w:val="001E509B"/>
    <w:rsid w:val="001F06A1"/>
    <w:rsid w:val="001F6061"/>
    <w:rsid w:val="00200764"/>
    <w:rsid w:val="002033A9"/>
    <w:rsid w:val="00204B68"/>
    <w:rsid w:val="00212E51"/>
    <w:rsid w:val="00213CDF"/>
    <w:rsid w:val="00217A19"/>
    <w:rsid w:val="002200D0"/>
    <w:rsid w:val="002205CB"/>
    <w:rsid w:val="002211B7"/>
    <w:rsid w:val="00222429"/>
    <w:rsid w:val="00223C75"/>
    <w:rsid w:val="0022653D"/>
    <w:rsid w:val="00230EAC"/>
    <w:rsid w:val="002313A6"/>
    <w:rsid w:val="00231D19"/>
    <w:rsid w:val="00234F3B"/>
    <w:rsid w:val="00235E0D"/>
    <w:rsid w:val="002405B1"/>
    <w:rsid w:val="002409AF"/>
    <w:rsid w:val="00241085"/>
    <w:rsid w:val="002428C3"/>
    <w:rsid w:val="00243649"/>
    <w:rsid w:val="002437F8"/>
    <w:rsid w:val="002438A3"/>
    <w:rsid w:val="00244986"/>
    <w:rsid w:val="00247726"/>
    <w:rsid w:val="0025010D"/>
    <w:rsid w:val="0025320F"/>
    <w:rsid w:val="0025559E"/>
    <w:rsid w:val="00264180"/>
    <w:rsid w:val="00266173"/>
    <w:rsid w:val="00266F43"/>
    <w:rsid w:val="002707DF"/>
    <w:rsid w:val="00276744"/>
    <w:rsid w:val="00280954"/>
    <w:rsid w:val="00281C80"/>
    <w:rsid w:val="002842FF"/>
    <w:rsid w:val="00293B82"/>
    <w:rsid w:val="002A005D"/>
    <w:rsid w:val="002A3049"/>
    <w:rsid w:val="002A5C9A"/>
    <w:rsid w:val="002A6EA7"/>
    <w:rsid w:val="002B0866"/>
    <w:rsid w:val="002B1B3F"/>
    <w:rsid w:val="002B264A"/>
    <w:rsid w:val="002C4331"/>
    <w:rsid w:val="002C57DA"/>
    <w:rsid w:val="002D0F5C"/>
    <w:rsid w:val="002D1ACC"/>
    <w:rsid w:val="002D2CBC"/>
    <w:rsid w:val="002D3E8F"/>
    <w:rsid w:val="002D79A8"/>
    <w:rsid w:val="002E6B89"/>
    <w:rsid w:val="002F13D9"/>
    <w:rsid w:val="002F3004"/>
    <w:rsid w:val="003062B6"/>
    <w:rsid w:val="003072F8"/>
    <w:rsid w:val="0031107E"/>
    <w:rsid w:val="00311ABA"/>
    <w:rsid w:val="0031513C"/>
    <w:rsid w:val="0031530F"/>
    <w:rsid w:val="00322BC2"/>
    <w:rsid w:val="00324B56"/>
    <w:rsid w:val="00326A07"/>
    <w:rsid w:val="00330F9E"/>
    <w:rsid w:val="00336E31"/>
    <w:rsid w:val="003438A3"/>
    <w:rsid w:val="00343FBD"/>
    <w:rsid w:val="0034420F"/>
    <w:rsid w:val="00344258"/>
    <w:rsid w:val="00346485"/>
    <w:rsid w:val="00352B1A"/>
    <w:rsid w:val="00354C8C"/>
    <w:rsid w:val="00355C2F"/>
    <w:rsid w:val="003577D6"/>
    <w:rsid w:val="00360F4C"/>
    <w:rsid w:val="00361FBB"/>
    <w:rsid w:val="003706AB"/>
    <w:rsid w:val="00371F6C"/>
    <w:rsid w:val="00373290"/>
    <w:rsid w:val="00380BF0"/>
    <w:rsid w:val="003820B3"/>
    <w:rsid w:val="00385C1C"/>
    <w:rsid w:val="003863A1"/>
    <w:rsid w:val="00386DE9"/>
    <w:rsid w:val="00390A23"/>
    <w:rsid w:val="003916F9"/>
    <w:rsid w:val="00392710"/>
    <w:rsid w:val="0039507C"/>
    <w:rsid w:val="00395C1B"/>
    <w:rsid w:val="00397265"/>
    <w:rsid w:val="003A00F5"/>
    <w:rsid w:val="003A26EC"/>
    <w:rsid w:val="003A7722"/>
    <w:rsid w:val="003B1DD0"/>
    <w:rsid w:val="003B58E7"/>
    <w:rsid w:val="003B68BF"/>
    <w:rsid w:val="003C4069"/>
    <w:rsid w:val="003D1319"/>
    <w:rsid w:val="003D1FE5"/>
    <w:rsid w:val="003D6B45"/>
    <w:rsid w:val="003E196A"/>
    <w:rsid w:val="003E1C21"/>
    <w:rsid w:val="003E1DD0"/>
    <w:rsid w:val="003E4088"/>
    <w:rsid w:val="003E6A00"/>
    <w:rsid w:val="003F164C"/>
    <w:rsid w:val="003F2218"/>
    <w:rsid w:val="003F2B79"/>
    <w:rsid w:val="003F498B"/>
    <w:rsid w:val="003F4D32"/>
    <w:rsid w:val="003F61B9"/>
    <w:rsid w:val="003F70A5"/>
    <w:rsid w:val="00400FA1"/>
    <w:rsid w:val="00401955"/>
    <w:rsid w:val="00402667"/>
    <w:rsid w:val="00404B25"/>
    <w:rsid w:val="00407218"/>
    <w:rsid w:val="00407ED8"/>
    <w:rsid w:val="004110C9"/>
    <w:rsid w:val="00413A3B"/>
    <w:rsid w:val="00413E61"/>
    <w:rsid w:val="00414AB6"/>
    <w:rsid w:val="00422AB0"/>
    <w:rsid w:val="00425CF4"/>
    <w:rsid w:val="00425F85"/>
    <w:rsid w:val="00426937"/>
    <w:rsid w:val="00432407"/>
    <w:rsid w:val="00432CED"/>
    <w:rsid w:val="00433228"/>
    <w:rsid w:val="004336B1"/>
    <w:rsid w:val="004347D6"/>
    <w:rsid w:val="00436E25"/>
    <w:rsid w:val="00437A85"/>
    <w:rsid w:val="00440972"/>
    <w:rsid w:val="004436FC"/>
    <w:rsid w:val="00445825"/>
    <w:rsid w:val="00452DA1"/>
    <w:rsid w:val="00455B96"/>
    <w:rsid w:val="00457098"/>
    <w:rsid w:val="00457B47"/>
    <w:rsid w:val="00460064"/>
    <w:rsid w:val="004610A1"/>
    <w:rsid w:val="0046151E"/>
    <w:rsid w:val="00465FA4"/>
    <w:rsid w:val="00466BF0"/>
    <w:rsid w:val="00467266"/>
    <w:rsid w:val="00470180"/>
    <w:rsid w:val="00470D85"/>
    <w:rsid w:val="00472E0B"/>
    <w:rsid w:val="00473C5A"/>
    <w:rsid w:val="00476A09"/>
    <w:rsid w:val="00476DA7"/>
    <w:rsid w:val="00481B81"/>
    <w:rsid w:val="00482AA2"/>
    <w:rsid w:val="00482CC6"/>
    <w:rsid w:val="00483BB0"/>
    <w:rsid w:val="0048526E"/>
    <w:rsid w:val="004947B1"/>
    <w:rsid w:val="00496202"/>
    <w:rsid w:val="00496486"/>
    <w:rsid w:val="004A0716"/>
    <w:rsid w:val="004A0A18"/>
    <w:rsid w:val="004A2390"/>
    <w:rsid w:val="004A4F6D"/>
    <w:rsid w:val="004A6512"/>
    <w:rsid w:val="004A6F62"/>
    <w:rsid w:val="004B1CC7"/>
    <w:rsid w:val="004B21F9"/>
    <w:rsid w:val="004B7332"/>
    <w:rsid w:val="004C71F2"/>
    <w:rsid w:val="004D2487"/>
    <w:rsid w:val="004D3FAC"/>
    <w:rsid w:val="004E284B"/>
    <w:rsid w:val="004E2C14"/>
    <w:rsid w:val="004E7284"/>
    <w:rsid w:val="004E7A57"/>
    <w:rsid w:val="004F05E4"/>
    <w:rsid w:val="004F4228"/>
    <w:rsid w:val="004F4AA3"/>
    <w:rsid w:val="00503170"/>
    <w:rsid w:val="005109AD"/>
    <w:rsid w:val="005113A1"/>
    <w:rsid w:val="005113C4"/>
    <w:rsid w:val="00512E9B"/>
    <w:rsid w:val="0051774B"/>
    <w:rsid w:val="00517AF6"/>
    <w:rsid w:val="0052037F"/>
    <w:rsid w:val="005203C2"/>
    <w:rsid w:val="00525122"/>
    <w:rsid w:val="005264AC"/>
    <w:rsid w:val="00526A74"/>
    <w:rsid w:val="005301DF"/>
    <w:rsid w:val="00535357"/>
    <w:rsid w:val="005435DC"/>
    <w:rsid w:val="00544151"/>
    <w:rsid w:val="00544176"/>
    <w:rsid w:val="0054495D"/>
    <w:rsid w:val="00544D49"/>
    <w:rsid w:val="00544FBE"/>
    <w:rsid w:val="00546920"/>
    <w:rsid w:val="00546EC6"/>
    <w:rsid w:val="00553B0B"/>
    <w:rsid w:val="00557DBF"/>
    <w:rsid w:val="00561DA1"/>
    <w:rsid w:val="005635F2"/>
    <w:rsid w:val="005649F9"/>
    <w:rsid w:val="00566E58"/>
    <w:rsid w:val="00572509"/>
    <w:rsid w:val="005741A2"/>
    <w:rsid w:val="005801BE"/>
    <w:rsid w:val="00583CBB"/>
    <w:rsid w:val="00583D8D"/>
    <w:rsid w:val="00583FC0"/>
    <w:rsid w:val="00584D3D"/>
    <w:rsid w:val="005853D0"/>
    <w:rsid w:val="0059024D"/>
    <w:rsid w:val="00590A81"/>
    <w:rsid w:val="00592016"/>
    <w:rsid w:val="005957A9"/>
    <w:rsid w:val="00596287"/>
    <w:rsid w:val="00597B4F"/>
    <w:rsid w:val="005A234D"/>
    <w:rsid w:val="005A27EF"/>
    <w:rsid w:val="005A406D"/>
    <w:rsid w:val="005B0158"/>
    <w:rsid w:val="005B7039"/>
    <w:rsid w:val="005C4EB4"/>
    <w:rsid w:val="005D3102"/>
    <w:rsid w:val="005D3AB5"/>
    <w:rsid w:val="005D4840"/>
    <w:rsid w:val="005D49BF"/>
    <w:rsid w:val="005D562E"/>
    <w:rsid w:val="005D59C5"/>
    <w:rsid w:val="005E4210"/>
    <w:rsid w:val="005E466D"/>
    <w:rsid w:val="005E497A"/>
    <w:rsid w:val="005E627D"/>
    <w:rsid w:val="005F0F25"/>
    <w:rsid w:val="005F4155"/>
    <w:rsid w:val="005F4A08"/>
    <w:rsid w:val="005F4AEA"/>
    <w:rsid w:val="005F7A06"/>
    <w:rsid w:val="00601522"/>
    <w:rsid w:val="006028FD"/>
    <w:rsid w:val="00606561"/>
    <w:rsid w:val="00610FF5"/>
    <w:rsid w:val="00612953"/>
    <w:rsid w:val="00612ABA"/>
    <w:rsid w:val="00615020"/>
    <w:rsid w:val="00617A7E"/>
    <w:rsid w:val="006201BF"/>
    <w:rsid w:val="00625043"/>
    <w:rsid w:val="00625502"/>
    <w:rsid w:val="00625C8B"/>
    <w:rsid w:val="00630DC4"/>
    <w:rsid w:val="0063430F"/>
    <w:rsid w:val="00635C69"/>
    <w:rsid w:val="006448F6"/>
    <w:rsid w:val="00645BDD"/>
    <w:rsid w:val="006464CD"/>
    <w:rsid w:val="00652507"/>
    <w:rsid w:val="006527A8"/>
    <w:rsid w:val="00653049"/>
    <w:rsid w:val="00655F5D"/>
    <w:rsid w:val="006626C2"/>
    <w:rsid w:val="00662930"/>
    <w:rsid w:val="006645EE"/>
    <w:rsid w:val="00667A5A"/>
    <w:rsid w:val="006737E3"/>
    <w:rsid w:val="0067427B"/>
    <w:rsid w:val="00674BC6"/>
    <w:rsid w:val="00674CAE"/>
    <w:rsid w:val="006761FE"/>
    <w:rsid w:val="00681DF7"/>
    <w:rsid w:val="00682405"/>
    <w:rsid w:val="0068464F"/>
    <w:rsid w:val="006846F8"/>
    <w:rsid w:val="006856A7"/>
    <w:rsid w:val="00692987"/>
    <w:rsid w:val="00693977"/>
    <w:rsid w:val="006A14EA"/>
    <w:rsid w:val="006A3ED7"/>
    <w:rsid w:val="006A411A"/>
    <w:rsid w:val="006A4B40"/>
    <w:rsid w:val="006B19DA"/>
    <w:rsid w:val="006B326F"/>
    <w:rsid w:val="006C0A9B"/>
    <w:rsid w:val="006C1D3F"/>
    <w:rsid w:val="006C3649"/>
    <w:rsid w:val="006C45AE"/>
    <w:rsid w:val="006C4A1D"/>
    <w:rsid w:val="006C69D9"/>
    <w:rsid w:val="006D41CB"/>
    <w:rsid w:val="006F04F7"/>
    <w:rsid w:val="006F0BA0"/>
    <w:rsid w:val="006F1A8B"/>
    <w:rsid w:val="006F519D"/>
    <w:rsid w:val="006F7A61"/>
    <w:rsid w:val="007011AF"/>
    <w:rsid w:val="00701759"/>
    <w:rsid w:val="00702354"/>
    <w:rsid w:val="00703D1B"/>
    <w:rsid w:val="00703FDA"/>
    <w:rsid w:val="007062D5"/>
    <w:rsid w:val="00707D6C"/>
    <w:rsid w:val="0071326D"/>
    <w:rsid w:val="007174A6"/>
    <w:rsid w:val="007243E7"/>
    <w:rsid w:val="007243EF"/>
    <w:rsid w:val="00724E06"/>
    <w:rsid w:val="00732595"/>
    <w:rsid w:val="00732C03"/>
    <w:rsid w:val="00733451"/>
    <w:rsid w:val="007354CD"/>
    <w:rsid w:val="00742C7E"/>
    <w:rsid w:val="007437B5"/>
    <w:rsid w:val="00743B99"/>
    <w:rsid w:val="007446B1"/>
    <w:rsid w:val="0074516C"/>
    <w:rsid w:val="007461A5"/>
    <w:rsid w:val="00751302"/>
    <w:rsid w:val="0075281D"/>
    <w:rsid w:val="00757C53"/>
    <w:rsid w:val="00760A96"/>
    <w:rsid w:val="00766D50"/>
    <w:rsid w:val="00767160"/>
    <w:rsid w:val="0076747A"/>
    <w:rsid w:val="0077228B"/>
    <w:rsid w:val="00772D48"/>
    <w:rsid w:val="00773806"/>
    <w:rsid w:val="00773862"/>
    <w:rsid w:val="00774469"/>
    <w:rsid w:val="00774E29"/>
    <w:rsid w:val="007753A9"/>
    <w:rsid w:val="007777F5"/>
    <w:rsid w:val="00777FA5"/>
    <w:rsid w:val="00781442"/>
    <w:rsid w:val="00784E1D"/>
    <w:rsid w:val="007850C7"/>
    <w:rsid w:val="00786A58"/>
    <w:rsid w:val="00786CB5"/>
    <w:rsid w:val="00790890"/>
    <w:rsid w:val="00790EEB"/>
    <w:rsid w:val="00791FEB"/>
    <w:rsid w:val="007922D3"/>
    <w:rsid w:val="00793DBA"/>
    <w:rsid w:val="00795B7F"/>
    <w:rsid w:val="00797015"/>
    <w:rsid w:val="007A28A4"/>
    <w:rsid w:val="007A36E7"/>
    <w:rsid w:val="007A3A44"/>
    <w:rsid w:val="007B566C"/>
    <w:rsid w:val="007B6031"/>
    <w:rsid w:val="007B6942"/>
    <w:rsid w:val="007B70ED"/>
    <w:rsid w:val="007C1D11"/>
    <w:rsid w:val="007C20F5"/>
    <w:rsid w:val="007C2221"/>
    <w:rsid w:val="007C2301"/>
    <w:rsid w:val="007C2307"/>
    <w:rsid w:val="007C3232"/>
    <w:rsid w:val="007C346B"/>
    <w:rsid w:val="007C43D0"/>
    <w:rsid w:val="007D1173"/>
    <w:rsid w:val="007D120C"/>
    <w:rsid w:val="007D26AE"/>
    <w:rsid w:val="007D5E96"/>
    <w:rsid w:val="007D5F62"/>
    <w:rsid w:val="007D754B"/>
    <w:rsid w:val="007E345B"/>
    <w:rsid w:val="007E49E6"/>
    <w:rsid w:val="007E526C"/>
    <w:rsid w:val="007E574F"/>
    <w:rsid w:val="007E6458"/>
    <w:rsid w:val="007F0DF0"/>
    <w:rsid w:val="007F3B87"/>
    <w:rsid w:val="007F6915"/>
    <w:rsid w:val="007F6F0D"/>
    <w:rsid w:val="007F7AE5"/>
    <w:rsid w:val="00802331"/>
    <w:rsid w:val="00802CB8"/>
    <w:rsid w:val="00805661"/>
    <w:rsid w:val="00807552"/>
    <w:rsid w:val="0081111D"/>
    <w:rsid w:val="00813228"/>
    <w:rsid w:val="00813751"/>
    <w:rsid w:val="008150F3"/>
    <w:rsid w:val="0081779F"/>
    <w:rsid w:val="00821ECF"/>
    <w:rsid w:val="00825572"/>
    <w:rsid w:val="00825ADA"/>
    <w:rsid w:val="0083118B"/>
    <w:rsid w:val="008326AE"/>
    <w:rsid w:val="00832A15"/>
    <w:rsid w:val="00835F0A"/>
    <w:rsid w:val="0084000B"/>
    <w:rsid w:val="00840253"/>
    <w:rsid w:val="008403B0"/>
    <w:rsid w:val="00843DD7"/>
    <w:rsid w:val="00844F80"/>
    <w:rsid w:val="00853B60"/>
    <w:rsid w:val="00862CD8"/>
    <w:rsid w:val="00864104"/>
    <w:rsid w:val="00864ACF"/>
    <w:rsid w:val="00864BE0"/>
    <w:rsid w:val="008706EE"/>
    <w:rsid w:val="00870FCA"/>
    <w:rsid w:val="0087549E"/>
    <w:rsid w:val="00881C24"/>
    <w:rsid w:val="00884DEF"/>
    <w:rsid w:val="0088513C"/>
    <w:rsid w:val="008865F2"/>
    <w:rsid w:val="0089606F"/>
    <w:rsid w:val="008969D7"/>
    <w:rsid w:val="00897EFF"/>
    <w:rsid w:val="008A25D1"/>
    <w:rsid w:val="008A5089"/>
    <w:rsid w:val="008B01B5"/>
    <w:rsid w:val="008B2C51"/>
    <w:rsid w:val="008C05BC"/>
    <w:rsid w:val="008C0DDA"/>
    <w:rsid w:val="008C2825"/>
    <w:rsid w:val="008C2A20"/>
    <w:rsid w:val="008C2B23"/>
    <w:rsid w:val="008C45E7"/>
    <w:rsid w:val="008C64AD"/>
    <w:rsid w:val="008D6944"/>
    <w:rsid w:val="008E52C7"/>
    <w:rsid w:val="008F2137"/>
    <w:rsid w:val="008F218C"/>
    <w:rsid w:val="008F4A16"/>
    <w:rsid w:val="008F4FBC"/>
    <w:rsid w:val="00902B58"/>
    <w:rsid w:val="00904424"/>
    <w:rsid w:val="00904749"/>
    <w:rsid w:val="00904F77"/>
    <w:rsid w:val="0090535E"/>
    <w:rsid w:val="00913D72"/>
    <w:rsid w:val="00922EB6"/>
    <w:rsid w:val="0093061F"/>
    <w:rsid w:val="0093120B"/>
    <w:rsid w:val="00933192"/>
    <w:rsid w:val="00934AEC"/>
    <w:rsid w:val="00934E54"/>
    <w:rsid w:val="00934EAA"/>
    <w:rsid w:val="0093563B"/>
    <w:rsid w:val="009363DB"/>
    <w:rsid w:val="00937976"/>
    <w:rsid w:val="00941DAA"/>
    <w:rsid w:val="009438C9"/>
    <w:rsid w:val="009504C5"/>
    <w:rsid w:val="009525FC"/>
    <w:rsid w:val="00955FF0"/>
    <w:rsid w:val="00956CF6"/>
    <w:rsid w:val="00961571"/>
    <w:rsid w:val="00963438"/>
    <w:rsid w:val="009638C3"/>
    <w:rsid w:val="00965A8B"/>
    <w:rsid w:val="00981227"/>
    <w:rsid w:val="00986461"/>
    <w:rsid w:val="00991826"/>
    <w:rsid w:val="00992DCC"/>
    <w:rsid w:val="009944CD"/>
    <w:rsid w:val="00994DB3"/>
    <w:rsid w:val="009955ED"/>
    <w:rsid w:val="00995828"/>
    <w:rsid w:val="00995F63"/>
    <w:rsid w:val="00997530"/>
    <w:rsid w:val="009A0AAA"/>
    <w:rsid w:val="009A0BE4"/>
    <w:rsid w:val="009A15CD"/>
    <w:rsid w:val="009A241C"/>
    <w:rsid w:val="009A4143"/>
    <w:rsid w:val="009A4E32"/>
    <w:rsid w:val="009A6509"/>
    <w:rsid w:val="009A70E1"/>
    <w:rsid w:val="009B3748"/>
    <w:rsid w:val="009B3797"/>
    <w:rsid w:val="009B42AB"/>
    <w:rsid w:val="009B6CC5"/>
    <w:rsid w:val="009C09BE"/>
    <w:rsid w:val="009C1DC6"/>
    <w:rsid w:val="009C23EE"/>
    <w:rsid w:val="009C38EC"/>
    <w:rsid w:val="009C5F6D"/>
    <w:rsid w:val="009C649C"/>
    <w:rsid w:val="009C6EFC"/>
    <w:rsid w:val="009C7BE3"/>
    <w:rsid w:val="009D3235"/>
    <w:rsid w:val="009E037C"/>
    <w:rsid w:val="009E2BF2"/>
    <w:rsid w:val="009E3DCE"/>
    <w:rsid w:val="009E6093"/>
    <w:rsid w:val="009E74B8"/>
    <w:rsid w:val="009E77CF"/>
    <w:rsid w:val="009E7D96"/>
    <w:rsid w:val="009F1A54"/>
    <w:rsid w:val="009F256A"/>
    <w:rsid w:val="009F25BA"/>
    <w:rsid w:val="009F294B"/>
    <w:rsid w:val="00A0095A"/>
    <w:rsid w:val="00A02390"/>
    <w:rsid w:val="00A06FEC"/>
    <w:rsid w:val="00A07113"/>
    <w:rsid w:val="00A1104B"/>
    <w:rsid w:val="00A11712"/>
    <w:rsid w:val="00A13DD7"/>
    <w:rsid w:val="00A21D74"/>
    <w:rsid w:val="00A22489"/>
    <w:rsid w:val="00A26C58"/>
    <w:rsid w:val="00A327EA"/>
    <w:rsid w:val="00A35628"/>
    <w:rsid w:val="00A37172"/>
    <w:rsid w:val="00A40EE1"/>
    <w:rsid w:val="00A418AD"/>
    <w:rsid w:val="00A42801"/>
    <w:rsid w:val="00A42ACE"/>
    <w:rsid w:val="00A43964"/>
    <w:rsid w:val="00A44C81"/>
    <w:rsid w:val="00A45F5E"/>
    <w:rsid w:val="00A47BC7"/>
    <w:rsid w:val="00A50E93"/>
    <w:rsid w:val="00A521C3"/>
    <w:rsid w:val="00A52265"/>
    <w:rsid w:val="00A52387"/>
    <w:rsid w:val="00A52543"/>
    <w:rsid w:val="00A5269C"/>
    <w:rsid w:val="00A55C0E"/>
    <w:rsid w:val="00A573BF"/>
    <w:rsid w:val="00A61BE2"/>
    <w:rsid w:val="00A6324E"/>
    <w:rsid w:val="00A65746"/>
    <w:rsid w:val="00A65C97"/>
    <w:rsid w:val="00A66E51"/>
    <w:rsid w:val="00A7016A"/>
    <w:rsid w:val="00A702A9"/>
    <w:rsid w:val="00A75E97"/>
    <w:rsid w:val="00A77566"/>
    <w:rsid w:val="00A813E7"/>
    <w:rsid w:val="00A85248"/>
    <w:rsid w:val="00A86195"/>
    <w:rsid w:val="00A86AD1"/>
    <w:rsid w:val="00A87436"/>
    <w:rsid w:val="00A879FB"/>
    <w:rsid w:val="00A87D46"/>
    <w:rsid w:val="00A91208"/>
    <w:rsid w:val="00A91268"/>
    <w:rsid w:val="00A9153D"/>
    <w:rsid w:val="00A97FFC"/>
    <w:rsid w:val="00AA08B1"/>
    <w:rsid w:val="00AB0639"/>
    <w:rsid w:val="00AB4C0F"/>
    <w:rsid w:val="00AB51C3"/>
    <w:rsid w:val="00AB5618"/>
    <w:rsid w:val="00AB59A8"/>
    <w:rsid w:val="00AC0845"/>
    <w:rsid w:val="00AC0B63"/>
    <w:rsid w:val="00AC1FDC"/>
    <w:rsid w:val="00AC23A1"/>
    <w:rsid w:val="00AC47AD"/>
    <w:rsid w:val="00AC5C92"/>
    <w:rsid w:val="00AC5CE7"/>
    <w:rsid w:val="00AD0159"/>
    <w:rsid w:val="00AD51A0"/>
    <w:rsid w:val="00AD5647"/>
    <w:rsid w:val="00AE0091"/>
    <w:rsid w:val="00AE5DF7"/>
    <w:rsid w:val="00AF2240"/>
    <w:rsid w:val="00AF27F5"/>
    <w:rsid w:val="00AF50B5"/>
    <w:rsid w:val="00AF628F"/>
    <w:rsid w:val="00AF71F0"/>
    <w:rsid w:val="00B0359A"/>
    <w:rsid w:val="00B04060"/>
    <w:rsid w:val="00B04448"/>
    <w:rsid w:val="00B0477E"/>
    <w:rsid w:val="00B12269"/>
    <w:rsid w:val="00B16A41"/>
    <w:rsid w:val="00B230E6"/>
    <w:rsid w:val="00B23775"/>
    <w:rsid w:val="00B24CD6"/>
    <w:rsid w:val="00B254C3"/>
    <w:rsid w:val="00B26272"/>
    <w:rsid w:val="00B3201D"/>
    <w:rsid w:val="00B32F18"/>
    <w:rsid w:val="00B33489"/>
    <w:rsid w:val="00B36514"/>
    <w:rsid w:val="00B40910"/>
    <w:rsid w:val="00B41DD4"/>
    <w:rsid w:val="00B43746"/>
    <w:rsid w:val="00B45E7A"/>
    <w:rsid w:val="00B4610C"/>
    <w:rsid w:val="00B46AE1"/>
    <w:rsid w:val="00B46AF7"/>
    <w:rsid w:val="00B46B40"/>
    <w:rsid w:val="00B46BD6"/>
    <w:rsid w:val="00B477B7"/>
    <w:rsid w:val="00B535FC"/>
    <w:rsid w:val="00B53F3A"/>
    <w:rsid w:val="00B5534A"/>
    <w:rsid w:val="00B60455"/>
    <w:rsid w:val="00B61366"/>
    <w:rsid w:val="00B61781"/>
    <w:rsid w:val="00B61D40"/>
    <w:rsid w:val="00B624D6"/>
    <w:rsid w:val="00B62D11"/>
    <w:rsid w:val="00B6796C"/>
    <w:rsid w:val="00B67C0E"/>
    <w:rsid w:val="00B72DD6"/>
    <w:rsid w:val="00B770A7"/>
    <w:rsid w:val="00B77AA9"/>
    <w:rsid w:val="00B80851"/>
    <w:rsid w:val="00B80E10"/>
    <w:rsid w:val="00B86B69"/>
    <w:rsid w:val="00B8781B"/>
    <w:rsid w:val="00B9219A"/>
    <w:rsid w:val="00B92C5E"/>
    <w:rsid w:val="00B94284"/>
    <w:rsid w:val="00B950ED"/>
    <w:rsid w:val="00B95EDE"/>
    <w:rsid w:val="00B97481"/>
    <w:rsid w:val="00BA0B83"/>
    <w:rsid w:val="00BA1B10"/>
    <w:rsid w:val="00BA40DF"/>
    <w:rsid w:val="00BA594B"/>
    <w:rsid w:val="00BA7442"/>
    <w:rsid w:val="00BB719D"/>
    <w:rsid w:val="00BC0657"/>
    <w:rsid w:val="00BD06A8"/>
    <w:rsid w:val="00BD0B08"/>
    <w:rsid w:val="00BE2D1A"/>
    <w:rsid w:val="00BE4EB3"/>
    <w:rsid w:val="00BE6976"/>
    <w:rsid w:val="00BE6BE1"/>
    <w:rsid w:val="00BF0869"/>
    <w:rsid w:val="00BF0DD8"/>
    <w:rsid w:val="00BF1212"/>
    <w:rsid w:val="00BF1BF0"/>
    <w:rsid w:val="00BF27F8"/>
    <w:rsid w:val="00BF4233"/>
    <w:rsid w:val="00BF63F4"/>
    <w:rsid w:val="00BF6BCB"/>
    <w:rsid w:val="00C028A0"/>
    <w:rsid w:val="00C04B2C"/>
    <w:rsid w:val="00C1130C"/>
    <w:rsid w:val="00C1478E"/>
    <w:rsid w:val="00C218AA"/>
    <w:rsid w:val="00C21900"/>
    <w:rsid w:val="00C21C72"/>
    <w:rsid w:val="00C24F56"/>
    <w:rsid w:val="00C31516"/>
    <w:rsid w:val="00C36DBF"/>
    <w:rsid w:val="00C37F7F"/>
    <w:rsid w:val="00C40205"/>
    <w:rsid w:val="00C40B35"/>
    <w:rsid w:val="00C40CF8"/>
    <w:rsid w:val="00C432C4"/>
    <w:rsid w:val="00C43A28"/>
    <w:rsid w:val="00C44335"/>
    <w:rsid w:val="00C44A63"/>
    <w:rsid w:val="00C53AA3"/>
    <w:rsid w:val="00C55558"/>
    <w:rsid w:val="00C57269"/>
    <w:rsid w:val="00C572C3"/>
    <w:rsid w:val="00C60EA1"/>
    <w:rsid w:val="00C61697"/>
    <w:rsid w:val="00C63222"/>
    <w:rsid w:val="00C63321"/>
    <w:rsid w:val="00C63AF5"/>
    <w:rsid w:val="00C642D4"/>
    <w:rsid w:val="00C663C7"/>
    <w:rsid w:val="00C67E40"/>
    <w:rsid w:val="00C67E70"/>
    <w:rsid w:val="00C709E1"/>
    <w:rsid w:val="00C71D17"/>
    <w:rsid w:val="00C73253"/>
    <w:rsid w:val="00C754CB"/>
    <w:rsid w:val="00C773FD"/>
    <w:rsid w:val="00C83450"/>
    <w:rsid w:val="00C83C4F"/>
    <w:rsid w:val="00C86271"/>
    <w:rsid w:val="00C87E26"/>
    <w:rsid w:val="00C87F6B"/>
    <w:rsid w:val="00C917C1"/>
    <w:rsid w:val="00C92207"/>
    <w:rsid w:val="00C94A52"/>
    <w:rsid w:val="00C950C1"/>
    <w:rsid w:val="00C95B2A"/>
    <w:rsid w:val="00C97275"/>
    <w:rsid w:val="00CA1F5E"/>
    <w:rsid w:val="00CA281C"/>
    <w:rsid w:val="00CA30F0"/>
    <w:rsid w:val="00CA4A13"/>
    <w:rsid w:val="00CA7860"/>
    <w:rsid w:val="00CA79DC"/>
    <w:rsid w:val="00CB04C5"/>
    <w:rsid w:val="00CB14CA"/>
    <w:rsid w:val="00CB18F5"/>
    <w:rsid w:val="00CB1C0B"/>
    <w:rsid w:val="00CB2A63"/>
    <w:rsid w:val="00CB2B1D"/>
    <w:rsid w:val="00CB2D34"/>
    <w:rsid w:val="00CB3205"/>
    <w:rsid w:val="00CB63E3"/>
    <w:rsid w:val="00CC0539"/>
    <w:rsid w:val="00CC0BE6"/>
    <w:rsid w:val="00CC1360"/>
    <w:rsid w:val="00CC13FC"/>
    <w:rsid w:val="00CC32F7"/>
    <w:rsid w:val="00CC3F5B"/>
    <w:rsid w:val="00CC518C"/>
    <w:rsid w:val="00CC576B"/>
    <w:rsid w:val="00CC7890"/>
    <w:rsid w:val="00CD0374"/>
    <w:rsid w:val="00CD2696"/>
    <w:rsid w:val="00CD36E7"/>
    <w:rsid w:val="00CD3851"/>
    <w:rsid w:val="00CD3988"/>
    <w:rsid w:val="00CD5C0E"/>
    <w:rsid w:val="00CE042F"/>
    <w:rsid w:val="00CE158A"/>
    <w:rsid w:val="00CE51AF"/>
    <w:rsid w:val="00CE5386"/>
    <w:rsid w:val="00CE7A65"/>
    <w:rsid w:val="00CF318C"/>
    <w:rsid w:val="00CF31C2"/>
    <w:rsid w:val="00CF4749"/>
    <w:rsid w:val="00CF5ABD"/>
    <w:rsid w:val="00CF7C56"/>
    <w:rsid w:val="00D02130"/>
    <w:rsid w:val="00D03F7E"/>
    <w:rsid w:val="00D04014"/>
    <w:rsid w:val="00D076FC"/>
    <w:rsid w:val="00D1076E"/>
    <w:rsid w:val="00D1312D"/>
    <w:rsid w:val="00D13700"/>
    <w:rsid w:val="00D15F82"/>
    <w:rsid w:val="00D16544"/>
    <w:rsid w:val="00D232F3"/>
    <w:rsid w:val="00D24126"/>
    <w:rsid w:val="00D254D6"/>
    <w:rsid w:val="00D26D4C"/>
    <w:rsid w:val="00D30D17"/>
    <w:rsid w:val="00D3119C"/>
    <w:rsid w:val="00D33813"/>
    <w:rsid w:val="00D34599"/>
    <w:rsid w:val="00D35C54"/>
    <w:rsid w:val="00D4197A"/>
    <w:rsid w:val="00D43405"/>
    <w:rsid w:val="00D43E25"/>
    <w:rsid w:val="00D51431"/>
    <w:rsid w:val="00D51912"/>
    <w:rsid w:val="00D51CAD"/>
    <w:rsid w:val="00D51CF6"/>
    <w:rsid w:val="00D525D1"/>
    <w:rsid w:val="00D539BA"/>
    <w:rsid w:val="00D53B2A"/>
    <w:rsid w:val="00D5460B"/>
    <w:rsid w:val="00D56063"/>
    <w:rsid w:val="00D60397"/>
    <w:rsid w:val="00D63DA1"/>
    <w:rsid w:val="00D6467A"/>
    <w:rsid w:val="00D6489C"/>
    <w:rsid w:val="00D64ABF"/>
    <w:rsid w:val="00D702F6"/>
    <w:rsid w:val="00D71EC4"/>
    <w:rsid w:val="00D72057"/>
    <w:rsid w:val="00D74202"/>
    <w:rsid w:val="00D74C0F"/>
    <w:rsid w:val="00D750DF"/>
    <w:rsid w:val="00D8213D"/>
    <w:rsid w:val="00D83E3E"/>
    <w:rsid w:val="00D84023"/>
    <w:rsid w:val="00D85704"/>
    <w:rsid w:val="00D90731"/>
    <w:rsid w:val="00D924F2"/>
    <w:rsid w:val="00D9283A"/>
    <w:rsid w:val="00D97094"/>
    <w:rsid w:val="00DA6D65"/>
    <w:rsid w:val="00DB0547"/>
    <w:rsid w:val="00DB0AAD"/>
    <w:rsid w:val="00DB703E"/>
    <w:rsid w:val="00DC11C6"/>
    <w:rsid w:val="00DC65C0"/>
    <w:rsid w:val="00DC6FF5"/>
    <w:rsid w:val="00DC7EAE"/>
    <w:rsid w:val="00DD0835"/>
    <w:rsid w:val="00DD1F16"/>
    <w:rsid w:val="00DD3538"/>
    <w:rsid w:val="00DD3F4D"/>
    <w:rsid w:val="00DD5073"/>
    <w:rsid w:val="00DD585C"/>
    <w:rsid w:val="00DD63DC"/>
    <w:rsid w:val="00DE18C8"/>
    <w:rsid w:val="00DE1914"/>
    <w:rsid w:val="00DE399F"/>
    <w:rsid w:val="00DE4BB9"/>
    <w:rsid w:val="00DE54FD"/>
    <w:rsid w:val="00DE61D3"/>
    <w:rsid w:val="00DE767B"/>
    <w:rsid w:val="00DF03AE"/>
    <w:rsid w:val="00DF2E0E"/>
    <w:rsid w:val="00DF61C0"/>
    <w:rsid w:val="00DF797A"/>
    <w:rsid w:val="00E00345"/>
    <w:rsid w:val="00E0397D"/>
    <w:rsid w:val="00E039D0"/>
    <w:rsid w:val="00E0471F"/>
    <w:rsid w:val="00E04FE4"/>
    <w:rsid w:val="00E06A26"/>
    <w:rsid w:val="00E1137D"/>
    <w:rsid w:val="00E12393"/>
    <w:rsid w:val="00E12968"/>
    <w:rsid w:val="00E13D2F"/>
    <w:rsid w:val="00E15EEA"/>
    <w:rsid w:val="00E161F5"/>
    <w:rsid w:val="00E25AF0"/>
    <w:rsid w:val="00E323E0"/>
    <w:rsid w:val="00E33A37"/>
    <w:rsid w:val="00E33DFF"/>
    <w:rsid w:val="00E425CF"/>
    <w:rsid w:val="00E43DCB"/>
    <w:rsid w:val="00E43E1D"/>
    <w:rsid w:val="00E45CF2"/>
    <w:rsid w:val="00E46557"/>
    <w:rsid w:val="00E5479A"/>
    <w:rsid w:val="00E612AD"/>
    <w:rsid w:val="00E626EF"/>
    <w:rsid w:val="00E65267"/>
    <w:rsid w:val="00E65D75"/>
    <w:rsid w:val="00E661E2"/>
    <w:rsid w:val="00E66D94"/>
    <w:rsid w:val="00E67422"/>
    <w:rsid w:val="00E678A1"/>
    <w:rsid w:val="00E7066E"/>
    <w:rsid w:val="00E731C4"/>
    <w:rsid w:val="00E77F8E"/>
    <w:rsid w:val="00E801B8"/>
    <w:rsid w:val="00E80DEC"/>
    <w:rsid w:val="00E859E4"/>
    <w:rsid w:val="00E9333B"/>
    <w:rsid w:val="00E947A8"/>
    <w:rsid w:val="00E96238"/>
    <w:rsid w:val="00E963E6"/>
    <w:rsid w:val="00E97E73"/>
    <w:rsid w:val="00EA069B"/>
    <w:rsid w:val="00EA1545"/>
    <w:rsid w:val="00EA2DA6"/>
    <w:rsid w:val="00EA516E"/>
    <w:rsid w:val="00EA5BC3"/>
    <w:rsid w:val="00EA6738"/>
    <w:rsid w:val="00EB2D93"/>
    <w:rsid w:val="00EB2F05"/>
    <w:rsid w:val="00EB3E09"/>
    <w:rsid w:val="00EB50DD"/>
    <w:rsid w:val="00EB635A"/>
    <w:rsid w:val="00EC0B32"/>
    <w:rsid w:val="00EC0D24"/>
    <w:rsid w:val="00EC2236"/>
    <w:rsid w:val="00EC5746"/>
    <w:rsid w:val="00EC5F03"/>
    <w:rsid w:val="00EC6130"/>
    <w:rsid w:val="00EC704A"/>
    <w:rsid w:val="00EC753F"/>
    <w:rsid w:val="00ED45C3"/>
    <w:rsid w:val="00ED53BD"/>
    <w:rsid w:val="00ED660A"/>
    <w:rsid w:val="00ED7848"/>
    <w:rsid w:val="00EE0053"/>
    <w:rsid w:val="00EE17F8"/>
    <w:rsid w:val="00EE4AA4"/>
    <w:rsid w:val="00EE72FE"/>
    <w:rsid w:val="00EF0926"/>
    <w:rsid w:val="00EF178C"/>
    <w:rsid w:val="00EF3A3A"/>
    <w:rsid w:val="00EF5518"/>
    <w:rsid w:val="00F0284A"/>
    <w:rsid w:val="00F0559C"/>
    <w:rsid w:val="00F068DB"/>
    <w:rsid w:val="00F07033"/>
    <w:rsid w:val="00F12930"/>
    <w:rsid w:val="00F12E2C"/>
    <w:rsid w:val="00F1455D"/>
    <w:rsid w:val="00F24CDD"/>
    <w:rsid w:val="00F25799"/>
    <w:rsid w:val="00F262F3"/>
    <w:rsid w:val="00F27ABF"/>
    <w:rsid w:val="00F304DC"/>
    <w:rsid w:val="00F31F21"/>
    <w:rsid w:val="00F328DE"/>
    <w:rsid w:val="00F32B74"/>
    <w:rsid w:val="00F340EB"/>
    <w:rsid w:val="00F3474F"/>
    <w:rsid w:val="00F3613A"/>
    <w:rsid w:val="00F36F1E"/>
    <w:rsid w:val="00F37E8D"/>
    <w:rsid w:val="00F41929"/>
    <w:rsid w:val="00F43C89"/>
    <w:rsid w:val="00F50222"/>
    <w:rsid w:val="00F524F2"/>
    <w:rsid w:val="00F54DFE"/>
    <w:rsid w:val="00F557F8"/>
    <w:rsid w:val="00F55A1C"/>
    <w:rsid w:val="00F5697A"/>
    <w:rsid w:val="00F57A92"/>
    <w:rsid w:val="00F63FEB"/>
    <w:rsid w:val="00F64094"/>
    <w:rsid w:val="00F666D4"/>
    <w:rsid w:val="00F66D30"/>
    <w:rsid w:val="00F7768E"/>
    <w:rsid w:val="00F82FCF"/>
    <w:rsid w:val="00F8383F"/>
    <w:rsid w:val="00F86123"/>
    <w:rsid w:val="00F867B5"/>
    <w:rsid w:val="00F90B32"/>
    <w:rsid w:val="00F90C4C"/>
    <w:rsid w:val="00F9387D"/>
    <w:rsid w:val="00F943BB"/>
    <w:rsid w:val="00F9691A"/>
    <w:rsid w:val="00FA0DBC"/>
    <w:rsid w:val="00FB17C0"/>
    <w:rsid w:val="00FB2C8D"/>
    <w:rsid w:val="00FB3CAC"/>
    <w:rsid w:val="00FB7C4B"/>
    <w:rsid w:val="00FC2DDD"/>
    <w:rsid w:val="00FC75D9"/>
    <w:rsid w:val="00FC7ECD"/>
    <w:rsid w:val="00FD3AFA"/>
    <w:rsid w:val="00FD4608"/>
    <w:rsid w:val="00FD599C"/>
    <w:rsid w:val="00FD78E7"/>
    <w:rsid w:val="00FE055E"/>
    <w:rsid w:val="00FE1822"/>
    <w:rsid w:val="00FE2FB5"/>
    <w:rsid w:val="00FE3DF9"/>
    <w:rsid w:val="00FF153C"/>
    <w:rsid w:val="00FF35A4"/>
    <w:rsid w:val="00FF74B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5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BF"/>
    <w:pPr>
      <w:spacing w:line="240" w:lineRule="auto"/>
      <w:ind w:left="284"/>
    </w:pPr>
    <w:rPr>
      <w:rFonts w:ascii="Arial" w:eastAsia="Arial"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27F5"/>
    <w:pPr>
      <w:tabs>
        <w:tab w:val="center" w:pos="4252"/>
        <w:tab w:val="right" w:pos="8504"/>
      </w:tabs>
    </w:pPr>
  </w:style>
  <w:style w:type="character" w:customStyle="1" w:styleId="EncabezadoCar">
    <w:name w:val="Encabezado Car"/>
    <w:basedOn w:val="Fuentedeprrafopredeter"/>
    <w:link w:val="Encabezado"/>
    <w:uiPriority w:val="99"/>
    <w:rsid w:val="00AF27F5"/>
    <w:rPr>
      <w:rFonts w:ascii="Arial" w:eastAsia="Arial" w:hAnsi="Arial" w:cs="Arial"/>
      <w:sz w:val="24"/>
      <w:szCs w:val="24"/>
      <w:lang w:eastAsia="es-ES"/>
    </w:rPr>
  </w:style>
  <w:style w:type="paragraph" w:styleId="Piedepgina">
    <w:name w:val="footer"/>
    <w:basedOn w:val="Normal"/>
    <w:link w:val="PiedepginaCar"/>
    <w:uiPriority w:val="99"/>
    <w:semiHidden/>
    <w:unhideWhenUsed/>
    <w:rsid w:val="00AF27F5"/>
    <w:pPr>
      <w:tabs>
        <w:tab w:val="center" w:pos="4252"/>
        <w:tab w:val="right" w:pos="8504"/>
      </w:tabs>
    </w:pPr>
  </w:style>
  <w:style w:type="character" w:customStyle="1" w:styleId="PiedepginaCar">
    <w:name w:val="Pie de página Car"/>
    <w:basedOn w:val="Fuentedeprrafopredeter"/>
    <w:link w:val="Piedepgina"/>
    <w:uiPriority w:val="99"/>
    <w:semiHidden/>
    <w:rsid w:val="00AF27F5"/>
    <w:rPr>
      <w:rFonts w:ascii="Arial" w:eastAsia="Arial" w:hAnsi="Arial" w:cs="Arial"/>
      <w:sz w:val="24"/>
      <w:szCs w:val="24"/>
      <w:lang w:eastAsia="es-ES"/>
    </w:rPr>
  </w:style>
  <w:style w:type="paragraph" w:styleId="Sangradetextonormal">
    <w:name w:val="Body Text Indent"/>
    <w:basedOn w:val="Normal"/>
    <w:link w:val="SangradetextonormalCar"/>
    <w:rsid w:val="00BA40DF"/>
    <w:pPr>
      <w:spacing w:after="120"/>
      <w:ind w:left="283" w:right="284"/>
    </w:pPr>
    <w:rPr>
      <w:rFonts w:eastAsia="Times New Roman" w:cs="Times New Roman"/>
      <w:lang w:val="es-ES_tradnl" w:eastAsia="es-ES_tradnl"/>
    </w:rPr>
  </w:style>
  <w:style w:type="character" w:customStyle="1" w:styleId="SangradetextonormalCar">
    <w:name w:val="Sangría de texto normal Car"/>
    <w:basedOn w:val="Fuentedeprrafopredeter"/>
    <w:link w:val="Sangradetextonormal"/>
    <w:rsid w:val="00BA40DF"/>
    <w:rPr>
      <w:rFonts w:ascii="Arial" w:eastAsia="Times New Roman" w:hAnsi="Arial" w:cs="Times New Roman"/>
      <w:sz w:val="24"/>
      <w:szCs w:val="24"/>
      <w:lang w:val="es-ES_tradnl" w:eastAsia="es-ES_tradnl"/>
    </w:rPr>
  </w:style>
  <w:style w:type="paragraph" w:styleId="Ttulo">
    <w:name w:val="Title"/>
    <w:basedOn w:val="Normal"/>
    <w:link w:val="TtuloCar"/>
    <w:qFormat/>
    <w:rsid w:val="00BA40DF"/>
    <w:pPr>
      <w:spacing w:before="60" w:after="60"/>
      <w:ind w:right="284"/>
      <w:jc w:val="center"/>
    </w:pPr>
    <w:rPr>
      <w:rFonts w:ascii="Times New Roman" w:eastAsia="Times New Roman" w:hAnsi="Times New Roman" w:cs="Times New Roman"/>
      <w:b/>
      <w:szCs w:val="20"/>
      <w:u w:val="single"/>
      <w:lang w:val="es-MX"/>
    </w:rPr>
  </w:style>
  <w:style w:type="character" w:customStyle="1" w:styleId="TtuloCar">
    <w:name w:val="Título Car"/>
    <w:basedOn w:val="Fuentedeprrafopredeter"/>
    <w:link w:val="Ttulo"/>
    <w:rsid w:val="00BA40DF"/>
    <w:rPr>
      <w:rFonts w:ascii="Times New Roman" w:eastAsia="Times New Roman" w:hAnsi="Times New Roman" w:cs="Times New Roman"/>
      <w:b/>
      <w:sz w:val="24"/>
      <w:szCs w:val="20"/>
      <w:u w:val="single"/>
      <w:lang w:val="es-MX" w:eastAsia="es-ES"/>
    </w:rPr>
  </w:style>
  <w:style w:type="paragraph" w:styleId="Textoindependiente">
    <w:name w:val="Body Text"/>
    <w:basedOn w:val="Normal"/>
    <w:link w:val="TextoindependienteCar"/>
    <w:uiPriority w:val="99"/>
    <w:unhideWhenUsed/>
    <w:rsid w:val="00BA40DF"/>
    <w:pPr>
      <w:spacing w:after="120"/>
    </w:pPr>
  </w:style>
  <w:style w:type="character" w:customStyle="1" w:styleId="TextoindependienteCar">
    <w:name w:val="Texto independiente Car"/>
    <w:basedOn w:val="Fuentedeprrafopredeter"/>
    <w:link w:val="Textoindependiente"/>
    <w:uiPriority w:val="99"/>
    <w:rsid w:val="00BA40DF"/>
    <w:rPr>
      <w:rFonts w:ascii="Arial" w:eastAsia="Arial" w:hAnsi="Arial" w:cs="Arial"/>
      <w:sz w:val="24"/>
      <w:szCs w:val="24"/>
      <w:lang w:eastAsia="es-ES"/>
    </w:rPr>
  </w:style>
  <w:style w:type="paragraph" w:styleId="Prrafodelista">
    <w:name w:val="List Paragraph"/>
    <w:basedOn w:val="Normal"/>
    <w:uiPriority w:val="34"/>
    <w:qFormat/>
    <w:rsid w:val="00173B60"/>
    <w:pPr>
      <w:ind w:left="720"/>
      <w:contextualSpacing/>
    </w:pPr>
  </w:style>
  <w:style w:type="paragraph" w:styleId="Sinespaciado">
    <w:name w:val="No Spacing"/>
    <w:uiPriority w:val="1"/>
    <w:qFormat/>
    <w:rsid w:val="004110C9"/>
    <w:pPr>
      <w:spacing w:line="240" w:lineRule="auto"/>
      <w:ind w:left="284"/>
    </w:pPr>
    <w:rPr>
      <w:rFonts w:ascii="Arial" w:eastAsia="Arial" w:hAnsi="Arial" w:cs="Arial"/>
      <w:sz w:val="24"/>
      <w:szCs w:val="24"/>
      <w:lang w:eastAsia="es-ES"/>
    </w:rPr>
  </w:style>
  <w:style w:type="paragraph" w:styleId="NormalWeb">
    <w:name w:val="Normal (Web)"/>
    <w:basedOn w:val="Normal"/>
    <w:uiPriority w:val="99"/>
    <w:unhideWhenUsed/>
    <w:rsid w:val="006B19DA"/>
    <w:pPr>
      <w:spacing w:before="100" w:beforeAutospacing="1" w:after="100" w:afterAutospacing="1"/>
      <w:ind w:left="0"/>
      <w:jc w:val="left"/>
    </w:pPr>
    <w:rPr>
      <w:rFonts w:ascii="Times New Roman" w:eastAsia="Times New Roman" w:hAnsi="Times New Roman" w:cs="Times New Roman"/>
    </w:rPr>
  </w:style>
  <w:style w:type="character" w:customStyle="1" w:styleId="apple-tab-span">
    <w:name w:val="apple-tab-span"/>
    <w:basedOn w:val="Fuentedeprrafopredeter"/>
    <w:rsid w:val="008C45E7"/>
  </w:style>
</w:styles>
</file>

<file path=word/webSettings.xml><?xml version="1.0" encoding="utf-8"?>
<w:webSettings xmlns:r="http://schemas.openxmlformats.org/officeDocument/2006/relationships" xmlns:w="http://schemas.openxmlformats.org/wordprocessingml/2006/main">
  <w:divs>
    <w:div w:id="90977274">
      <w:bodyDiv w:val="1"/>
      <w:marLeft w:val="0"/>
      <w:marRight w:val="0"/>
      <w:marTop w:val="0"/>
      <w:marBottom w:val="0"/>
      <w:divBdr>
        <w:top w:val="none" w:sz="0" w:space="0" w:color="auto"/>
        <w:left w:val="none" w:sz="0" w:space="0" w:color="auto"/>
        <w:bottom w:val="none" w:sz="0" w:space="0" w:color="auto"/>
        <w:right w:val="none" w:sz="0" w:space="0" w:color="auto"/>
      </w:divBdr>
    </w:div>
    <w:div w:id="131993598">
      <w:bodyDiv w:val="1"/>
      <w:marLeft w:val="0"/>
      <w:marRight w:val="0"/>
      <w:marTop w:val="0"/>
      <w:marBottom w:val="0"/>
      <w:divBdr>
        <w:top w:val="none" w:sz="0" w:space="0" w:color="auto"/>
        <w:left w:val="none" w:sz="0" w:space="0" w:color="auto"/>
        <w:bottom w:val="none" w:sz="0" w:space="0" w:color="auto"/>
        <w:right w:val="none" w:sz="0" w:space="0" w:color="auto"/>
      </w:divBdr>
    </w:div>
    <w:div w:id="226503672">
      <w:bodyDiv w:val="1"/>
      <w:marLeft w:val="0"/>
      <w:marRight w:val="0"/>
      <w:marTop w:val="0"/>
      <w:marBottom w:val="0"/>
      <w:divBdr>
        <w:top w:val="none" w:sz="0" w:space="0" w:color="auto"/>
        <w:left w:val="none" w:sz="0" w:space="0" w:color="auto"/>
        <w:bottom w:val="none" w:sz="0" w:space="0" w:color="auto"/>
        <w:right w:val="none" w:sz="0" w:space="0" w:color="auto"/>
      </w:divBdr>
    </w:div>
    <w:div w:id="296179930">
      <w:bodyDiv w:val="1"/>
      <w:marLeft w:val="0"/>
      <w:marRight w:val="0"/>
      <w:marTop w:val="0"/>
      <w:marBottom w:val="0"/>
      <w:divBdr>
        <w:top w:val="none" w:sz="0" w:space="0" w:color="auto"/>
        <w:left w:val="none" w:sz="0" w:space="0" w:color="auto"/>
        <w:bottom w:val="none" w:sz="0" w:space="0" w:color="auto"/>
        <w:right w:val="none" w:sz="0" w:space="0" w:color="auto"/>
      </w:divBdr>
    </w:div>
    <w:div w:id="408890028">
      <w:bodyDiv w:val="1"/>
      <w:marLeft w:val="0"/>
      <w:marRight w:val="0"/>
      <w:marTop w:val="0"/>
      <w:marBottom w:val="0"/>
      <w:divBdr>
        <w:top w:val="none" w:sz="0" w:space="0" w:color="auto"/>
        <w:left w:val="none" w:sz="0" w:space="0" w:color="auto"/>
        <w:bottom w:val="none" w:sz="0" w:space="0" w:color="auto"/>
        <w:right w:val="none" w:sz="0" w:space="0" w:color="auto"/>
      </w:divBdr>
    </w:div>
    <w:div w:id="414788497">
      <w:bodyDiv w:val="1"/>
      <w:marLeft w:val="0"/>
      <w:marRight w:val="0"/>
      <w:marTop w:val="0"/>
      <w:marBottom w:val="0"/>
      <w:divBdr>
        <w:top w:val="none" w:sz="0" w:space="0" w:color="auto"/>
        <w:left w:val="none" w:sz="0" w:space="0" w:color="auto"/>
        <w:bottom w:val="none" w:sz="0" w:space="0" w:color="auto"/>
        <w:right w:val="none" w:sz="0" w:space="0" w:color="auto"/>
      </w:divBdr>
    </w:div>
    <w:div w:id="428546014">
      <w:bodyDiv w:val="1"/>
      <w:marLeft w:val="0"/>
      <w:marRight w:val="0"/>
      <w:marTop w:val="0"/>
      <w:marBottom w:val="0"/>
      <w:divBdr>
        <w:top w:val="none" w:sz="0" w:space="0" w:color="auto"/>
        <w:left w:val="none" w:sz="0" w:space="0" w:color="auto"/>
        <w:bottom w:val="none" w:sz="0" w:space="0" w:color="auto"/>
        <w:right w:val="none" w:sz="0" w:space="0" w:color="auto"/>
      </w:divBdr>
    </w:div>
    <w:div w:id="463424637">
      <w:bodyDiv w:val="1"/>
      <w:marLeft w:val="0"/>
      <w:marRight w:val="0"/>
      <w:marTop w:val="0"/>
      <w:marBottom w:val="0"/>
      <w:divBdr>
        <w:top w:val="none" w:sz="0" w:space="0" w:color="auto"/>
        <w:left w:val="none" w:sz="0" w:space="0" w:color="auto"/>
        <w:bottom w:val="none" w:sz="0" w:space="0" w:color="auto"/>
        <w:right w:val="none" w:sz="0" w:space="0" w:color="auto"/>
      </w:divBdr>
    </w:div>
    <w:div w:id="515731535">
      <w:bodyDiv w:val="1"/>
      <w:marLeft w:val="0"/>
      <w:marRight w:val="0"/>
      <w:marTop w:val="0"/>
      <w:marBottom w:val="0"/>
      <w:divBdr>
        <w:top w:val="none" w:sz="0" w:space="0" w:color="auto"/>
        <w:left w:val="none" w:sz="0" w:space="0" w:color="auto"/>
        <w:bottom w:val="none" w:sz="0" w:space="0" w:color="auto"/>
        <w:right w:val="none" w:sz="0" w:space="0" w:color="auto"/>
      </w:divBdr>
    </w:div>
    <w:div w:id="546067599">
      <w:bodyDiv w:val="1"/>
      <w:marLeft w:val="0"/>
      <w:marRight w:val="0"/>
      <w:marTop w:val="0"/>
      <w:marBottom w:val="0"/>
      <w:divBdr>
        <w:top w:val="none" w:sz="0" w:space="0" w:color="auto"/>
        <w:left w:val="none" w:sz="0" w:space="0" w:color="auto"/>
        <w:bottom w:val="none" w:sz="0" w:space="0" w:color="auto"/>
        <w:right w:val="none" w:sz="0" w:space="0" w:color="auto"/>
      </w:divBdr>
    </w:div>
    <w:div w:id="549608312">
      <w:bodyDiv w:val="1"/>
      <w:marLeft w:val="0"/>
      <w:marRight w:val="0"/>
      <w:marTop w:val="0"/>
      <w:marBottom w:val="0"/>
      <w:divBdr>
        <w:top w:val="none" w:sz="0" w:space="0" w:color="auto"/>
        <w:left w:val="none" w:sz="0" w:space="0" w:color="auto"/>
        <w:bottom w:val="none" w:sz="0" w:space="0" w:color="auto"/>
        <w:right w:val="none" w:sz="0" w:space="0" w:color="auto"/>
      </w:divBdr>
    </w:div>
    <w:div w:id="565337582">
      <w:bodyDiv w:val="1"/>
      <w:marLeft w:val="0"/>
      <w:marRight w:val="0"/>
      <w:marTop w:val="0"/>
      <w:marBottom w:val="0"/>
      <w:divBdr>
        <w:top w:val="none" w:sz="0" w:space="0" w:color="auto"/>
        <w:left w:val="none" w:sz="0" w:space="0" w:color="auto"/>
        <w:bottom w:val="none" w:sz="0" w:space="0" w:color="auto"/>
        <w:right w:val="none" w:sz="0" w:space="0" w:color="auto"/>
      </w:divBdr>
    </w:div>
    <w:div w:id="599335155">
      <w:bodyDiv w:val="1"/>
      <w:marLeft w:val="0"/>
      <w:marRight w:val="0"/>
      <w:marTop w:val="0"/>
      <w:marBottom w:val="0"/>
      <w:divBdr>
        <w:top w:val="none" w:sz="0" w:space="0" w:color="auto"/>
        <w:left w:val="none" w:sz="0" w:space="0" w:color="auto"/>
        <w:bottom w:val="none" w:sz="0" w:space="0" w:color="auto"/>
        <w:right w:val="none" w:sz="0" w:space="0" w:color="auto"/>
      </w:divBdr>
    </w:div>
    <w:div w:id="700010830">
      <w:bodyDiv w:val="1"/>
      <w:marLeft w:val="0"/>
      <w:marRight w:val="0"/>
      <w:marTop w:val="0"/>
      <w:marBottom w:val="0"/>
      <w:divBdr>
        <w:top w:val="none" w:sz="0" w:space="0" w:color="auto"/>
        <w:left w:val="none" w:sz="0" w:space="0" w:color="auto"/>
        <w:bottom w:val="none" w:sz="0" w:space="0" w:color="auto"/>
        <w:right w:val="none" w:sz="0" w:space="0" w:color="auto"/>
      </w:divBdr>
    </w:div>
    <w:div w:id="718868859">
      <w:bodyDiv w:val="1"/>
      <w:marLeft w:val="0"/>
      <w:marRight w:val="0"/>
      <w:marTop w:val="0"/>
      <w:marBottom w:val="0"/>
      <w:divBdr>
        <w:top w:val="none" w:sz="0" w:space="0" w:color="auto"/>
        <w:left w:val="none" w:sz="0" w:space="0" w:color="auto"/>
        <w:bottom w:val="none" w:sz="0" w:space="0" w:color="auto"/>
        <w:right w:val="none" w:sz="0" w:space="0" w:color="auto"/>
      </w:divBdr>
    </w:div>
    <w:div w:id="737438695">
      <w:bodyDiv w:val="1"/>
      <w:marLeft w:val="0"/>
      <w:marRight w:val="0"/>
      <w:marTop w:val="0"/>
      <w:marBottom w:val="0"/>
      <w:divBdr>
        <w:top w:val="none" w:sz="0" w:space="0" w:color="auto"/>
        <w:left w:val="none" w:sz="0" w:space="0" w:color="auto"/>
        <w:bottom w:val="none" w:sz="0" w:space="0" w:color="auto"/>
        <w:right w:val="none" w:sz="0" w:space="0" w:color="auto"/>
      </w:divBdr>
    </w:div>
    <w:div w:id="884634386">
      <w:bodyDiv w:val="1"/>
      <w:marLeft w:val="0"/>
      <w:marRight w:val="0"/>
      <w:marTop w:val="0"/>
      <w:marBottom w:val="0"/>
      <w:divBdr>
        <w:top w:val="none" w:sz="0" w:space="0" w:color="auto"/>
        <w:left w:val="none" w:sz="0" w:space="0" w:color="auto"/>
        <w:bottom w:val="none" w:sz="0" w:space="0" w:color="auto"/>
        <w:right w:val="none" w:sz="0" w:space="0" w:color="auto"/>
      </w:divBdr>
    </w:div>
    <w:div w:id="904340624">
      <w:bodyDiv w:val="1"/>
      <w:marLeft w:val="0"/>
      <w:marRight w:val="0"/>
      <w:marTop w:val="0"/>
      <w:marBottom w:val="0"/>
      <w:divBdr>
        <w:top w:val="none" w:sz="0" w:space="0" w:color="auto"/>
        <w:left w:val="none" w:sz="0" w:space="0" w:color="auto"/>
        <w:bottom w:val="none" w:sz="0" w:space="0" w:color="auto"/>
        <w:right w:val="none" w:sz="0" w:space="0" w:color="auto"/>
      </w:divBdr>
    </w:div>
    <w:div w:id="1077674005">
      <w:bodyDiv w:val="1"/>
      <w:marLeft w:val="0"/>
      <w:marRight w:val="0"/>
      <w:marTop w:val="0"/>
      <w:marBottom w:val="0"/>
      <w:divBdr>
        <w:top w:val="none" w:sz="0" w:space="0" w:color="auto"/>
        <w:left w:val="none" w:sz="0" w:space="0" w:color="auto"/>
        <w:bottom w:val="none" w:sz="0" w:space="0" w:color="auto"/>
        <w:right w:val="none" w:sz="0" w:space="0" w:color="auto"/>
      </w:divBdr>
    </w:div>
    <w:div w:id="1253855917">
      <w:bodyDiv w:val="1"/>
      <w:marLeft w:val="0"/>
      <w:marRight w:val="0"/>
      <w:marTop w:val="0"/>
      <w:marBottom w:val="0"/>
      <w:divBdr>
        <w:top w:val="none" w:sz="0" w:space="0" w:color="auto"/>
        <w:left w:val="none" w:sz="0" w:space="0" w:color="auto"/>
        <w:bottom w:val="none" w:sz="0" w:space="0" w:color="auto"/>
        <w:right w:val="none" w:sz="0" w:space="0" w:color="auto"/>
      </w:divBdr>
    </w:div>
    <w:div w:id="1279532736">
      <w:bodyDiv w:val="1"/>
      <w:marLeft w:val="0"/>
      <w:marRight w:val="0"/>
      <w:marTop w:val="0"/>
      <w:marBottom w:val="0"/>
      <w:divBdr>
        <w:top w:val="none" w:sz="0" w:space="0" w:color="auto"/>
        <w:left w:val="none" w:sz="0" w:space="0" w:color="auto"/>
        <w:bottom w:val="none" w:sz="0" w:space="0" w:color="auto"/>
        <w:right w:val="none" w:sz="0" w:space="0" w:color="auto"/>
      </w:divBdr>
    </w:div>
    <w:div w:id="1362047280">
      <w:bodyDiv w:val="1"/>
      <w:marLeft w:val="0"/>
      <w:marRight w:val="0"/>
      <w:marTop w:val="0"/>
      <w:marBottom w:val="0"/>
      <w:divBdr>
        <w:top w:val="none" w:sz="0" w:space="0" w:color="auto"/>
        <w:left w:val="none" w:sz="0" w:space="0" w:color="auto"/>
        <w:bottom w:val="none" w:sz="0" w:space="0" w:color="auto"/>
        <w:right w:val="none" w:sz="0" w:space="0" w:color="auto"/>
      </w:divBdr>
    </w:div>
    <w:div w:id="1401977749">
      <w:bodyDiv w:val="1"/>
      <w:marLeft w:val="0"/>
      <w:marRight w:val="0"/>
      <w:marTop w:val="0"/>
      <w:marBottom w:val="0"/>
      <w:divBdr>
        <w:top w:val="none" w:sz="0" w:space="0" w:color="auto"/>
        <w:left w:val="none" w:sz="0" w:space="0" w:color="auto"/>
        <w:bottom w:val="none" w:sz="0" w:space="0" w:color="auto"/>
        <w:right w:val="none" w:sz="0" w:space="0" w:color="auto"/>
      </w:divBdr>
    </w:div>
    <w:div w:id="1407150161">
      <w:bodyDiv w:val="1"/>
      <w:marLeft w:val="0"/>
      <w:marRight w:val="0"/>
      <w:marTop w:val="0"/>
      <w:marBottom w:val="0"/>
      <w:divBdr>
        <w:top w:val="none" w:sz="0" w:space="0" w:color="auto"/>
        <w:left w:val="none" w:sz="0" w:space="0" w:color="auto"/>
        <w:bottom w:val="none" w:sz="0" w:space="0" w:color="auto"/>
        <w:right w:val="none" w:sz="0" w:space="0" w:color="auto"/>
      </w:divBdr>
    </w:div>
    <w:div w:id="1496149761">
      <w:bodyDiv w:val="1"/>
      <w:marLeft w:val="0"/>
      <w:marRight w:val="0"/>
      <w:marTop w:val="0"/>
      <w:marBottom w:val="0"/>
      <w:divBdr>
        <w:top w:val="none" w:sz="0" w:space="0" w:color="auto"/>
        <w:left w:val="none" w:sz="0" w:space="0" w:color="auto"/>
        <w:bottom w:val="none" w:sz="0" w:space="0" w:color="auto"/>
        <w:right w:val="none" w:sz="0" w:space="0" w:color="auto"/>
      </w:divBdr>
    </w:div>
    <w:div w:id="1505820790">
      <w:bodyDiv w:val="1"/>
      <w:marLeft w:val="0"/>
      <w:marRight w:val="0"/>
      <w:marTop w:val="0"/>
      <w:marBottom w:val="0"/>
      <w:divBdr>
        <w:top w:val="none" w:sz="0" w:space="0" w:color="auto"/>
        <w:left w:val="none" w:sz="0" w:space="0" w:color="auto"/>
        <w:bottom w:val="none" w:sz="0" w:space="0" w:color="auto"/>
        <w:right w:val="none" w:sz="0" w:space="0" w:color="auto"/>
      </w:divBdr>
    </w:div>
    <w:div w:id="1644963654">
      <w:bodyDiv w:val="1"/>
      <w:marLeft w:val="0"/>
      <w:marRight w:val="0"/>
      <w:marTop w:val="0"/>
      <w:marBottom w:val="0"/>
      <w:divBdr>
        <w:top w:val="none" w:sz="0" w:space="0" w:color="auto"/>
        <w:left w:val="none" w:sz="0" w:space="0" w:color="auto"/>
        <w:bottom w:val="none" w:sz="0" w:space="0" w:color="auto"/>
        <w:right w:val="none" w:sz="0" w:space="0" w:color="auto"/>
      </w:divBdr>
    </w:div>
    <w:div w:id="1721243403">
      <w:bodyDiv w:val="1"/>
      <w:marLeft w:val="0"/>
      <w:marRight w:val="0"/>
      <w:marTop w:val="0"/>
      <w:marBottom w:val="0"/>
      <w:divBdr>
        <w:top w:val="none" w:sz="0" w:space="0" w:color="auto"/>
        <w:left w:val="none" w:sz="0" w:space="0" w:color="auto"/>
        <w:bottom w:val="none" w:sz="0" w:space="0" w:color="auto"/>
        <w:right w:val="none" w:sz="0" w:space="0" w:color="auto"/>
      </w:divBdr>
    </w:div>
    <w:div w:id="1728840633">
      <w:bodyDiv w:val="1"/>
      <w:marLeft w:val="0"/>
      <w:marRight w:val="0"/>
      <w:marTop w:val="0"/>
      <w:marBottom w:val="0"/>
      <w:divBdr>
        <w:top w:val="none" w:sz="0" w:space="0" w:color="auto"/>
        <w:left w:val="none" w:sz="0" w:space="0" w:color="auto"/>
        <w:bottom w:val="none" w:sz="0" w:space="0" w:color="auto"/>
        <w:right w:val="none" w:sz="0" w:space="0" w:color="auto"/>
      </w:divBdr>
    </w:div>
    <w:div w:id="1743258729">
      <w:bodyDiv w:val="1"/>
      <w:marLeft w:val="0"/>
      <w:marRight w:val="0"/>
      <w:marTop w:val="0"/>
      <w:marBottom w:val="0"/>
      <w:divBdr>
        <w:top w:val="none" w:sz="0" w:space="0" w:color="auto"/>
        <w:left w:val="none" w:sz="0" w:space="0" w:color="auto"/>
        <w:bottom w:val="none" w:sz="0" w:space="0" w:color="auto"/>
        <w:right w:val="none" w:sz="0" w:space="0" w:color="auto"/>
      </w:divBdr>
    </w:div>
    <w:div w:id="1749302650">
      <w:bodyDiv w:val="1"/>
      <w:marLeft w:val="0"/>
      <w:marRight w:val="0"/>
      <w:marTop w:val="0"/>
      <w:marBottom w:val="0"/>
      <w:divBdr>
        <w:top w:val="none" w:sz="0" w:space="0" w:color="auto"/>
        <w:left w:val="none" w:sz="0" w:space="0" w:color="auto"/>
        <w:bottom w:val="none" w:sz="0" w:space="0" w:color="auto"/>
        <w:right w:val="none" w:sz="0" w:space="0" w:color="auto"/>
      </w:divBdr>
    </w:div>
    <w:div w:id="1799833562">
      <w:bodyDiv w:val="1"/>
      <w:marLeft w:val="0"/>
      <w:marRight w:val="0"/>
      <w:marTop w:val="0"/>
      <w:marBottom w:val="0"/>
      <w:divBdr>
        <w:top w:val="none" w:sz="0" w:space="0" w:color="auto"/>
        <w:left w:val="none" w:sz="0" w:space="0" w:color="auto"/>
        <w:bottom w:val="none" w:sz="0" w:space="0" w:color="auto"/>
        <w:right w:val="none" w:sz="0" w:space="0" w:color="auto"/>
      </w:divBdr>
    </w:div>
    <w:div w:id="1827895781">
      <w:bodyDiv w:val="1"/>
      <w:marLeft w:val="0"/>
      <w:marRight w:val="0"/>
      <w:marTop w:val="0"/>
      <w:marBottom w:val="0"/>
      <w:divBdr>
        <w:top w:val="none" w:sz="0" w:space="0" w:color="auto"/>
        <w:left w:val="none" w:sz="0" w:space="0" w:color="auto"/>
        <w:bottom w:val="none" w:sz="0" w:space="0" w:color="auto"/>
        <w:right w:val="none" w:sz="0" w:space="0" w:color="auto"/>
      </w:divBdr>
    </w:div>
    <w:div w:id="1856654469">
      <w:bodyDiv w:val="1"/>
      <w:marLeft w:val="0"/>
      <w:marRight w:val="0"/>
      <w:marTop w:val="0"/>
      <w:marBottom w:val="0"/>
      <w:divBdr>
        <w:top w:val="none" w:sz="0" w:space="0" w:color="auto"/>
        <w:left w:val="none" w:sz="0" w:space="0" w:color="auto"/>
        <w:bottom w:val="none" w:sz="0" w:space="0" w:color="auto"/>
        <w:right w:val="none" w:sz="0" w:space="0" w:color="auto"/>
      </w:divBdr>
    </w:div>
    <w:div w:id="1859927509">
      <w:bodyDiv w:val="1"/>
      <w:marLeft w:val="0"/>
      <w:marRight w:val="0"/>
      <w:marTop w:val="0"/>
      <w:marBottom w:val="0"/>
      <w:divBdr>
        <w:top w:val="none" w:sz="0" w:space="0" w:color="auto"/>
        <w:left w:val="none" w:sz="0" w:space="0" w:color="auto"/>
        <w:bottom w:val="none" w:sz="0" w:space="0" w:color="auto"/>
        <w:right w:val="none" w:sz="0" w:space="0" w:color="auto"/>
      </w:divBdr>
    </w:div>
    <w:div w:id="1863084733">
      <w:bodyDiv w:val="1"/>
      <w:marLeft w:val="0"/>
      <w:marRight w:val="0"/>
      <w:marTop w:val="0"/>
      <w:marBottom w:val="0"/>
      <w:divBdr>
        <w:top w:val="none" w:sz="0" w:space="0" w:color="auto"/>
        <w:left w:val="none" w:sz="0" w:space="0" w:color="auto"/>
        <w:bottom w:val="none" w:sz="0" w:space="0" w:color="auto"/>
        <w:right w:val="none" w:sz="0" w:space="0" w:color="auto"/>
      </w:divBdr>
    </w:div>
    <w:div w:id="207173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755E9-A64C-4E67-90F4-372AC0D3A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53</Pages>
  <Words>17381</Words>
  <Characters>95596</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75</cp:revision>
  <cp:lastPrinted>2026-09-08T21:03:00Z</cp:lastPrinted>
  <dcterms:created xsi:type="dcterms:W3CDTF">2026-09-04T11:20:00Z</dcterms:created>
  <dcterms:modified xsi:type="dcterms:W3CDTF">2026-09-09T16:58:00Z</dcterms:modified>
</cp:coreProperties>
</file>