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EF" w:rsidRPr="009E09C8" w:rsidRDefault="00A57CEF" w:rsidP="00BB457E">
      <w:pPr>
        <w:widowControl w:val="0"/>
        <w:ind w:left="0" w:hanging="284"/>
      </w:pPr>
      <w:r>
        <w:rPr>
          <w:b/>
        </w:rPr>
        <w:t>1.-</w:t>
      </w:r>
      <w:r w:rsidRPr="009E09C8">
        <w:rPr>
          <w:b/>
          <w:u w:val="single"/>
        </w:rPr>
        <w:t>CON PREFERENCIA</w:t>
      </w:r>
    </w:p>
    <w:p w:rsidR="00A57CEF" w:rsidRDefault="00A57CEF" w:rsidP="00BB457E">
      <w:pPr>
        <w:widowControl w:val="0"/>
        <w:ind w:left="0"/>
      </w:pPr>
      <w:r w:rsidRPr="009E09C8">
        <w:t xml:space="preserve">Atento a lo resuelto por el </w:t>
      </w:r>
      <w:r>
        <w:t xml:space="preserve">Honorable Concejo Municipal en la </w:t>
      </w:r>
      <w:r w:rsidR="00070A41">
        <w:t>3</w:t>
      </w:r>
      <w:r>
        <w:t>ª Sesión del 2º Período Ordinario del 29/08/24 – Reunión Nº 1.432</w:t>
      </w:r>
      <w:r w:rsidRPr="009E09C8">
        <w:t>, se dispuso tratar con despacho de comisión el</w:t>
      </w:r>
      <w:r>
        <w:t xml:space="preserve"> Expte. CO-0062-01982608-0 </w:t>
      </w:r>
      <w:r w:rsidRPr="00F82CBF">
        <w:rPr>
          <w:spacing w:val="-30"/>
        </w:rPr>
        <w:t>(</w:t>
      </w:r>
      <w:r>
        <w:rPr>
          <w:spacing w:val="-30"/>
        </w:rPr>
        <w:t>PC</w:t>
      </w:r>
      <w:r w:rsidRPr="00F82CBF">
        <w:rPr>
          <w:spacing w:val="-30"/>
        </w:rPr>
        <w:t>)</w:t>
      </w:r>
      <w:r>
        <w:rPr>
          <w:rFonts w:eastAsia="Times New Roman"/>
          <w:bCs/>
        </w:rPr>
        <w:t xml:space="preserve"> - </w:t>
      </w:r>
      <w:r w:rsidR="00E51CDF" w:rsidRPr="00E51CDF">
        <w:t>Estableciendo el 15 de junio como el Día del Tejido en Público.</w:t>
      </w:r>
    </w:p>
    <w:p w:rsidR="00E51CDF" w:rsidRPr="009E09C8" w:rsidRDefault="00E51CDF" w:rsidP="00BB457E">
      <w:pPr>
        <w:widowControl w:val="0"/>
        <w:ind w:left="0" w:hanging="284"/>
      </w:pPr>
      <w:r>
        <w:rPr>
          <w:b/>
        </w:rPr>
        <w:t>2.-</w:t>
      </w:r>
      <w:r w:rsidRPr="009E09C8">
        <w:rPr>
          <w:b/>
          <w:u w:val="single"/>
        </w:rPr>
        <w:t>CON PREFERENCIA</w:t>
      </w:r>
    </w:p>
    <w:p w:rsidR="00E51CDF" w:rsidRDefault="00E51CDF" w:rsidP="00BB457E">
      <w:pPr>
        <w:widowControl w:val="0"/>
        <w:ind w:left="0"/>
      </w:pPr>
      <w:r w:rsidRPr="009E09C8">
        <w:t xml:space="preserve">Atento a lo resuelto por el </w:t>
      </w:r>
      <w:r>
        <w:t xml:space="preserve">Honorable Concejo Municipal en la </w:t>
      </w:r>
      <w:r w:rsidR="00070A41">
        <w:t>3</w:t>
      </w:r>
      <w:r>
        <w:t>ª Sesión del 2º Período Ordinario del 29/08/24 – Reunión Nº 1.432</w:t>
      </w:r>
      <w:r w:rsidRPr="009E09C8">
        <w:t>, se dispuso tratar con despacho de comisión el</w:t>
      </w:r>
      <w:r>
        <w:t xml:space="preserve"> Expte. CO-0062-</w:t>
      </w:r>
      <w:r w:rsidR="000F14C5">
        <w:t xml:space="preserve">01975612-1 </w:t>
      </w:r>
      <w:r w:rsidRPr="00F82CBF">
        <w:rPr>
          <w:spacing w:val="-30"/>
        </w:rPr>
        <w:t>(</w:t>
      </w:r>
      <w:r>
        <w:rPr>
          <w:spacing w:val="-30"/>
        </w:rPr>
        <w:t>PC</w:t>
      </w:r>
      <w:r w:rsidRPr="00F82CBF">
        <w:rPr>
          <w:spacing w:val="-30"/>
        </w:rPr>
        <w:t>)</w:t>
      </w:r>
      <w:r>
        <w:rPr>
          <w:rFonts w:eastAsia="Times New Roman"/>
          <w:bCs/>
        </w:rPr>
        <w:t xml:space="preserve"> - </w:t>
      </w:r>
      <w:r w:rsidR="000F14C5" w:rsidRPr="00FF18D8">
        <w:t>Estableciendo la capacitación sobre promoción, protección y ejercicio de los derechos humanos de las personas mayores.</w:t>
      </w:r>
    </w:p>
    <w:p w:rsidR="000F14C5" w:rsidRPr="009E09C8" w:rsidRDefault="000F14C5" w:rsidP="00BB457E">
      <w:pPr>
        <w:widowControl w:val="0"/>
        <w:ind w:left="0" w:hanging="284"/>
      </w:pPr>
      <w:r>
        <w:rPr>
          <w:b/>
        </w:rPr>
        <w:t>3.-</w:t>
      </w:r>
      <w:r w:rsidRPr="009E09C8">
        <w:rPr>
          <w:b/>
          <w:u w:val="single"/>
        </w:rPr>
        <w:t>CON PREFERENCIA</w:t>
      </w:r>
    </w:p>
    <w:p w:rsidR="000F14C5" w:rsidRDefault="000F14C5" w:rsidP="00BB457E">
      <w:pPr>
        <w:widowControl w:val="0"/>
        <w:ind w:left="0"/>
      </w:pPr>
      <w:r w:rsidRPr="009E09C8">
        <w:t xml:space="preserve">Atento a lo resuelto por el </w:t>
      </w:r>
      <w:r>
        <w:t xml:space="preserve">Honorable Concejo Municipal en la </w:t>
      </w:r>
      <w:r w:rsidR="00645448">
        <w:t>3</w:t>
      </w:r>
      <w:r>
        <w:t>ª Sesión del 2º Período Ordinario del 29/08/24 – Reunión Nº 1.432</w:t>
      </w:r>
      <w:r w:rsidRPr="009E09C8">
        <w:t>, se dispuso tratar con despacho de comisión el</w:t>
      </w:r>
      <w:r>
        <w:t xml:space="preserve"> Expte. CO-0062-01982606-4 </w:t>
      </w:r>
      <w:r w:rsidRPr="00F82CBF">
        <w:rPr>
          <w:spacing w:val="-30"/>
        </w:rPr>
        <w:t>(</w:t>
      </w:r>
      <w:r>
        <w:rPr>
          <w:spacing w:val="-30"/>
        </w:rPr>
        <w:t>PC</w:t>
      </w:r>
      <w:r w:rsidRPr="00F82CBF">
        <w:rPr>
          <w:spacing w:val="-30"/>
        </w:rPr>
        <w:t>)</w:t>
      </w:r>
      <w:r>
        <w:rPr>
          <w:rFonts w:eastAsia="Times New Roman"/>
          <w:bCs/>
        </w:rPr>
        <w:t xml:space="preserve"> - </w:t>
      </w:r>
      <w:r w:rsidRPr="000F14C5">
        <w:t>Estudios para pavimentar el entorno de la Escuela San Arnoldo Janssen.</w:t>
      </w:r>
    </w:p>
    <w:p w:rsidR="00904139" w:rsidRPr="009E09C8" w:rsidRDefault="00904139" w:rsidP="00BB457E">
      <w:pPr>
        <w:widowControl w:val="0"/>
        <w:ind w:left="0" w:hanging="284"/>
      </w:pPr>
      <w:r>
        <w:rPr>
          <w:b/>
        </w:rPr>
        <w:t>4.-</w:t>
      </w:r>
      <w:r w:rsidRPr="009E09C8">
        <w:rPr>
          <w:b/>
          <w:u w:val="single"/>
        </w:rPr>
        <w:t>CON PREFERENCIA</w:t>
      </w:r>
    </w:p>
    <w:p w:rsidR="00904139" w:rsidRDefault="00904139" w:rsidP="00BB457E">
      <w:pPr>
        <w:widowControl w:val="0"/>
        <w:ind w:left="0"/>
      </w:pPr>
      <w:r w:rsidRPr="009E09C8">
        <w:t xml:space="preserve">Atento a lo resuelto por el </w:t>
      </w:r>
      <w:r>
        <w:t xml:space="preserve">Honorable Concejo Municipal en la </w:t>
      </w:r>
      <w:r w:rsidR="00645448">
        <w:t>3</w:t>
      </w:r>
      <w:r>
        <w:t>ª Sesión del 2º Período Ordinario del 29/08/24 – Reunión Nº 1.432</w:t>
      </w:r>
      <w:r w:rsidRPr="009E09C8">
        <w:t>, se dispuso tratar con despacho de comisión el</w:t>
      </w:r>
      <w:r>
        <w:t xml:space="preserve"> Expte. CO-0062-01973539-8 </w:t>
      </w:r>
      <w:r w:rsidRPr="00F82CBF">
        <w:rPr>
          <w:spacing w:val="-30"/>
        </w:rPr>
        <w:t>(</w:t>
      </w:r>
      <w:r>
        <w:rPr>
          <w:spacing w:val="-30"/>
        </w:rPr>
        <w:t>PC</w:t>
      </w:r>
      <w:r w:rsidRPr="00F82CBF">
        <w:rPr>
          <w:spacing w:val="-30"/>
        </w:rPr>
        <w:t>)</w:t>
      </w:r>
      <w:r>
        <w:rPr>
          <w:rFonts w:eastAsia="Times New Roman"/>
          <w:bCs/>
        </w:rPr>
        <w:t xml:space="preserve"> - </w:t>
      </w:r>
      <w:r w:rsidRPr="00904139">
        <w:t>Estableciendo la creación del Carnet de Esterilización.</w:t>
      </w:r>
    </w:p>
    <w:p w:rsidR="00904139" w:rsidRPr="009E09C8" w:rsidRDefault="00904139" w:rsidP="00BB457E">
      <w:pPr>
        <w:widowControl w:val="0"/>
        <w:ind w:left="0" w:hanging="284"/>
      </w:pPr>
      <w:r>
        <w:rPr>
          <w:b/>
        </w:rPr>
        <w:t>5.-</w:t>
      </w:r>
      <w:r w:rsidRPr="009E09C8">
        <w:rPr>
          <w:b/>
          <w:u w:val="single"/>
        </w:rPr>
        <w:t>CON PREFERENCIA</w:t>
      </w:r>
    </w:p>
    <w:p w:rsidR="00904139" w:rsidRDefault="00904139" w:rsidP="00BB457E">
      <w:pPr>
        <w:widowControl w:val="0"/>
        <w:ind w:left="0"/>
      </w:pPr>
      <w:r w:rsidRPr="009E09C8">
        <w:t xml:space="preserve">Atento a lo resuelto por el </w:t>
      </w:r>
      <w:r>
        <w:t xml:space="preserve">Honorable Concejo Municipal en la </w:t>
      </w:r>
      <w:r w:rsidR="00645448">
        <w:t>3</w:t>
      </w:r>
      <w:r>
        <w:t>ª Sesión del 2º Período Ordinario del 29/08/24 – Reunión Nº 1.432</w:t>
      </w:r>
      <w:r w:rsidRPr="009E09C8">
        <w:t>, se dispuso tratar con despacho de comisión el</w:t>
      </w:r>
      <w:r>
        <w:t xml:space="preserve"> Expte. </w:t>
      </w:r>
      <w:r w:rsidR="009F5220">
        <w:t>DE-1292</w:t>
      </w:r>
      <w:r>
        <w:t xml:space="preserve">-01886899-2 </w:t>
      </w:r>
      <w:r w:rsidRPr="00F82CBF">
        <w:rPr>
          <w:spacing w:val="-30"/>
        </w:rPr>
        <w:t>(</w:t>
      </w:r>
      <w:r w:rsidR="009F5220">
        <w:rPr>
          <w:spacing w:val="-30"/>
        </w:rPr>
        <w:t>NI</w:t>
      </w:r>
      <w:r w:rsidRPr="00F82CBF">
        <w:rPr>
          <w:spacing w:val="-30"/>
        </w:rPr>
        <w:t>)</w:t>
      </w:r>
      <w:r>
        <w:rPr>
          <w:rFonts w:eastAsia="Times New Roman"/>
          <w:bCs/>
        </w:rPr>
        <w:t xml:space="preserve"> </w:t>
      </w:r>
      <w:r w:rsidR="009F5220">
        <w:rPr>
          <w:rFonts w:eastAsia="Times New Roman"/>
          <w:bCs/>
        </w:rPr>
        <w:t>–</w:t>
      </w:r>
      <w:r>
        <w:rPr>
          <w:rFonts w:eastAsia="Times New Roman"/>
          <w:bCs/>
        </w:rPr>
        <w:t xml:space="preserve"> </w:t>
      </w:r>
      <w:r w:rsidR="009F5220">
        <w:rPr>
          <w:rFonts w:eastAsia="Times New Roman"/>
          <w:bCs/>
        </w:rPr>
        <w:t xml:space="preserve">Mensaje Nº 11/23 del D.E.M. - </w:t>
      </w:r>
      <w:r w:rsidR="009F5220" w:rsidRPr="009F5220">
        <w:t>Cr</w:t>
      </w:r>
      <w:r w:rsidR="009F5220">
        <w:t>eando</w:t>
      </w:r>
      <w:r w:rsidR="009F5220" w:rsidRPr="009F5220">
        <w:t xml:space="preserve"> el Observatorio Ambiental Urbano</w:t>
      </w:r>
      <w:r w:rsidR="009F5220">
        <w:t>.</w:t>
      </w:r>
    </w:p>
    <w:p w:rsidR="009F5220" w:rsidRPr="009E09C8" w:rsidRDefault="00645448" w:rsidP="00BB457E">
      <w:pPr>
        <w:widowControl w:val="0"/>
        <w:ind w:left="0" w:hanging="284"/>
      </w:pPr>
      <w:r>
        <w:rPr>
          <w:b/>
        </w:rPr>
        <w:t>6</w:t>
      </w:r>
      <w:r w:rsidR="009F5220">
        <w:rPr>
          <w:b/>
        </w:rPr>
        <w:t>.-</w:t>
      </w:r>
      <w:r w:rsidR="009F5220" w:rsidRPr="009E09C8">
        <w:rPr>
          <w:b/>
          <w:u w:val="single"/>
        </w:rPr>
        <w:t>CON PREFERENCIA</w:t>
      </w:r>
    </w:p>
    <w:p w:rsidR="00070A41" w:rsidRPr="00E90B2D" w:rsidRDefault="009F5220" w:rsidP="00BB457E">
      <w:pPr>
        <w:widowControl w:val="0"/>
        <w:spacing w:line="336" w:lineRule="auto"/>
        <w:ind w:left="0"/>
        <w:rPr>
          <w:rFonts w:eastAsia="Times New Roman"/>
          <w:bCs/>
        </w:rPr>
      </w:pPr>
      <w:r w:rsidRPr="009E09C8">
        <w:t xml:space="preserve">Atento a lo resuelto por el </w:t>
      </w:r>
      <w:r>
        <w:t xml:space="preserve">Honorable Concejo Municipal en la </w:t>
      </w:r>
      <w:r w:rsidR="00645448">
        <w:t>3</w:t>
      </w:r>
      <w:r>
        <w:t>ª Sesión del 2º Período Ordinario del 29/08/24 – Reunión Nº 1.432</w:t>
      </w:r>
      <w:r w:rsidRPr="009E09C8">
        <w:t>, se dispuso tratar con despacho de comisión el</w:t>
      </w:r>
      <w:r>
        <w:t xml:space="preserve"> Expte. </w:t>
      </w:r>
      <w:r w:rsidR="00070A41">
        <w:t xml:space="preserve">DE-0809-01322833-3 </w:t>
      </w:r>
      <w:r w:rsidR="00070A41" w:rsidRPr="00F82CBF">
        <w:rPr>
          <w:spacing w:val="-30"/>
        </w:rPr>
        <w:t>(</w:t>
      </w:r>
      <w:r w:rsidR="00070A41">
        <w:rPr>
          <w:spacing w:val="-30"/>
        </w:rPr>
        <w:t>NI</w:t>
      </w:r>
      <w:r w:rsidR="00070A41" w:rsidRPr="00F82CBF">
        <w:rPr>
          <w:spacing w:val="-30"/>
        </w:rPr>
        <w:t>)</w:t>
      </w:r>
      <w:r w:rsidR="00070A41">
        <w:rPr>
          <w:spacing w:val="-30"/>
        </w:rPr>
        <w:t xml:space="preserve"> </w:t>
      </w:r>
      <w:r w:rsidR="00070A41">
        <w:t xml:space="preserve"> adjunto CO-0062-01802201-2 </w:t>
      </w:r>
      <w:r w:rsidR="00070A41" w:rsidRPr="00F82CBF">
        <w:rPr>
          <w:spacing w:val="-30"/>
        </w:rPr>
        <w:t>(</w:t>
      </w:r>
      <w:r w:rsidR="00070A41">
        <w:rPr>
          <w:spacing w:val="-30"/>
        </w:rPr>
        <w:t>PC</w:t>
      </w:r>
      <w:r w:rsidR="00070A41" w:rsidRPr="00F82CBF">
        <w:rPr>
          <w:spacing w:val="-30"/>
        </w:rPr>
        <w:t>)</w:t>
      </w:r>
      <w:r w:rsidR="00070A41">
        <w:rPr>
          <w:spacing w:val="-30"/>
        </w:rPr>
        <w:t xml:space="preserve"> </w:t>
      </w:r>
      <w:r w:rsidR="00070A41">
        <w:rPr>
          <w:rFonts w:eastAsia="Times New Roman"/>
          <w:bCs/>
        </w:rPr>
        <w:t xml:space="preserve"> - </w:t>
      </w:r>
      <w:r w:rsidR="00070A41" w:rsidRPr="0052766F">
        <w:rPr>
          <w:rFonts w:eastAsia="Times New Roman"/>
          <w:bCs/>
        </w:rPr>
        <w:t>Mensaje Nº 44</w:t>
      </w:r>
      <w:r w:rsidR="00070A41">
        <w:rPr>
          <w:rFonts w:eastAsia="Times New Roman"/>
          <w:bCs/>
        </w:rPr>
        <w:t>/23</w:t>
      </w:r>
      <w:r w:rsidR="00070A41" w:rsidRPr="0052766F">
        <w:rPr>
          <w:rFonts w:eastAsia="Times New Roman"/>
          <w:bCs/>
        </w:rPr>
        <w:t xml:space="preserve"> y proyecto de Ordenanza modificando la Ordenanza Nº 11.748 – Plano Anexo I: Distritos de zonificación.</w:t>
      </w:r>
    </w:p>
    <w:p w:rsidR="00070A41" w:rsidRPr="009E09C8" w:rsidRDefault="00645448" w:rsidP="00BB457E">
      <w:pPr>
        <w:widowControl w:val="0"/>
        <w:spacing w:line="336" w:lineRule="auto"/>
        <w:ind w:left="0" w:hanging="284"/>
      </w:pPr>
      <w:r>
        <w:rPr>
          <w:b/>
        </w:rPr>
        <w:t>7</w:t>
      </w:r>
      <w:r w:rsidR="00070A41">
        <w:rPr>
          <w:b/>
        </w:rPr>
        <w:t>.-</w:t>
      </w:r>
      <w:r w:rsidR="00070A41" w:rsidRPr="009E09C8">
        <w:rPr>
          <w:b/>
          <w:u w:val="single"/>
        </w:rPr>
        <w:t>CON PREFERENCIA</w:t>
      </w:r>
    </w:p>
    <w:p w:rsidR="00645448" w:rsidRPr="00280C96" w:rsidRDefault="00070A41" w:rsidP="00BB457E">
      <w:pPr>
        <w:widowControl w:val="0"/>
        <w:spacing w:line="336" w:lineRule="auto"/>
        <w:ind w:left="0"/>
        <w:rPr>
          <w:rFonts w:eastAsia="Times New Roman"/>
          <w:bCs/>
        </w:rPr>
      </w:pPr>
      <w:r w:rsidRPr="009E09C8">
        <w:t xml:space="preserve">Atento a lo resuelto por el </w:t>
      </w:r>
      <w:r>
        <w:t xml:space="preserve">Honorable Concejo Municipal en la </w:t>
      </w:r>
      <w:r w:rsidR="00645448">
        <w:t>3ª Sesión del 2º Período Ordinario del 29/08/24 – Reunión Nº 1.432</w:t>
      </w:r>
      <w:r w:rsidRPr="009E09C8">
        <w:t>, se dispuso tratar con despacho de comisión el</w:t>
      </w:r>
      <w:r>
        <w:t xml:space="preserve"> Expte. </w:t>
      </w:r>
      <w:r w:rsidRPr="0091332B">
        <w:t>CO-0062-</w:t>
      </w:r>
      <w:r w:rsidRPr="006D197F">
        <w:t xml:space="preserve">01936676-4 </w:t>
      </w:r>
      <w:r w:rsidRPr="00F82CBF">
        <w:rPr>
          <w:spacing w:val="-30"/>
        </w:rPr>
        <w:t>(</w:t>
      </w:r>
      <w:r>
        <w:rPr>
          <w:spacing w:val="-30"/>
        </w:rPr>
        <w:t>PC</w:t>
      </w:r>
      <w:r w:rsidRPr="00F82CBF">
        <w:rPr>
          <w:spacing w:val="-30"/>
        </w:rPr>
        <w:t>)</w:t>
      </w:r>
      <w:r>
        <w:rPr>
          <w:spacing w:val="-30"/>
        </w:rPr>
        <w:t xml:space="preserve"> </w:t>
      </w:r>
      <w:r>
        <w:t xml:space="preserve"> – </w:t>
      </w:r>
      <w:r>
        <w:rPr>
          <w:rFonts w:eastAsia="Times New Roman"/>
          <w:bCs/>
        </w:rPr>
        <w:t>Creando un marco regulatorio para el funcionamiento de ferias emplazadas en espacios públicos.</w:t>
      </w:r>
    </w:p>
    <w:p w:rsidR="00070A41" w:rsidRPr="009E09C8" w:rsidRDefault="00645448" w:rsidP="00BB457E">
      <w:pPr>
        <w:widowControl w:val="0"/>
        <w:spacing w:line="336" w:lineRule="auto"/>
        <w:ind w:left="0" w:hanging="284"/>
      </w:pPr>
      <w:r>
        <w:rPr>
          <w:b/>
        </w:rPr>
        <w:lastRenderedPageBreak/>
        <w:t>8</w:t>
      </w:r>
      <w:r w:rsidR="00070A41">
        <w:rPr>
          <w:b/>
        </w:rPr>
        <w:t>.-</w:t>
      </w:r>
      <w:r w:rsidR="00070A41" w:rsidRPr="009E09C8">
        <w:rPr>
          <w:b/>
          <w:u w:val="single"/>
        </w:rPr>
        <w:t>CON PREFERENCIA</w:t>
      </w:r>
    </w:p>
    <w:p w:rsidR="00070A41" w:rsidRDefault="00070A41" w:rsidP="00BB457E">
      <w:pPr>
        <w:widowControl w:val="0"/>
        <w:spacing w:line="336" w:lineRule="auto"/>
        <w:ind w:left="0"/>
      </w:pPr>
      <w:r w:rsidRPr="009E09C8">
        <w:t xml:space="preserve">Atento a lo resuelto por el </w:t>
      </w:r>
      <w:r>
        <w:t xml:space="preserve">Honorable Concejo Municipal en la </w:t>
      </w:r>
      <w:r w:rsidR="00645448">
        <w:t>3ª Sesión del 2º Período Ordinario del 29/08/24 – Reunión Nº 1.432</w:t>
      </w:r>
      <w:r w:rsidRPr="009E09C8">
        <w:t>, se dispuso tratar con despacho de comisión el</w:t>
      </w:r>
      <w:r>
        <w:t xml:space="preserve"> Expte. </w:t>
      </w:r>
      <w:r w:rsidRPr="0091332B">
        <w:t>CO-0062-</w:t>
      </w:r>
      <w:r>
        <w:t>01955616-6</w:t>
      </w:r>
      <w:r w:rsidRPr="006D197F">
        <w:t xml:space="preserve"> </w:t>
      </w:r>
      <w:r w:rsidRPr="00F82CBF">
        <w:rPr>
          <w:spacing w:val="-30"/>
        </w:rPr>
        <w:t>(</w:t>
      </w:r>
      <w:r>
        <w:rPr>
          <w:spacing w:val="-30"/>
        </w:rPr>
        <w:t>PC</w:t>
      </w:r>
      <w:r w:rsidRPr="00F82CBF">
        <w:rPr>
          <w:spacing w:val="-30"/>
        </w:rPr>
        <w:t>)</w:t>
      </w:r>
      <w:r>
        <w:rPr>
          <w:spacing w:val="-30"/>
        </w:rPr>
        <w:t xml:space="preserve"> </w:t>
      </w:r>
      <w:r>
        <w:t xml:space="preserve"> – </w:t>
      </w:r>
      <w:r w:rsidRPr="00E90B2D">
        <w:rPr>
          <w:rFonts w:eastAsia="Times New Roman"/>
          <w:bCs/>
        </w:rPr>
        <w:t>Regulando la intervención municipal dirigida a reducir la emisión de gases de efecto invernadero.</w:t>
      </w:r>
    </w:p>
    <w:p w:rsidR="00070A41" w:rsidRPr="009E09C8" w:rsidRDefault="00645448" w:rsidP="00BB457E">
      <w:pPr>
        <w:widowControl w:val="0"/>
        <w:spacing w:line="336" w:lineRule="auto"/>
        <w:ind w:left="0" w:hanging="284"/>
      </w:pPr>
      <w:r>
        <w:rPr>
          <w:b/>
        </w:rPr>
        <w:t>9</w:t>
      </w:r>
      <w:r w:rsidR="00070A41">
        <w:rPr>
          <w:b/>
        </w:rPr>
        <w:t>.-</w:t>
      </w:r>
      <w:r w:rsidR="00070A41" w:rsidRPr="009E09C8">
        <w:rPr>
          <w:b/>
          <w:u w:val="single"/>
        </w:rPr>
        <w:t>CON PREFERENCIA</w:t>
      </w:r>
    </w:p>
    <w:p w:rsidR="00070A41" w:rsidRDefault="00070A41" w:rsidP="00BB457E">
      <w:pPr>
        <w:widowControl w:val="0"/>
        <w:spacing w:line="336" w:lineRule="auto"/>
        <w:ind w:left="0"/>
      </w:pPr>
      <w:r w:rsidRPr="009E09C8">
        <w:t xml:space="preserve">Atento a lo resuelto por el </w:t>
      </w:r>
      <w:r>
        <w:t xml:space="preserve">Honorable Concejo Municipal en la </w:t>
      </w:r>
      <w:r w:rsidR="00645448">
        <w:t>3ª Sesión del 2º Período Ordinario del 29/08/24 – Reunión Nº 1.432</w:t>
      </w:r>
      <w:r w:rsidRPr="009E09C8">
        <w:t>, se dispuso tratar con despacho de comisión el</w:t>
      </w:r>
      <w:r>
        <w:t xml:space="preserve"> Expte. </w:t>
      </w:r>
      <w:r w:rsidRPr="0091332B">
        <w:t>CO-0062-</w:t>
      </w:r>
      <w:r>
        <w:t>01957366-6</w:t>
      </w:r>
      <w:r w:rsidRPr="006D197F">
        <w:t xml:space="preserve"> </w:t>
      </w:r>
      <w:r w:rsidRPr="00F82CBF">
        <w:rPr>
          <w:spacing w:val="-30"/>
        </w:rPr>
        <w:t>(</w:t>
      </w:r>
      <w:r>
        <w:rPr>
          <w:spacing w:val="-30"/>
        </w:rPr>
        <w:t>PC</w:t>
      </w:r>
      <w:r w:rsidRPr="00F82CBF">
        <w:rPr>
          <w:spacing w:val="-30"/>
        </w:rPr>
        <w:t>)</w:t>
      </w:r>
      <w:r>
        <w:rPr>
          <w:spacing w:val="-30"/>
        </w:rPr>
        <w:t xml:space="preserve"> </w:t>
      </w:r>
      <w:r>
        <w:t xml:space="preserve"> – </w:t>
      </w:r>
      <w:r w:rsidRPr="00343324">
        <w:t>Creando el Fondo Potenciar las Oportunidades de Emprendimientos y Micro y Pequeñas Empresas Santafesinas</w:t>
      </w:r>
      <w:r>
        <w:t>.</w:t>
      </w:r>
    </w:p>
    <w:p w:rsidR="00484B18" w:rsidRPr="009E09C8" w:rsidRDefault="00484B18" w:rsidP="00BB457E">
      <w:pPr>
        <w:widowControl w:val="0"/>
        <w:spacing w:line="336" w:lineRule="auto"/>
        <w:ind w:left="0" w:hanging="426"/>
      </w:pPr>
      <w:r>
        <w:rPr>
          <w:b/>
        </w:rPr>
        <w:t>10.-</w:t>
      </w:r>
      <w:r w:rsidRPr="009E09C8">
        <w:rPr>
          <w:b/>
          <w:u w:val="single"/>
        </w:rPr>
        <w:t>CON PREFERENCIA</w:t>
      </w:r>
    </w:p>
    <w:p w:rsidR="00940F7A" w:rsidRDefault="00484B18" w:rsidP="00BB457E">
      <w:pPr>
        <w:widowControl w:val="0"/>
        <w:spacing w:line="336" w:lineRule="auto"/>
        <w:ind w:left="0"/>
      </w:pPr>
      <w:r w:rsidRPr="009E09C8">
        <w:t xml:space="preserve">Atento a lo resuelto por el </w:t>
      </w:r>
      <w:r>
        <w:t>Honorable Concejo Municipal en la 3ª Sesión del 2º Período Ordinario del 29/08/24 – Reunión Nº 1.432</w:t>
      </w:r>
      <w:r w:rsidRPr="009E09C8">
        <w:t>, se dispuso tratar con despacho de comisión el</w:t>
      </w:r>
      <w:r>
        <w:t xml:space="preserve"> Expte. </w:t>
      </w:r>
      <w:r w:rsidRPr="0091332B">
        <w:t>CO-0062-</w:t>
      </w:r>
      <w:r>
        <w:t>01932851-7</w:t>
      </w:r>
      <w:r w:rsidRPr="006D197F">
        <w:t xml:space="preserve"> </w:t>
      </w:r>
      <w:r w:rsidRPr="00F82CBF">
        <w:rPr>
          <w:spacing w:val="-30"/>
        </w:rPr>
        <w:t>(</w:t>
      </w:r>
      <w:r>
        <w:rPr>
          <w:spacing w:val="-30"/>
        </w:rPr>
        <w:t>PC</w:t>
      </w:r>
      <w:r w:rsidRPr="00F82CBF">
        <w:rPr>
          <w:spacing w:val="-30"/>
        </w:rPr>
        <w:t>)</w:t>
      </w:r>
      <w:r>
        <w:rPr>
          <w:spacing w:val="-30"/>
        </w:rPr>
        <w:t xml:space="preserve"> </w:t>
      </w:r>
      <w:r>
        <w:t xml:space="preserve"> – </w:t>
      </w:r>
      <w:r w:rsidR="00940F7A">
        <w:rPr>
          <w:rFonts w:eastAsia="Times New Roman"/>
          <w:bCs/>
        </w:rPr>
        <w:t>Estableciendo la regulación, control y gestión de aceites vegetales y grasas de fritura usados.</w:t>
      </w:r>
    </w:p>
    <w:p w:rsidR="00940F7A" w:rsidRPr="001F0EC6" w:rsidRDefault="00940F7A" w:rsidP="00BB457E">
      <w:pPr>
        <w:widowControl w:val="0"/>
        <w:spacing w:line="336" w:lineRule="auto"/>
        <w:ind w:left="0" w:hanging="426"/>
        <w:rPr>
          <w:b/>
          <w:u w:val="single"/>
        </w:rPr>
      </w:pPr>
      <w:r>
        <w:rPr>
          <w:b/>
        </w:rPr>
        <w:t>11</w:t>
      </w:r>
      <w:r w:rsidRPr="001F0EC6">
        <w:rPr>
          <w:b/>
        </w:rPr>
        <w:t>.-</w:t>
      </w:r>
      <w:r w:rsidRPr="001F0EC6">
        <w:rPr>
          <w:b/>
          <w:u w:val="single"/>
        </w:rPr>
        <w:t>CON PREFERENCIA</w:t>
      </w:r>
    </w:p>
    <w:p w:rsidR="00940F7A" w:rsidRDefault="00940F7A" w:rsidP="00BB457E">
      <w:pPr>
        <w:widowControl w:val="0"/>
        <w:spacing w:line="336" w:lineRule="auto"/>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rsidRPr="00C7444B">
        <w:t xml:space="preserve">01920319-9 </w:t>
      </w:r>
      <w:r w:rsidRPr="00D351D6">
        <w:rPr>
          <w:spacing w:val="-30"/>
        </w:rPr>
        <w:t>(PC)</w:t>
      </w:r>
      <w:r>
        <w:t xml:space="preserve"> - </w:t>
      </w:r>
      <w:r w:rsidRPr="00C07A8A">
        <w:rPr>
          <w:rFonts w:eastAsia="Times New Roman"/>
          <w:bCs/>
        </w:rPr>
        <w:t>Crea</w:t>
      </w:r>
      <w:r>
        <w:rPr>
          <w:rFonts w:eastAsia="Times New Roman"/>
          <w:bCs/>
        </w:rPr>
        <w:t xml:space="preserve">ndo </w:t>
      </w:r>
      <w:r w:rsidRPr="00C07A8A">
        <w:rPr>
          <w:rFonts w:eastAsia="Times New Roman"/>
          <w:bCs/>
        </w:rPr>
        <w:t>el Circuito Gastronómico Sur a cielo abierto</w:t>
      </w:r>
      <w:r>
        <w:rPr>
          <w:rFonts w:eastAsia="Times New Roman"/>
          <w:bCs/>
        </w:rPr>
        <w:t>.</w:t>
      </w:r>
    </w:p>
    <w:p w:rsidR="00940F7A" w:rsidRPr="001F0EC6" w:rsidRDefault="00940F7A" w:rsidP="00BB457E">
      <w:pPr>
        <w:widowControl w:val="0"/>
        <w:spacing w:line="336" w:lineRule="auto"/>
        <w:ind w:left="0" w:hanging="426"/>
        <w:rPr>
          <w:b/>
          <w:u w:val="single"/>
        </w:rPr>
      </w:pPr>
      <w:r>
        <w:rPr>
          <w:b/>
        </w:rPr>
        <w:t>12</w:t>
      </w:r>
      <w:r w:rsidRPr="001F0EC6">
        <w:rPr>
          <w:b/>
        </w:rPr>
        <w:t>.-</w:t>
      </w:r>
      <w:r w:rsidRPr="001F0EC6">
        <w:rPr>
          <w:b/>
          <w:u w:val="single"/>
        </w:rPr>
        <w:t>CON PREFERENCIA</w:t>
      </w:r>
    </w:p>
    <w:p w:rsidR="00940F7A" w:rsidRDefault="00940F7A" w:rsidP="00BB457E">
      <w:pPr>
        <w:widowControl w:val="0"/>
        <w:spacing w:line="336" w:lineRule="auto"/>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rsidRPr="00C7444B">
        <w:t xml:space="preserve">01909328-5 </w:t>
      </w:r>
      <w:r w:rsidRPr="00D351D6">
        <w:rPr>
          <w:spacing w:val="-30"/>
        </w:rPr>
        <w:t>(PC)</w:t>
      </w:r>
      <w:r>
        <w:t xml:space="preserve"> - </w:t>
      </w:r>
      <w:r w:rsidRPr="00C07A8A">
        <w:rPr>
          <w:rFonts w:eastAsia="Times New Roman"/>
          <w:bCs/>
        </w:rPr>
        <w:t>Crea</w:t>
      </w:r>
      <w:r>
        <w:rPr>
          <w:rFonts w:eastAsia="Times New Roman"/>
          <w:bCs/>
        </w:rPr>
        <w:t>ndo el Paseo Sur del Brigadier.</w:t>
      </w:r>
    </w:p>
    <w:p w:rsidR="00940F7A" w:rsidRPr="001F0EC6" w:rsidRDefault="00940F7A" w:rsidP="00BB457E">
      <w:pPr>
        <w:widowControl w:val="0"/>
        <w:spacing w:line="336" w:lineRule="auto"/>
        <w:ind w:left="0" w:hanging="426"/>
        <w:rPr>
          <w:b/>
          <w:u w:val="single"/>
        </w:rPr>
      </w:pPr>
      <w:r>
        <w:rPr>
          <w:b/>
        </w:rPr>
        <w:t>13</w:t>
      </w:r>
      <w:r w:rsidRPr="001F0EC6">
        <w:rPr>
          <w:b/>
        </w:rPr>
        <w:t>.-</w:t>
      </w:r>
      <w:r w:rsidRPr="001F0EC6">
        <w:rPr>
          <w:b/>
          <w:u w:val="single"/>
        </w:rPr>
        <w:t>CON PREFERENCIA</w:t>
      </w:r>
    </w:p>
    <w:p w:rsidR="00D9688F" w:rsidRDefault="00940F7A"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01975255-9</w:t>
      </w:r>
      <w:r w:rsidRPr="00C7444B">
        <w:t xml:space="preserve"> </w:t>
      </w:r>
      <w:r w:rsidRPr="00D351D6">
        <w:rPr>
          <w:spacing w:val="-30"/>
        </w:rPr>
        <w:t>(PC)</w:t>
      </w:r>
      <w:r>
        <w:t xml:space="preserve"> - </w:t>
      </w:r>
      <w:r w:rsidR="00D9688F" w:rsidRPr="00A40EF4">
        <w:rPr>
          <w:rFonts w:eastAsia="Times New Roman"/>
          <w:bCs/>
        </w:rPr>
        <w:t>Modi</w:t>
      </w:r>
      <w:r w:rsidR="00D9688F">
        <w:rPr>
          <w:rFonts w:eastAsia="Times New Roman"/>
          <w:bCs/>
        </w:rPr>
        <w:t xml:space="preserve">ficando la Ordenanza Nº 11.161 </w:t>
      </w:r>
      <w:r w:rsidR="00D9688F" w:rsidRPr="00A40EF4">
        <w:rPr>
          <w:rFonts w:eastAsia="Times New Roman"/>
          <w:bCs/>
        </w:rPr>
        <w:t>- Placeros.</w:t>
      </w:r>
    </w:p>
    <w:p w:rsidR="00D9688F" w:rsidRPr="001F0EC6" w:rsidRDefault="00D9688F" w:rsidP="00BB457E">
      <w:pPr>
        <w:widowControl w:val="0"/>
        <w:ind w:left="0" w:hanging="426"/>
        <w:rPr>
          <w:b/>
          <w:u w:val="single"/>
        </w:rPr>
      </w:pPr>
      <w:r>
        <w:rPr>
          <w:b/>
        </w:rPr>
        <w:t>14</w:t>
      </w:r>
      <w:r w:rsidRPr="001F0EC6">
        <w:rPr>
          <w:b/>
        </w:rPr>
        <w:t>.-</w:t>
      </w:r>
      <w:r w:rsidRPr="001F0EC6">
        <w:rPr>
          <w:b/>
          <w:u w:val="single"/>
        </w:rPr>
        <w:t>CON PREFERENCIA</w:t>
      </w:r>
    </w:p>
    <w:p w:rsidR="00D9688F" w:rsidRDefault="00D9688F"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01972912-8</w:t>
      </w:r>
      <w:r w:rsidRPr="00C7444B">
        <w:t xml:space="preserve"> </w:t>
      </w:r>
      <w:r w:rsidRPr="00D351D6">
        <w:rPr>
          <w:spacing w:val="-30"/>
        </w:rPr>
        <w:t>(PC)</w:t>
      </w:r>
      <w:r>
        <w:t xml:space="preserve"> –</w:t>
      </w:r>
      <w:r w:rsidRPr="00254B81">
        <w:t xml:space="preserve"> </w:t>
      </w:r>
      <w:r w:rsidRPr="000C3360">
        <w:rPr>
          <w:rFonts w:eastAsia="Times New Roman"/>
          <w:bCs/>
        </w:rPr>
        <w:t>Reconocimiento y protección de los animales como sujetos de derechos no humanos</w:t>
      </w:r>
      <w:r>
        <w:rPr>
          <w:rFonts w:eastAsia="Times New Roman"/>
          <w:bCs/>
        </w:rPr>
        <w:t>.</w:t>
      </w:r>
    </w:p>
    <w:p w:rsidR="00D9688F" w:rsidRPr="001F0EC6" w:rsidRDefault="00D9688F" w:rsidP="00BB457E">
      <w:pPr>
        <w:widowControl w:val="0"/>
        <w:ind w:left="0" w:hanging="426"/>
        <w:rPr>
          <w:b/>
          <w:u w:val="single"/>
        </w:rPr>
      </w:pPr>
      <w:r>
        <w:rPr>
          <w:b/>
        </w:rPr>
        <w:t>15</w:t>
      </w:r>
      <w:r w:rsidRPr="001F0EC6">
        <w:rPr>
          <w:b/>
        </w:rPr>
        <w:t>.-</w:t>
      </w:r>
      <w:r w:rsidRPr="001F0EC6">
        <w:rPr>
          <w:b/>
          <w:u w:val="single"/>
        </w:rPr>
        <w:t>CON PREFERENCIA</w:t>
      </w:r>
    </w:p>
    <w:p w:rsidR="00D9688F" w:rsidRDefault="00D9688F"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01979427-0</w:t>
      </w:r>
      <w:r w:rsidRPr="00C7444B">
        <w:t xml:space="preserve"> </w:t>
      </w:r>
      <w:r w:rsidRPr="00D351D6">
        <w:rPr>
          <w:spacing w:val="-30"/>
        </w:rPr>
        <w:t>(PC)</w:t>
      </w:r>
      <w:r>
        <w:t xml:space="preserve"> –</w:t>
      </w:r>
      <w:r w:rsidRPr="00254B81">
        <w:t xml:space="preserve"> </w:t>
      </w:r>
      <w:r w:rsidRPr="00D9688F">
        <w:t xml:space="preserve">Estudios para permitir el estacionamiento en ambas </w:t>
      </w:r>
      <w:r w:rsidRPr="00D9688F">
        <w:lastRenderedPageBreak/>
        <w:t>manos en la zona comprendida por Pavón, Av. Gral. Paz,</w:t>
      </w:r>
      <w:r>
        <w:t xml:space="preserve"> Cassanello y Av. Alte.</w:t>
      </w:r>
      <w:r w:rsidRPr="00D9688F">
        <w:t>Brown.</w:t>
      </w:r>
    </w:p>
    <w:p w:rsidR="00D9688F" w:rsidRPr="001F0EC6" w:rsidRDefault="00D9688F" w:rsidP="00BB457E">
      <w:pPr>
        <w:widowControl w:val="0"/>
        <w:ind w:left="0" w:hanging="426"/>
        <w:rPr>
          <w:b/>
          <w:u w:val="single"/>
        </w:rPr>
      </w:pPr>
      <w:r>
        <w:rPr>
          <w:b/>
        </w:rPr>
        <w:t>16</w:t>
      </w:r>
      <w:r w:rsidRPr="001F0EC6">
        <w:rPr>
          <w:b/>
        </w:rPr>
        <w:t>.-</w:t>
      </w:r>
      <w:r w:rsidRPr="001F0EC6">
        <w:rPr>
          <w:b/>
          <w:u w:val="single"/>
        </w:rPr>
        <w:t>CON PREFERENCIA</w:t>
      </w:r>
    </w:p>
    <w:p w:rsidR="00D9688F" w:rsidRDefault="00D9688F"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01979434-6</w:t>
      </w:r>
      <w:r w:rsidRPr="00C7444B">
        <w:t xml:space="preserve"> </w:t>
      </w:r>
      <w:r w:rsidRPr="00D351D6">
        <w:rPr>
          <w:spacing w:val="-30"/>
        </w:rPr>
        <w:t>(PC)</w:t>
      </w:r>
      <w:r>
        <w:t xml:space="preserve"> –</w:t>
      </w:r>
      <w:r w:rsidRPr="00254B81">
        <w:t xml:space="preserve"> </w:t>
      </w:r>
      <w:r w:rsidR="00431092" w:rsidRPr="00431092">
        <w:t>Estudios para instalar señalética vertical en la intersección de las calles Belgrano e Iturraspe</w:t>
      </w:r>
      <w:r w:rsidR="00431092">
        <w:t>.</w:t>
      </w:r>
    </w:p>
    <w:p w:rsidR="00431092" w:rsidRPr="001F0EC6" w:rsidRDefault="00431092" w:rsidP="00BB457E">
      <w:pPr>
        <w:widowControl w:val="0"/>
        <w:ind w:left="0" w:hanging="426"/>
        <w:rPr>
          <w:b/>
          <w:u w:val="single"/>
        </w:rPr>
      </w:pPr>
      <w:r>
        <w:rPr>
          <w:b/>
        </w:rPr>
        <w:t>17</w:t>
      </w:r>
      <w:r w:rsidRPr="001F0EC6">
        <w:rPr>
          <w:b/>
        </w:rPr>
        <w:t>.-</w:t>
      </w:r>
      <w:r w:rsidRPr="001F0EC6">
        <w:rPr>
          <w:b/>
          <w:u w:val="single"/>
        </w:rPr>
        <w:t>CON PREFERENCIA</w:t>
      </w:r>
    </w:p>
    <w:p w:rsidR="00431092" w:rsidRDefault="00431092"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01982601-5</w:t>
      </w:r>
      <w:r w:rsidRPr="00C7444B">
        <w:t xml:space="preserve"> </w:t>
      </w:r>
      <w:r w:rsidRPr="00D351D6">
        <w:rPr>
          <w:spacing w:val="-30"/>
        </w:rPr>
        <w:t>(PC)</w:t>
      </w:r>
      <w:r>
        <w:t xml:space="preserve"> –</w:t>
      </w:r>
      <w:r w:rsidRPr="00254B81">
        <w:t xml:space="preserve"> </w:t>
      </w:r>
      <w:r w:rsidRPr="00431092">
        <w:t>Creando el Registro Municipal de Instituciones de Salud Mental.</w:t>
      </w:r>
    </w:p>
    <w:p w:rsidR="00E7321C" w:rsidRPr="001F0EC6" w:rsidRDefault="00E7321C" w:rsidP="00BB457E">
      <w:pPr>
        <w:widowControl w:val="0"/>
        <w:ind w:left="0" w:hanging="426"/>
        <w:rPr>
          <w:b/>
          <w:u w:val="single"/>
        </w:rPr>
      </w:pPr>
      <w:r>
        <w:rPr>
          <w:b/>
        </w:rPr>
        <w:t>18</w:t>
      </w:r>
      <w:r w:rsidRPr="001F0EC6">
        <w:rPr>
          <w:b/>
        </w:rPr>
        <w:t>.-</w:t>
      </w:r>
      <w:r w:rsidRPr="001F0EC6">
        <w:rPr>
          <w:b/>
          <w:u w:val="single"/>
        </w:rPr>
        <w:t>CON PREFERENCIA</w:t>
      </w:r>
    </w:p>
    <w:p w:rsidR="00E7321C" w:rsidRDefault="00E7321C"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01982605-6</w:t>
      </w:r>
      <w:r w:rsidRPr="00C7444B">
        <w:t xml:space="preserve"> </w:t>
      </w:r>
      <w:r w:rsidRPr="00D351D6">
        <w:rPr>
          <w:spacing w:val="-30"/>
        </w:rPr>
        <w:t>(PC)</w:t>
      </w:r>
      <w:r>
        <w:t xml:space="preserve"> –</w:t>
      </w:r>
      <w:r w:rsidRPr="00254B81">
        <w:t xml:space="preserve"> </w:t>
      </w:r>
      <w:r w:rsidRPr="00E7321C">
        <w:t>Estudios para extender el Paseo Escalante hacia el Oeste.</w:t>
      </w:r>
    </w:p>
    <w:p w:rsidR="00E7321C" w:rsidRPr="001F0EC6" w:rsidRDefault="00E7321C" w:rsidP="00BB457E">
      <w:pPr>
        <w:widowControl w:val="0"/>
        <w:ind w:left="0" w:hanging="426"/>
        <w:rPr>
          <w:b/>
          <w:u w:val="single"/>
        </w:rPr>
      </w:pPr>
      <w:r>
        <w:rPr>
          <w:b/>
        </w:rPr>
        <w:t>19</w:t>
      </w:r>
      <w:r w:rsidRPr="001F0EC6">
        <w:rPr>
          <w:b/>
        </w:rPr>
        <w:t>.-</w:t>
      </w:r>
      <w:r w:rsidRPr="001F0EC6">
        <w:rPr>
          <w:b/>
          <w:u w:val="single"/>
        </w:rPr>
        <w:t>CON PREFERENCIA</w:t>
      </w:r>
    </w:p>
    <w:p w:rsidR="00E7321C" w:rsidRDefault="00E7321C"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01982955-5</w:t>
      </w:r>
      <w:r w:rsidRPr="00C7444B">
        <w:t xml:space="preserve"> </w:t>
      </w:r>
      <w:r w:rsidRPr="00D351D6">
        <w:rPr>
          <w:spacing w:val="-30"/>
        </w:rPr>
        <w:t>(PC)</w:t>
      </w:r>
      <w:r>
        <w:t xml:space="preserve"> –</w:t>
      </w:r>
      <w:r w:rsidRPr="00254B81">
        <w:t xml:space="preserve"> </w:t>
      </w:r>
      <w:r w:rsidR="00006042">
        <w:t xml:space="preserve">Modificando la Ordenanza </w:t>
      </w:r>
      <w:r w:rsidR="00950854">
        <w:t>Nº 12.783 – Artículos 218º y 219º – Código de Habitabilidad.</w:t>
      </w:r>
    </w:p>
    <w:p w:rsidR="00950854" w:rsidRPr="001F0EC6" w:rsidRDefault="00950854" w:rsidP="00BB457E">
      <w:pPr>
        <w:widowControl w:val="0"/>
        <w:ind w:left="0" w:hanging="426"/>
        <w:rPr>
          <w:b/>
          <w:u w:val="single"/>
        </w:rPr>
      </w:pPr>
      <w:r>
        <w:rPr>
          <w:b/>
        </w:rPr>
        <w:t>20</w:t>
      </w:r>
      <w:r w:rsidRPr="001F0EC6">
        <w:rPr>
          <w:b/>
        </w:rPr>
        <w:t>.-</w:t>
      </w:r>
      <w:r w:rsidRPr="001F0EC6">
        <w:rPr>
          <w:b/>
          <w:u w:val="single"/>
        </w:rPr>
        <w:t>CON PREFERENCIA</w:t>
      </w:r>
    </w:p>
    <w:p w:rsidR="00950854" w:rsidRDefault="00950854"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01979826-3</w:t>
      </w:r>
      <w:r w:rsidRPr="00C7444B">
        <w:t xml:space="preserve"> </w:t>
      </w:r>
      <w:r w:rsidRPr="00D351D6">
        <w:rPr>
          <w:spacing w:val="-30"/>
        </w:rPr>
        <w:t>(PC)</w:t>
      </w:r>
      <w:r>
        <w:t xml:space="preserve"> –</w:t>
      </w:r>
      <w:r w:rsidRPr="00254B81">
        <w:t xml:space="preserve"> </w:t>
      </w:r>
      <w:r w:rsidR="005E5B2C">
        <w:t>Modificando la Ordenanza Nº 11.748 – Art. 96º - Distrito PT – Parque Tecnológico.</w:t>
      </w:r>
    </w:p>
    <w:p w:rsidR="005E5B2C" w:rsidRPr="001F0EC6" w:rsidRDefault="005E5B2C" w:rsidP="00BB457E">
      <w:pPr>
        <w:widowControl w:val="0"/>
        <w:ind w:left="0" w:hanging="426"/>
        <w:rPr>
          <w:b/>
          <w:u w:val="single"/>
        </w:rPr>
      </w:pPr>
      <w:r>
        <w:rPr>
          <w:b/>
        </w:rPr>
        <w:t>21</w:t>
      </w:r>
      <w:r w:rsidRPr="001F0EC6">
        <w:rPr>
          <w:b/>
        </w:rPr>
        <w:t>.-</w:t>
      </w:r>
      <w:r w:rsidRPr="001F0EC6">
        <w:rPr>
          <w:b/>
          <w:u w:val="single"/>
        </w:rPr>
        <w:t>CON PREFERENCIA</w:t>
      </w:r>
    </w:p>
    <w:p w:rsidR="005E5B2C" w:rsidRDefault="005E5B2C"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01975273-2</w:t>
      </w:r>
      <w:r w:rsidRPr="00C7444B">
        <w:t xml:space="preserve"> </w:t>
      </w:r>
      <w:r w:rsidRPr="00D351D6">
        <w:rPr>
          <w:spacing w:val="-30"/>
        </w:rPr>
        <w:t>(PC)</w:t>
      </w:r>
      <w:r>
        <w:t xml:space="preserve"> –</w:t>
      </w:r>
      <w:r w:rsidRPr="00254B81">
        <w:t xml:space="preserve"> </w:t>
      </w:r>
      <w:r w:rsidRPr="001B02B1">
        <w:t>Creando el Corredor Verde Santafesino</w:t>
      </w:r>
      <w:r>
        <w:t>.</w:t>
      </w:r>
    </w:p>
    <w:p w:rsidR="005E5B2C" w:rsidRPr="001F0EC6" w:rsidRDefault="005E5B2C" w:rsidP="00BB457E">
      <w:pPr>
        <w:widowControl w:val="0"/>
        <w:ind w:left="0" w:hanging="426"/>
        <w:rPr>
          <w:b/>
          <w:u w:val="single"/>
        </w:rPr>
      </w:pPr>
      <w:r>
        <w:rPr>
          <w:b/>
        </w:rPr>
        <w:t>22</w:t>
      </w:r>
      <w:r w:rsidRPr="001F0EC6">
        <w:rPr>
          <w:b/>
        </w:rPr>
        <w:t>.-</w:t>
      </w:r>
      <w:r w:rsidRPr="001F0EC6">
        <w:rPr>
          <w:b/>
          <w:u w:val="single"/>
        </w:rPr>
        <w:t>CON PREFERENCIA</w:t>
      </w:r>
    </w:p>
    <w:p w:rsidR="00897518" w:rsidRDefault="005E5B2C"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01974443-2</w:t>
      </w:r>
      <w:r w:rsidRPr="00C7444B">
        <w:t xml:space="preserve"> </w:t>
      </w:r>
      <w:r w:rsidRPr="00D351D6">
        <w:rPr>
          <w:spacing w:val="-30"/>
        </w:rPr>
        <w:t>(PC)</w:t>
      </w:r>
      <w:r>
        <w:t xml:space="preserve"> –</w:t>
      </w:r>
      <w:r w:rsidRPr="00254B81">
        <w:t xml:space="preserve"> </w:t>
      </w:r>
      <w:r w:rsidR="00897518" w:rsidRPr="001B02B1">
        <w:t xml:space="preserve">Eximiendo del derecho de edificación </w:t>
      </w:r>
      <w:r w:rsidR="00897518">
        <w:t xml:space="preserve">- </w:t>
      </w:r>
      <w:r w:rsidR="00897518" w:rsidRPr="001B02B1">
        <w:t>Ordenanzas Nº 11.962 y Nº 12.065</w:t>
      </w:r>
      <w:r w:rsidR="00897518">
        <w:t>,</w:t>
      </w:r>
      <w:r w:rsidR="00897518" w:rsidRPr="001B02B1">
        <w:t xml:space="preserve"> a beneficiarios del crédito hipotecario del Gobierno Provincial.</w:t>
      </w:r>
    </w:p>
    <w:p w:rsidR="00897518" w:rsidRPr="001F0EC6" w:rsidRDefault="00897518" w:rsidP="00BB457E">
      <w:pPr>
        <w:widowControl w:val="0"/>
        <w:ind w:left="0" w:hanging="426"/>
        <w:rPr>
          <w:b/>
          <w:u w:val="single"/>
        </w:rPr>
      </w:pPr>
      <w:r>
        <w:rPr>
          <w:b/>
        </w:rPr>
        <w:lastRenderedPageBreak/>
        <w:t>23</w:t>
      </w:r>
      <w:r w:rsidRPr="001F0EC6">
        <w:rPr>
          <w:b/>
        </w:rPr>
        <w:t>.-</w:t>
      </w:r>
      <w:r w:rsidRPr="001F0EC6">
        <w:rPr>
          <w:b/>
          <w:u w:val="single"/>
        </w:rPr>
        <w:t>CON PREFERENCIA</w:t>
      </w:r>
    </w:p>
    <w:p w:rsidR="00897518" w:rsidRDefault="00897518"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01958114-9</w:t>
      </w:r>
      <w:r w:rsidRPr="00C7444B">
        <w:t xml:space="preserve"> </w:t>
      </w:r>
      <w:r w:rsidRPr="00D351D6">
        <w:rPr>
          <w:spacing w:val="-30"/>
        </w:rPr>
        <w:t>(PC)</w:t>
      </w:r>
      <w:r>
        <w:t xml:space="preserve"> –</w:t>
      </w:r>
      <w:r w:rsidRPr="00254B81">
        <w:t xml:space="preserve"> </w:t>
      </w:r>
      <w:r w:rsidRPr="00897518">
        <w:t>Modificando la Ordenanza Nº 11.685 -   Nueva organización del SEOM.</w:t>
      </w:r>
    </w:p>
    <w:p w:rsidR="00897518" w:rsidRPr="001F0EC6" w:rsidRDefault="00897518" w:rsidP="00BB457E">
      <w:pPr>
        <w:widowControl w:val="0"/>
        <w:ind w:left="0" w:hanging="426"/>
        <w:rPr>
          <w:b/>
          <w:u w:val="single"/>
        </w:rPr>
      </w:pPr>
      <w:r>
        <w:rPr>
          <w:b/>
        </w:rPr>
        <w:t>24</w:t>
      </w:r>
      <w:r w:rsidRPr="001F0EC6">
        <w:rPr>
          <w:b/>
        </w:rPr>
        <w:t>.-</w:t>
      </w:r>
      <w:r w:rsidRPr="001F0EC6">
        <w:rPr>
          <w:b/>
          <w:u w:val="single"/>
        </w:rPr>
        <w:t>CON PREFERENCIA</w:t>
      </w:r>
    </w:p>
    <w:p w:rsidR="00897518" w:rsidRDefault="00897518"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01931837-7</w:t>
      </w:r>
      <w:r w:rsidRPr="00C7444B">
        <w:t xml:space="preserve"> </w:t>
      </w:r>
      <w:r w:rsidRPr="00D351D6">
        <w:rPr>
          <w:spacing w:val="-30"/>
        </w:rPr>
        <w:t>(PC)</w:t>
      </w:r>
      <w:r>
        <w:t xml:space="preserve"> –</w:t>
      </w:r>
      <w:r w:rsidRPr="00254B81">
        <w:t xml:space="preserve"> </w:t>
      </w:r>
      <w:r w:rsidR="00022EF9">
        <w:t>Estableciendo reglas generales de</w:t>
      </w:r>
      <w:r w:rsidR="00022EF9" w:rsidRPr="00743E3A">
        <w:t xml:space="preserve"> estacionamiento, detención de vehículos y el Sistema de Est</w:t>
      </w:r>
      <w:r w:rsidR="00022EF9">
        <w:t>acionamiento Ordenado Municipal.</w:t>
      </w:r>
    </w:p>
    <w:p w:rsidR="00022EF9" w:rsidRPr="001F0EC6" w:rsidRDefault="00022EF9" w:rsidP="00BB457E">
      <w:pPr>
        <w:widowControl w:val="0"/>
        <w:ind w:left="0" w:hanging="426"/>
        <w:rPr>
          <w:b/>
          <w:u w:val="single"/>
        </w:rPr>
      </w:pPr>
      <w:r>
        <w:rPr>
          <w:b/>
        </w:rPr>
        <w:t>25</w:t>
      </w:r>
      <w:r w:rsidRPr="001F0EC6">
        <w:rPr>
          <w:b/>
        </w:rPr>
        <w:t>.-</w:t>
      </w:r>
      <w:r w:rsidRPr="001F0EC6">
        <w:rPr>
          <w:b/>
          <w:u w:val="single"/>
        </w:rPr>
        <w:t>CON PREFERENCIA</w:t>
      </w:r>
    </w:p>
    <w:p w:rsidR="00022EF9" w:rsidRDefault="00022EF9"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01951065-0</w:t>
      </w:r>
      <w:r w:rsidRPr="00C7444B">
        <w:t xml:space="preserve"> </w:t>
      </w:r>
      <w:r w:rsidRPr="00D351D6">
        <w:rPr>
          <w:spacing w:val="-30"/>
        </w:rPr>
        <w:t>(PC)</w:t>
      </w:r>
      <w:r>
        <w:t xml:space="preserve"> –</w:t>
      </w:r>
      <w:r w:rsidRPr="00254B81">
        <w:t xml:space="preserve"> </w:t>
      </w:r>
      <w:r w:rsidRPr="00A15C14">
        <w:t>Modificando la Ordenanza Nº 12.864 - Habilitación de locales.</w:t>
      </w:r>
    </w:p>
    <w:p w:rsidR="00022EF9" w:rsidRPr="001F0EC6" w:rsidRDefault="00022EF9" w:rsidP="00BB457E">
      <w:pPr>
        <w:widowControl w:val="0"/>
        <w:ind w:left="0" w:hanging="426"/>
        <w:rPr>
          <w:b/>
          <w:u w:val="single"/>
        </w:rPr>
      </w:pPr>
      <w:r>
        <w:rPr>
          <w:b/>
        </w:rPr>
        <w:t>26</w:t>
      </w:r>
      <w:r w:rsidRPr="001F0EC6">
        <w:rPr>
          <w:b/>
        </w:rPr>
        <w:t>.-</w:t>
      </w:r>
      <w:r w:rsidRPr="001F0EC6">
        <w:rPr>
          <w:b/>
          <w:u w:val="single"/>
        </w:rPr>
        <w:t>CON PREFERENCIA</w:t>
      </w:r>
    </w:p>
    <w:p w:rsidR="00092B65" w:rsidRDefault="00022EF9" w:rsidP="00BB457E">
      <w:pPr>
        <w:widowControl w:val="0"/>
        <w:ind w:left="0"/>
      </w:pPr>
      <w:r w:rsidRPr="001F0EC6">
        <w:t xml:space="preserve">Atento a lo resuelto por el </w:t>
      </w:r>
      <w:r>
        <w:t>Honorable Concejo Municipal en la 3ª Sesión del 2º Período Ordinario del 29/08/24 – Reunión Nº 1.432</w:t>
      </w:r>
      <w:r w:rsidRPr="001F0EC6">
        <w:t>, se dispuso tratar con despacho de comisión el Expte. CO-0062-</w:t>
      </w:r>
      <w:r>
        <w:t>01907541-5</w:t>
      </w:r>
      <w:r w:rsidRPr="00C7444B">
        <w:t xml:space="preserve"> </w:t>
      </w:r>
      <w:r w:rsidRPr="00D351D6">
        <w:rPr>
          <w:spacing w:val="-30"/>
        </w:rPr>
        <w:t>(PC)</w:t>
      </w:r>
      <w:r>
        <w:t xml:space="preserve"> –</w:t>
      </w:r>
      <w:r w:rsidRPr="00254B81">
        <w:t xml:space="preserve"> </w:t>
      </w:r>
      <w:r w:rsidR="00280C96" w:rsidRPr="00743E3A">
        <w:t>Crea</w:t>
      </w:r>
      <w:r w:rsidR="00280C96">
        <w:t xml:space="preserve">ndo </w:t>
      </w:r>
      <w:r w:rsidR="00280C96" w:rsidRPr="00743E3A">
        <w:t>el Ente Autárquico Municipal de Promoción y Fortalecimiento de los Centros Comerciales a Cielo Abierto</w:t>
      </w:r>
      <w:r w:rsidR="00280C96">
        <w:t>.</w:t>
      </w:r>
    </w:p>
    <w:p w:rsidR="00DB587B" w:rsidRDefault="00DB587B" w:rsidP="00BB457E">
      <w:pPr>
        <w:widowControl w:val="0"/>
        <w:ind w:left="720" w:firstLine="130"/>
      </w:pPr>
      <w:r>
        <w:br w:type="page"/>
      </w:r>
    </w:p>
    <w:p w:rsidR="00967BB9" w:rsidRDefault="00DB587B" w:rsidP="00BB457E">
      <w:pPr>
        <w:widowControl w:val="0"/>
        <w:ind w:left="0" w:right="-1" w:hanging="426"/>
        <w:rPr>
          <w:rFonts w:eastAsia="Calibri"/>
          <w:snapToGrid w:val="0"/>
        </w:rPr>
      </w:pPr>
      <w:r>
        <w:rPr>
          <w:b/>
        </w:rPr>
        <w:lastRenderedPageBreak/>
        <w:t>27.-</w:t>
      </w:r>
      <w:r w:rsidR="00967BB9" w:rsidRPr="002A3E95">
        <w:rPr>
          <w:rFonts w:eastAsia="Calibri"/>
          <w:b/>
          <w:u w:val="single"/>
        </w:rPr>
        <w:t>DESPACHO DE LAS COMISIONES DE</w:t>
      </w:r>
      <w:r w:rsidR="00967BB9">
        <w:rPr>
          <w:rFonts w:eastAsia="Calibri"/>
          <w:b/>
          <w:u w:val="single"/>
        </w:rPr>
        <w:t xml:space="preserve"> </w:t>
      </w:r>
      <w:r w:rsidR="00967BB9">
        <w:rPr>
          <w:rFonts w:eastAsia="Calibri"/>
          <w:b/>
          <w:caps/>
          <w:u w:val="single"/>
        </w:rPr>
        <w:t xml:space="preserve">PLANEAMIENTO URBANO, OBRAS PÚBLICAS, HÁBITAT Y GESTIÓN DE RIESGO – </w:t>
      </w:r>
      <w:r w:rsidR="00967BB9" w:rsidRPr="002A3E95">
        <w:rPr>
          <w:rFonts w:eastAsia="Calibri"/>
          <w:b/>
          <w:u w:val="single"/>
        </w:rPr>
        <w:t>HACIEN</w:t>
      </w:r>
      <w:r w:rsidR="00967BB9">
        <w:rPr>
          <w:rFonts w:eastAsia="Calibri"/>
          <w:b/>
          <w:u w:val="single"/>
        </w:rPr>
        <w:t>DA, ECONOMIA Y DESARROLLO LOCAL</w:t>
      </w:r>
      <w:r w:rsidR="00967BB9" w:rsidRPr="002A3E95">
        <w:rPr>
          <w:rFonts w:eastAsia="Calibri"/>
          <w:b/>
        </w:rPr>
        <w:t>:</w:t>
      </w:r>
      <w:r w:rsidR="00967BB9">
        <w:rPr>
          <w:rFonts w:eastAsia="Calibri"/>
          <w:b/>
        </w:rPr>
        <w:t xml:space="preserve"> </w:t>
      </w:r>
      <w:r w:rsidR="00967BB9" w:rsidRPr="002A3E95">
        <w:rPr>
          <w:rFonts w:eastAsia="Calibri"/>
        </w:rPr>
        <w:t xml:space="preserve">Expte. </w:t>
      </w:r>
      <w:r w:rsidR="00967BB9">
        <w:rPr>
          <w:rFonts w:eastAsia="Calibri"/>
        </w:rPr>
        <w:t>CO-0062-</w:t>
      </w:r>
      <w:r w:rsidR="00967BB9">
        <w:rPr>
          <w:color w:val="000000"/>
        </w:rPr>
        <w:t xml:space="preserve">01971359-3 </w:t>
      </w:r>
      <w:r w:rsidR="00967BB9">
        <w:rPr>
          <w:rFonts w:eastAsia="Calibri"/>
          <w:spacing w:val="-30"/>
        </w:rPr>
        <w:t>(PC</w:t>
      </w:r>
      <w:r w:rsidR="00967BB9" w:rsidRPr="004870D1">
        <w:rPr>
          <w:rFonts w:eastAsia="Calibri"/>
          <w:spacing w:val="-30"/>
        </w:rPr>
        <w:t>)</w:t>
      </w:r>
      <w:r w:rsidR="00967BB9">
        <w:rPr>
          <w:rFonts w:eastAsia="Calibri"/>
          <w:spacing w:val="-30"/>
        </w:rPr>
        <w:t xml:space="preserve">  -  </w:t>
      </w:r>
      <w:r w:rsidR="00967BB9" w:rsidRPr="002A3E95">
        <w:rPr>
          <w:rFonts w:eastAsia="Calibri"/>
        </w:rPr>
        <w:t>Autoría:</w:t>
      </w:r>
      <w:r w:rsidR="00967BB9">
        <w:rPr>
          <w:rFonts w:eastAsia="Calibri"/>
        </w:rPr>
        <w:t xml:space="preserve"> Concejala Jorgelina Mudallel.</w:t>
      </w:r>
    </w:p>
    <w:p w:rsidR="00355706" w:rsidRDefault="00355706" w:rsidP="00BB457E">
      <w:pPr>
        <w:widowControl w:val="0"/>
        <w:tabs>
          <w:tab w:val="left" w:pos="1539"/>
          <w:tab w:val="left" w:pos="2394"/>
        </w:tabs>
        <w:ind w:right="-1"/>
        <w:outlineLvl w:val="0"/>
        <w:rPr>
          <w:rFonts w:eastAsia="Calibri"/>
          <w:bCs/>
        </w:rPr>
      </w:pPr>
      <w:r>
        <w:rPr>
          <w:rFonts w:eastAsia="Calibri"/>
          <w:bCs/>
        </w:rPr>
        <w:t>H. Concejo:</w:t>
      </w:r>
    </w:p>
    <w:p w:rsidR="00967BB9" w:rsidRPr="0036495B" w:rsidRDefault="00967BB9"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967BB9" w:rsidRPr="006E4A2B" w:rsidRDefault="00967BB9"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01971359-3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967BB9" w:rsidRPr="00E21429" w:rsidRDefault="00967BB9"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67BB9" w:rsidRPr="006E4A2B" w:rsidRDefault="00967BB9"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967BB9" w:rsidRDefault="00967BB9" w:rsidP="00BB457E">
      <w:pPr>
        <w:widowControl w:val="0"/>
        <w:tabs>
          <w:tab w:val="left" w:pos="1539"/>
          <w:tab w:val="left" w:pos="2394"/>
        </w:tabs>
        <w:ind w:right="-1"/>
        <w:rPr>
          <w:rFonts w:eastAsia="Calibri"/>
        </w:rPr>
      </w:pPr>
      <w:r>
        <w:rPr>
          <w:rFonts w:eastAsia="Calibri"/>
        </w:rPr>
        <w:tab/>
      </w:r>
      <w:r>
        <w:rPr>
          <w:rFonts w:eastAsia="Calibri"/>
        </w:rPr>
        <w:tab/>
        <w:t>Por ello;</w:t>
      </w:r>
    </w:p>
    <w:p w:rsidR="00967BB9" w:rsidRPr="005219EF" w:rsidRDefault="00967BB9"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967BB9" w:rsidRPr="00B85488" w:rsidRDefault="00967BB9" w:rsidP="00BB457E">
      <w:pPr>
        <w:widowControl w:val="0"/>
        <w:jc w:val="center"/>
        <w:rPr>
          <w:b/>
          <w:u w:val="single"/>
          <w:lang w:val="es-ES_tradnl" w:eastAsia="es-ES_tradnl"/>
        </w:rPr>
      </w:pPr>
      <w:r w:rsidRPr="00B85488">
        <w:rPr>
          <w:b/>
          <w:u w:val="single"/>
          <w:lang w:val="es-ES_tradnl" w:eastAsia="es-ES_tradnl"/>
        </w:rPr>
        <w:t>R E S O L U C I O N</w:t>
      </w:r>
    </w:p>
    <w:p w:rsidR="00967BB9" w:rsidRPr="0042353D" w:rsidRDefault="00967BB9" w:rsidP="00BB457E">
      <w:pPr>
        <w:pStyle w:val="Prrafodelista"/>
        <w:widowControl w:val="0"/>
        <w:numPr>
          <w:ilvl w:val="0"/>
          <w:numId w:val="3"/>
        </w:numPr>
        <w:tabs>
          <w:tab w:val="left" w:pos="1134"/>
        </w:tabs>
        <w:ind w:left="284" w:firstLine="0"/>
      </w:pPr>
      <w:r w:rsidRPr="008D0C10">
        <w:rPr>
          <w:lang w:val="es-ES_tradnl" w:eastAsia="es-ES_tradnl"/>
        </w:rPr>
        <w:t>Dispónese que el Departamento Ejecutivo Municipal realice es</w:t>
      </w:r>
      <w:r w:rsidR="009E3D6E">
        <w:rPr>
          <w:lang w:val="es-ES_tradnl" w:eastAsia="es-ES_tradnl"/>
        </w:rPr>
        <w:t>tudios de factibilidad técnica,</w:t>
      </w:r>
      <w:r w:rsidRPr="008D0C10">
        <w:rPr>
          <w:lang w:val="es-ES_tradnl" w:eastAsia="es-ES_tradnl"/>
        </w:rPr>
        <w:t xml:space="preserve"> económica</w:t>
      </w:r>
      <w:r w:rsidR="009E3D6E">
        <w:rPr>
          <w:lang w:val="es-ES_tradnl" w:eastAsia="es-ES_tradnl"/>
        </w:rPr>
        <w:t xml:space="preserve"> y operativa, a través de la Secretaría que corresponda,</w:t>
      </w:r>
      <w:r w:rsidRPr="008D0C10">
        <w:rPr>
          <w:lang w:val="es-ES_tradnl" w:eastAsia="es-ES_tradnl"/>
        </w:rPr>
        <w:t xml:space="preserve"> para </w:t>
      </w:r>
      <w:r w:rsidR="00335C10">
        <w:rPr>
          <w:lang w:val="es-ES_tradnl" w:eastAsia="es-ES_tradnl"/>
        </w:rPr>
        <w:t>construir rampas en la intersección de las calles Santiago del Estero y San Martín.</w:t>
      </w:r>
    </w:p>
    <w:p w:rsidR="00967BB9" w:rsidRDefault="00967BB9" w:rsidP="00BB457E">
      <w:pPr>
        <w:pStyle w:val="Textoindependiente"/>
        <w:widowControl w:val="0"/>
        <w:numPr>
          <w:ilvl w:val="0"/>
          <w:numId w:val="3"/>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967BB9" w:rsidRDefault="00967BB9" w:rsidP="00BB457E">
      <w:pPr>
        <w:pStyle w:val="Textoindependiente"/>
        <w:widowControl w:val="0"/>
        <w:numPr>
          <w:ilvl w:val="0"/>
          <w:numId w:val="3"/>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967BB9" w:rsidRDefault="00967BB9" w:rsidP="00BB457E">
      <w:pPr>
        <w:pStyle w:val="Textoindependiente"/>
        <w:widowControl w:val="0"/>
        <w:numPr>
          <w:ilvl w:val="0"/>
          <w:numId w:val="3"/>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967BB9" w:rsidRPr="006E4A2B" w:rsidRDefault="00967BB9" w:rsidP="00BB457E">
      <w:pPr>
        <w:pStyle w:val="Textoindependiente"/>
        <w:widowControl w:val="0"/>
        <w:numPr>
          <w:ilvl w:val="0"/>
          <w:numId w:val="3"/>
        </w:numPr>
        <w:tabs>
          <w:tab w:val="left" w:pos="1134"/>
        </w:tabs>
        <w:spacing w:after="0"/>
        <w:ind w:left="284" w:firstLine="0"/>
      </w:pPr>
      <w:r>
        <w:t>Comuníquese al Departamento Ejecutivo Municipal.</w:t>
      </w:r>
    </w:p>
    <w:p w:rsidR="00967BB9" w:rsidRPr="00520C73" w:rsidRDefault="00967BB9"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w:t>
      </w:r>
      <w:r w:rsidR="00335C10">
        <w:rPr>
          <w:rFonts w:eastAsia="Calibri"/>
          <w:b/>
          <w:snapToGrid w:val="0"/>
        </w:rPr>
        <w:t>septiembre</w:t>
      </w:r>
      <w:r>
        <w:rPr>
          <w:rFonts w:eastAsia="Calibri"/>
          <w:b/>
          <w:snapToGrid w:val="0"/>
        </w:rPr>
        <w:t xml:space="preserve"> </w:t>
      </w:r>
      <w:r>
        <w:rPr>
          <w:b/>
        </w:rPr>
        <w:t>de 2024</w:t>
      </w:r>
      <w:r>
        <w:rPr>
          <w:rFonts w:eastAsia="Calibri"/>
          <w:b/>
          <w:snapToGrid w:val="0"/>
        </w:rPr>
        <w:t>.</w:t>
      </w:r>
    </w:p>
    <w:p w:rsidR="00967BB9" w:rsidRPr="00BD2AFF" w:rsidRDefault="00967BB9"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967BB9" w:rsidRDefault="00967BB9"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w:t>
      </w:r>
      <w:r w:rsidR="00621534">
        <w:rPr>
          <w:rFonts w:eastAsia="Calibri"/>
          <w:snapToGrid w:val="0"/>
          <w:spacing w:val="-10"/>
        </w:rPr>
        <w:t xml:space="preserve"> – S. Cian</w:t>
      </w:r>
      <w:r>
        <w:rPr>
          <w:rFonts w:eastAsia="Calibri"/>
          <w:snapToGrid w:val="0"/>
          <w:spacing w:val="-10"/>
        </w:rPr>
        <w:t xml:space="preserve"> – M. Costa (Sec.).</w:t>
      </w:r>
    </w:p>
    <w:p w:rsidR="00967BB9" w:rsidRDefault="00967BB9" w:rsidP="00BB457E">
      <w:pPr>
        <w:widowControl w:val="0"/>
        <w:tabs>
          <w:tab w:val="left" w:pos="4125"/>
        </w:tabs>
        <w:spacing w:line="240" w:lineRule="auto"/>
        <w:ind w:left="285"/>
        <w:rPr>
          <w:rFonts w:eastAsia="Calibri"/>
          <w:snapToGrid w:val="0"/>
          <w:spacing w:val="-10"/>
        </w:rPr>
      </w:pPr>
    </w:p>
    <w:p w:rsidR="004C49C8" w:rsidRDefault="00967BB9" w:rsidP="00BB457E">
      <w:pPr>
        <w:widowControl w:val="0"/>
        <w:ind w:left="0" w:right="-1" w:hanging="426"/>
        <w:rPr>
          <w:rFonts w:eastAsia="Calibri"/>
          <w:snapToGrid w:val="0"/>
        </w:rPr>
      </w:pPr>
      <w:r>
        <w:rPr>
          <w:b/>
        </w:rPr>
        <w:t>28.-</w:t>
      </w:r>
      <w:r w:rsidR="004C49C8" w:rsidRPr="002A3E95">
        <w:rPr>
          <w:rFonts w:eastAsia="Calibri"/>
          <w:b/>
          <w:u w:val="single"/>
        </w:rPr>
        <w:t>DESPACHO DE LAS COMISIONES DE</w:t>
      </w:r>
      <w:r w:rsidR="004C49C8">
        <w:rPr>
          <w:rFonts w:eastAsia="Calibri"/>
          <w:b/>
          <w:u w:val="single"/>
        </w:rPr>
        <w:t xml:space="preserve"> </w:t>
      </w:r>
      <w:r w:rsidR="004C49C8">
        <w:rPr>
          <w:rFonts w:eastAsia="Calibri"/>
          <w:b/>
          <w:caps/>
          <w:u w:val="single"/>
        </w:rPr>
        <w:t xml:space="preserve">PLANEAMIENTO URBANO, OBRAS PÚBLICAS, HÁBITAT Y GESTIÓN DE RIESGO – </w:t>
      </w:r>
      <w:r w:rsidR="004C49C8" w:rsidRPr="002A3E95">
        <w:rPr>
          <w:rFonts w:eastAsia="Calibri"/>
          <w:b/>
          <w:u w:val="single"/>
        </w:rPr>
        <w:t>HACIEN</w:t>
      </w:r>
      <w:r w:rsidR="004C49C8">
        <w:rPr>
          <w:rFonts w:eastAsia="Calibri"/>
          <w:b/>
          <w:u w:val="single"/>
        </w:rPr>
        <w:t>DA, ECONOMIA Y DESARROLLO LOCAL</w:t>
      </w:r>
      <w:r w:rsidR="004C49C8" w:rsidRPr="002A3E95">
        <w:rPr>
          <w:rFonts w:eastAsia="Calibri"/>
          <w:b/>
        </w:rPr>
        <w:t>:</w:t>
      </w:r>
      <w:r w:rsidR="004C49C8">
        <w:rPr>
          <w:rFonts w:eastAsia="Calibri"/>
          <w:b/>
        </w:rPr>
        <w:t xml:space="preserve"> </w:t>
      </w:r>
      <w:r w:rsidR="004C49C8" w:rsidRPr="002A3E95">
        <w:rPr>
          <w:rFonts w:eastAsia="Calibri"/>
        </w:rPr>
        <w:t xml:space="preserve">Expte. </w:t>
      </w:r>
      <w:r w:rsidR="004C49C8">
        <w:rPr>
          <w:rFonts w:eastAsia="Calibri"/>
        </w:rPr>
        <w:t>CO-0062-</w:t>
      </w:r>
      <w:r w:rsidR="00425DD6">
        <w:rPr>
          <w:color w:val="000000"/>
        </w:rPr>
        <w:t>01975730-1</w:t>
      </w:r>
      <w:r w:rsidR="004C49C8">
        <w:rPr>
          <w:color w:val="000000"/>
        </w:rPr>
        <w:t xml:space="preserve"> </w:t>
      </w:r>
      <w:r w:rsidR="004C49C8">
        <w:rPr>
          <w:rFonts w:eastAsia="Calibri"/>
          <w:spacing w:val="-30"/>
        </w:rPr>
        <w:t>(PC</w:t>
      </w:r>
      <w:r w:rsidR="004C49C8" w:rsidRPr="004870D1">
        <w:rPr>
          <w:rFonts w:eastAsia="Calibri"/>
          <w:spacing w:val="-30"/>
        </w:rPr>
        <w:t>)</w:t>
      </w:r>
      <w:r w:rsidR="004C49C8">
        <w:rPr>
          <w:rFonts w:eastAsia="Calibri"/>
          <w:spacing w:val="-30"/>
        </w:rPr>
        <w:t xml:space="preserve">  -  </w:t>
      </w:r>
      <w:r w:rsidR="004C49C8" w:rsidRPr="002A3E95">
        <w:rPr>
          <w:rFonts w:eastAsia="Calibri"/>
        </w:rPr>
        <w:t>Autoría:</w:t>
      </w:r>
      <w:r w:rsidR="004C49C8">
        <w:rPr>
          <w:rFonts w:eastAsia="Calibri"/>
        </w:rPr>
        <w:t xml:space="preserve"> Concejal</w:t>
      </w:r>
      <w:r w:rsidR="00425DD6">
        <w:rPr>
          <w:rFonts w:eastAsia="Calibri"/>
        </w:rPr>
        <w:t xml:space="preserve"> Saúl Perman.</w:t>
      </w:r>
    </w:p>
    <w:p w:rsidR="00355706" w:rsidRDefault="00355706" w:rsidP="00BB457E">
      <w:pPr>
        <w:widowControl w:val="0"/>
        <w:tabs>
          <w:tab w:val="left" w:pos="1539"/>
          <w:tab w:val="left" w:pos="2394"/>
        </w:tabs>
        <w:ind w:right="-1"/>
        <w:outlineLvl w:val="0"/>
        <w:rPr>
          <w:rFonts w:eastAsia="Calibri"/>
          <w:bCs/>
        </w:rPr>
      </w:pPr>
      <w:r>
        <w:rPr>
          <w:rFonts w:eastAsia="Calibri"/>
          <w:bCs/>
        </w:rPr>
        <w:t>H. Concejo:</w:t>
      </w:r>
    </w:p>
    <w:p w:rsidR="004C49C8" w:rsidRPr="0036495B" w:rsidRDefault="004C49C8"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C49C8" w:rsidRPr="006E4A2B" w:rsidRDefault="004C49C8"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425DD6">
        <w:rPr>
          <w:color w:val="000000"/>
        </w:rPr>
        <w:t xml:space="preserve">01975730-1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C49C8" w:rsidRPr="00E21429" w:rsidRDefault="004C49C8"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C49C8" w:rsidRPr="006E4A2B" w:rsidRDefault="004C49C8" w:rsidP="00BB457E">
      <w:pPr>
        <w:widowControl w:val="0"/>
        <w:tabs>
          <w:tab w:val="left" w:pos="1539"/>
          <w:tab w:val="left" w:pos="1980"/>
          <w:tab w:val="left" w:pos="2394"/>
        </w:tabs>
        <w:ind w:right="-1"/>
        <w:rPr>
          <w:rFonts w:eastAsia="Calibri"/>
        </w:rPr>
      </w:pPr>
      <w:r>
        <w:rPr>
          <w:rFonts w:eastAsia="Calibri"/>
        </w:rPr>
        <w:lastRenderedPageBreak/>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4C49C8" w:rsidRDefault="004C49C8" w:rsidP="00BB457E">
      <w:pPr>
        <w:widowControl w:val="0"/>
        <w:tabs>
          <w:tab w:val="left" w:pos="1539"/>
          <w:tab w:val="left" w:pos="2394"/>
        </w:tabs>
        <w:ind w:right="-1"/>
        <w:rPr>
          <w:rFonts w:eastAsia="Calibri"/>
        </w:rPr>
      </w:pPr>
      <w:r>
        <w:rPr>
          <w:rFonts w:eastAsia="Calibri"/>
        </w:rPr>
        <w:tab/>
      </w:r>
      <w:r>
        <w:rPr>
          <w:rFonts w:eastAsia="Calibri"/>
        </w:rPr>
        <w:tab/>
        <w:t>Por ello;</w:t>
      </w:r>
    </w:p>
    <w:p w:rsidR="004C49C8" w:rsidRPr="005219EF" w:rsidRDefault="004C49C8"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C49C8" w:rsidRPr="00B85488" w:rsidRDefault="004C49C8" w:rsidP="00BB457E">
      <w:pPr>
        <w:widowControl w:val="0"/>
        <w:jc w:val="center"/>
        <w:rPr>
          <w:b/>
          <w:u w:val="single"/>
          <w:lang w:val="es-ES_tradnl" w:eastAsia="es-ES_tradnl"/>
        </w:rPr>
      </w:pPr>
      <w:r w:rsidRPr="00B85488">
        <w:rPr>
          <w:b/>
          <w:u w:val="single"/>
          <w:lang w:val="es-ES_tradnl" w:eastAsia="es-ES_tradnl"/>
        </w:rPr>
        <w:t>R E S O L U C I O N</w:t>
      </w:r>
    </w:p>
    <w:p w:rsidR="004C49C8" w:rsidRPr="0042353D" w:rsidRDefault="004C49C8" w:rsidP="00BB457E">
      <w:pPr>
        <w:pStyle w:val="Prrafodelista"/>
        <w:widowControl w:val="0"/>
        <w:numPr>
          <w:ilvl w:val="0"/>
          <w:numId w:val="4"/>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w:t>
      </w:r>
      <w:r w:rsidR="001076F0">
        <w:rPr>
          <w:lang w:val="es-ES_tradnl" w:eastAsia="es-ES_tradnl"/>
        </w:rPr>
        <w:t xml:space="preserve"> y</w:t>
      </w:r>
      <w:r w:rsidRPr="008D0C10">
        <w:rPr>
          <w:lang w:val="es-ES_tradnl" w:eastAsia="es-ES_tradnl"/>
        </w:rPr>
        <w:t xml:space="preserve"> económica</w:t>
      </w:r>
      <w:r>
        <w:rPr>
          <w:lang w:val="es-ES_tradnl" w:eastAsia="es-ES_tradnl"/>
        </w:rPr>
        <w:t xml:space="preserve"> </w:t>
      </w:r>
      <w:r w:rsidRPr="008D0C10">
        <w:rPr>
          <w:lang w:val="es-ES_tradnl" w:eastAsia="es-ES_tradnl"/>
        </w:rPr>
        <w:t xml:space="preserve">para </w:t>
      </w:r>
      <w:r w:rsidR="00F213C5">
        <w:rPr>
          <w:lang w:val="es-ES_tradnl" w:eastAsia="es-ES_tradnl"/>
        </w:rPr>
        <w:t>instalar señalética con nombres y sentidos de</w:t>
      </w:r>
      <w:r w:rsidR="0064212F">
        <w:rPr>
          <w:lang w:val="es-ES_tradnl" w:eastAsia="es-ES_tradnl"/>
        </w:rPr>
        <w:t xml:space="preserve"> calles en Estanislao Zeballos 3.800-3.900 y en su intersección con Presbítero Luis Dusso 6.700-6.800.</w:t>
      </w:r>
    </w:p>
    <w:p w:rsidR="004C49C8" w:rsidRDefault="004C49C8" w:rsidP="00BB457E">
      <w:pPr>
        <w:pStyle w:val="Textoindependiente"/>
        <w:widowControl w:val="0"/>
        <w:numPr>
          <w:ilvl w:val="0"/>
          <w:numId w:val="4"/>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4C49C8" w:rsidRDefault="004C49C8" w:rsidP="00BB457E">
      <w:pPr>
        <w:pStyle w:val="Textoindependiente"/>
        <w:widowControl w:val="0"/>
        <w:numPr>
          <w:ilvl w:val="0"/>
          <w:numId w:val="4"/>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4C49C8" w:rsidRDefault="004C49C8" w:rsidP="00BB457E">
      <w:pPr>
        <w:pStyle w:val="Textoindependiente"/>
        <w:widowControl w:val="0"/>
        <w:numPr>
          <w:ilvl w:val="0"/>
          <w:numId w:val="4"/>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4C49C8" w:rsidRPr="006E4A2B" w:rsidRDefault="004C49C8" w:rsidP="00BB457E">
      <w:pPr>
        <w:pStyle w:val="Textoindependiente"/>
        <w:widowControl w:val="0"/>
        <w:numPr>
          <w:ilvl w:val="0"/>
          <w:numId w:val="4"/>
        </w:numPr>
        <w:tabs>
          <w:tab w:val="left" w:pos="1134"/>
        </w:tabs>
        <w:spacing w:after="0"/>
        <w:ind w:left="284" w:firstLine="0"/>
      </w:pPr>
      <w:r>
        <w:t>Comuníquese al Departamento Ejecutivo Municipal.</w:t>
      </w:r>
    </w:p>
    <w:p w:rsidR="004C49C8" w:rsidRPr="00520C73" w:rsidRDefault="004C49C8"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4C49C8" w:rsidRPr="00BD2AFF" w:rsidRDefault="004C49C8"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4C49C8" w:rsidRDefault="004C49C8"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4C49C8" w:rsidRDefault="004C49C8" w:rsidP="00BB457E">
      <w:pPr>
        <w:widowControl w:val="0"/>
        <w:tabs>
          <w:tab w:val="left" w:pos="4125"/>
        </w:tabs>
        <w:spacing w:line="240" w:lineRule="auto"/>
        <w:ind w:left="285"/>
        <w:rPr>
          <w:rFonts w:eastAsia="Calibri"/>
          <w:snapToGrid w:val="0"/>
          <w:spacing w:val="-10"/>
        </w:rPr>
      </w:pPr>
    </w:p>
    <w:p w:rsidR="00D41FFA" w:rsidRDefault="004C49C8" w:rsidP="00BB457E">
      <w:pPr>
        <w:widowControl w:val="0"/>
        <w:ind w:left="0" w:right="-1" w:hanging="426"/>
        <w:rPr>
          <w:rFonts w:eastAsia="Calibri"/>
          <w:snapToGrid w:val="0"/>
        </w:rPr>
      </w:pPr>
      <w:r>
        <w:rPr>
          <w:b/>
        </w:rPr>
        <w:t>29.-</w:t>
      </w:r>
      <w:r w:rsidR="00D41FFA" w:rsidRPr="002A3E95">
        <w:rPr>
          <w:rFonts w:eastAsia="Calibri"/>
          <w:b/>
          <w:u w:val="single"/>
        </w:rPr>
        <w:t>DESPACHO DE LAS COMISIONES DE</w:t>
      </w:r>
      <w:r w:rsidR="00D41FFA">
        <w:rPr>
          <w:rFonts w:eastAsia="Calibri"/>
          <w:b/>
          <w:u w:val="single"/>
        </w:rPr>
        <w:t xml:space="preserve"> </w:t>
      </w:r>
      <w:r w:rsidR="00D41FFA">
        <w:rPr>
          <w:rFonts w:eastAsia="Calibri"/>
          <w:b/>
          <w:caps/>
          <w:u w:val="single"/>
        </w:rPr>
        <w:t xml:space="preserve">PLANEAMIENTO URBANO, OBRAS PÚBLICAS, HÁBITAT Y GESTIÓN DE RIESGO – </w:t>
      </w:r>
      <w:r w:rsidR="00D41FFA" w:rsidRPr="002A3E95">
        <w:rPr>
          <w:rFonts w:eastAsia="Calibri"/>
          <w:b/>
          <w:u w:val="single"/>
        </w:rPr>
        <w:t>HACIEN</w:t>
      </w:r>
      <w:r w:rsidR="00D41FFA">
        <w:rPr>
          <w:rFonts w:eastAsia="Calibri"/>
          <w:b/>
          <w:u w:val="single"/>
        </w:rPr>
        <w:t>DA, ECONOMIA Y DESARROLLO LOCAL</w:t>
      </w:r>
      <w:r w:rsidR="00D41FFA" w:rsidRPr="002A3E95">
        <w:rPr>
          <w:rFonts w:eastAsia="Calibri"/>
          <w:b/>
        </w:rPr>
        <w:t>:</w:t>
      </w:r>
      <w:r w:rsidR="00D41FFA">
        <w:rPr>
          <w:rFonts w:eastAsia="Calibri"/>
          <w:b/>
        </w:rPr>
        <w:t xml:space="preserve"> </w:t>
      </w:r>
      <w:r w:rsidR="00D41FFA" w:rsidRPr="002A3E95">
        <w:rPr>
          <w:rFonts w:eastAsia="Calibri"/>
        </w:rPr>
        <w:t xml:space="preserve">Expte. </w:t>
      </w:r>
      <w:r w:rsidR="00D41FFA">
        <w:rPr>
          <w:rFonts w:eastAsia="Calibri"/>
        </w:rPr>
        <w:t>CO-0062-</w:t>
      </w:r>
      <w:r w:rsidR="00D41FFA">
        <w:rPr>
          <w:color w:val="000000"/>
        </w:rPr>
        <w:t xml:space="preserve">01975725-1 </w:t>
      </w:r>
      <w:r w:rsidR="00D41FFA">
        <w:rPr>
          <w:rFonts w:eastAsia="Calibri"/>
          <w:spacing w:val="-30"/>
        </w:rPr>
        <w:t>(PC</w:t>
      </w:r>
      <w:r w:rsidR="00D41FFA" w:rsidRPr="004870D1">
        <w:rPr>
          <w:rFonts w:eastAsia="Calibri"/>
          <w:spacing w:val="-30"/>
        </w:rPr>
        <w:t>)</w:t>
      </w:r>
      <w:r w:rsidR="00D41FFA">
        <w:rPr>
          <w:rFonts w:eastAsia="Calibri"/>
          <w:spacing w:val="-30"/>
        </w:rPr>
        <w:t xml:space="preserve">  -  </w:t>
      </w:r>
      <w:r w:rsidR="00D41FFA" w:rsidRPr="002A3E95">
        <w:rPr>
          <w:rFonts w:eastAsia="Calibri"/>
        </w:rPr>
        <w:t>Autoría:</w:t>
      </w:r>
      <w:r w:rsidR="00D41FFA">
        <w:rPr>
          <w:rFonts w:eastAsia="Calibri"/>
        </w:rPr>
        <w:t xml:space="preserve"> Concejal Saúl Perman.</w:t>
      </w:r>
    </w:p>
    <w:p w:rsidR="00355706" w:rsidRDefault="00355706" w:rsidP="00BB457E">
      <w:pPr>
        <w:widowControl w:val="0"/>
        <w:tabs>
          <w:tab w:val="left" w:pos="1539"/>
          <w:tab w:val="left" w:pos="2394"/>
        </w:tabs>
        <w:ind w:right="-1"/>
        <w:outlineLvl w:val="0"/>
        <w:rPr>
          <w:rFonts w:eastAsia="Calibri"/>
          <w:bCs/>
        </w:rPr>
      </w:pPr>
      <w:r>
        <w:rPr>
          <w:rFonts w:eastAsia="Calibri"/>
          <w:bCs/>
        </w:rPr>
        <w:t>H. Concejo:</w:t>
      </w:r>
    </w:p>
    <w:p w:rsidR="00D41FFA" w:rsidRPr="0036495B" w:rsidRDefault="00D41FFA"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41FFA" w:rsidRPr="006E4A2B" w:rsidRDefault="00D41FFA"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01975725-1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D41FFA" w:rsidRPr="00E21429" w:rsidRDefault="00D41FFA"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D41FFA" w:rsidRPr="006E4A2B" w:rsidRDefault="00D41FFA"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D41FFA" w:rsidRDefault="00D41FFA" w:rsidP="00BB457E">
      <w:pPr>
        <w:widowControl w:val="0"/>
        <w:tabs>
          <w:tab w:val="left" w:pos="1539"/>
          <w:tab w:val="left" w:pos="2394"/>
        </w:tabs>
        <w:ind w:right="-1"/>
        <w:rPr>
          <w:rFonts w:eastAsia="Calibri"/>
        </w:rPr>
      </w:pPr>
      <w:r>
        <w:rPr>
          <w:rFonts w:eastAsia="Calibri"/>
        </w:rPr>
        <w:tab/>
      </w:r>
      <w:r>
        <w:rPr>
          <w:rFonts w:eastAsia="Calibri"/>
        </w:rPr>
        <w:tab/>
        <w:t>Por ello;</w:t>
      </w:r>
    </w:p>
    <w:p w:rsidR="00D41FFA" w:rsidRPr="005219EF" w:rsidRDefault="00D41FFA"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41FFA" w:rsidRPr="00B85488" w:rsidRDefault="00D41FFA" w:rsidP="00BB457E">
      <w:pPr>
        <w:widowControl w:val="0"/>
        <w:jc w:val="center"/>
        <w:rPr>
          <w:b/>
          <w:u w:val="single"/>
          <w:lang w:val="es-ES_tradnl" w:eastAsia="es-ES_tradnl"/>
        </w:rPr>
      </w:pPr>
      <w:r w:rsidRPr="00B85488">
        <w:rPr>
          <w:b/>
          <w:u w:val="single"/>
          <w:lang w:val="es-ES_tradnl" w:eastAsia="es-ES_tradnl"/>
        </w:rPr>
        <w:t>R E S O L U C I O N</w:t>
      </w:r>
    </w:p>
    <w:p w:rsidR="00D41FFA" w:rsidRPr="0042353D" w:rsidRDefault="00D41FFA" w:rsidP="00BB457E">
      <w:pPr>
        <w:pStyle w:val="Prrafodelista"/>
        <w:widowControl w:val="0"/>
        <w:numPr>
          <w:ilvl w:val="0"/>
          <w:numId w:val="5"/>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Pr>
          <w:lang w:val="es-ES_tradnl" w:eastAsia="es-ES_tradnl"/>
        </w:rPr>
        <w:t xml:space="preserve"> </w:t>
      </w:r>
      <w:r w:rsidRPr="008D0C10">
        <w:rPr>
          <w:lang w:val="es-ES_tradnl" w:eastAsia="es-ES_tradnl"/>
        </w:rPr>
        <w:t>para</w:t>
      </w:r>
      <w:r w:rsidR="005667D5">
        <w:rPr>
          <w:lang w:val="es-ES_tradnl" w:eastAsia="es-ES_tradnl"/>
        </w:rPr>
        <w:t xml:space="preserve"> bachear y/o rehabilitar la calzada en calle </w:t>
      </w:r>
      <w:r w:rsidR="005667D5">
        <w:rPr>
          <w:lang w:val="es-ES_tradnl" w:eastAsia="es-ES_tradnl"/>
        </w:rPr>
        <w:lastRenderedPageBreak/>
        <w:t>Hernandarias Nº 3.512.</w:t>
      </w:r>
    </w:p>
    <w:p w:rsidR="00D41FFA" w:rsidRDefault="00D41FFA" w:rsidP="00BB457E">
      <w:pPr>
        <w:pStyle w:val="Textoindependiente"/>
        <w:widowControl w:val="0"/>
        <w:numPr>
          <w:ilvl w:val="0"/>
          <w:numId w:val="5"/>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D41FFA" w:rsidRDefault="00D41FFA" w:rsidP="00BB457E">
      <w:pPr>
        <w:pStyle w:val="Textoindependiente"/>
        <w:widowControl w:val="0"/>
        <w:numPr>
          <w:ilvl w:val="0"/>
          <w:numId w:val="5"/>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D41FFA" w:rsidRDefault="00D41FFA" w:rsidP="00BB457E">
      <w:pPr>
        <w:pStyle w:val="Textoindependiente"/>
        <w:widowControl w:val="0"/>
        <w:numPr>
          <w:ilvl w:val="0"/>
          <w:numId w:val="5"/>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D41FFA" w:rsidRPr="006E4A2B" w:rsidRDefault="00D41FFA" w:rsidP="00BB457E">
      <w:pPr>
        <w:pStyle w:val="Textoindependiente"/>
        <w:widowControl w:val="0"/>
        <w:numPr>
          <w:ilvl w:val="0"/>
          <w:numId w:val="5"/>
        </w:numPr>
        <w:tabs>
          <w:tab w:val="left" w:pos="1134"/>
        </w:tabs>
        <w:spacing w:after="0"/>
        <w:ind w:left="284" w:firstLine="0"/>
      </w:pPr>
      <w:r>
        <w:t>Comuníquese al Departamento Ejecutivo Municipal.</w:t>
      </w:r>
    </w:p>
    <w:p w:rsidR="00D41FFA" w:rsidRPr="00520C73" w:rsidRDefault="00D41FFA"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D41FFA" w:rsidRPr="00BD2AFF" w:rsidRDefault="00D41FFA"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D41FFA" w:rsidRDefault="00D41FFA"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D41FFA" w:rsidRDefault="00D41FFA" w:rsidP="00BB457E">
      <w:pPr>
        <w:widowControl w:val="0"/>
        <w:tabs>
          <w:tab w:val="left" w:pos="4125"/>
        </w:tabs>
        <w:spacing w:line="240" w:lineRule="auto"/>
        <w:ind w:left="285"/>
        <w:rPr>
          <w:rFonts w:eastAsia="Calibri"/>
          <w:snapToGrid w:val="0"/>
          <w:spacing w:val="-10"/>
        </w:rPr>
      </w:pPr>
    </w:p>
    <w:p w:rsidR="00B10F14" w:rsidRDefault="00D41FFA" w:rsidP="00BB457E">
      <w:pPr>
        <w:widowControl w:val="0"/>
        <w:ind w:left="0" w:right="-1" w:hanging="426"/>
        <w:rPr>
          <w:rFonts w:eastAsia="Calibri"/>
          <w:snapToGrid w:val="0"/>
        </w:rPr>
      </w:pPr>
      <w:r>
        <w:rPr>
          <w:b/>
        </w:rPr>
        <w:t>30.-</w:t>
      </w:r>
      <w:r w:rsidR="00B10F14" w:rsidRPr="002A3E95">
        <w:rPr>
          <w:rFonts w:eastAsia="Calibri"/>
          <w:b/>
          <w:u w:val="single"/>
        </w:rPr>
        <w:t>DESPACHO DE LAS COMISIONES DE</w:t>
      </w:r>
      <w:r w:rsidR="00B10F14">
        <w:rPr>
          <w:rFonts w:eastAsia="Calibri"/>
          <w:b/>
          <w:u w:val="single"/>
        </w:rPr>
        <w:t xml:space="preserve"> </w:t>
      </w:r>
      <w:r w:rsidR="00B10F14">
        <w:rPr>
          <w:rFonts w:eastAsia="Calibri"/>
          <w:b/>
          <w:caps/>
          <w:u w:val="single"/>
        </w:rPr>
        <w:t xml:space="preserve">PLANEAMIENTO URBANO, OBRAS PÚBLICAS, HÁBITAT Y GESTIÓN DE RIESGO – </w:t>
      </w:r>
      <w:r w:rsidR="00B10F14" w:rsidRPr="002A3E95">
        <w:rPr>
          <w:rFonts w:eastAsia="Calibri"/>
          <w:b/>
          <w:u w:val="single"/>
        </w:rPr>
        <w:t>HACIEN</w:t>
      </w:r>
      <w:r w:rsidR="00B10F14">
        <w:rPr>
          <w:rFonts w:eastAsia="Calibri"/>
          <w:b/>
          <w:u w:val="single"/>
        </w:rPr>
        <w:t>DA, ECONOMIA Y DESARROLLO LOCAL</w:t>
      </w:r>
      <w:r w:rsidR="00B10F14" w:rsidRPr="002A3E95">
        <w:rPr>
          <w:rFonts w:eastAsia="Calibri"/>
          <w:b/>
        </w:rPr>
        <w:t>:</w:t>
      </w:r>
      <w:r w:rsidR="00B10F14">
        <w:rPr>
          <w:rFonts w:eastAsia="Calibri"/>
          <w:b/>
        </w:rPr>
        <w:t xml:space="preserve"> </w:t>
      </w:r>
      <w:r w:rsidR="00B10F14" w:rsidRPr="002A3E95">
        <w:rPr>
          <w:rFonts w:eastAsia="Calibri"/>
        </w:rPr>
        <w:t xml:space="preserve">Expte. </w:t>
      </w:r>
      <w:r w:rsidR="00B10F14">
        <w:rPr>
          <w:rFonts w:eastAsia="Calibri"/>
        </w:rPr>
        <w:t>CO-0062-</w:t>
      </w:r>
      <w:r w:rsidR="00B10F14">
        <w:rPr>
          <w:color w:val="000000"/>
        </w:rPr>
        <w:t xml:space="preserve">01979206-8 </w:t>
      </w:r>
      <w:r w:rsidR="00B10F14">
        <w:rPr>
          <w:rFonts w:eastAsia="Calibri"/>
          <w:spacing w:val="-30"/>
        </w:rPr>
        <w:t>(PC</w:t>
      </w:r>
      <w:r w:rsidR="00B10F14" w:rsidRPr="004870D1">
        <w:rPr>
          <w:rFonts w:eastAsia="Calibri"/>
          <w:spacing w:val="-30"/>
        </w:rPr>
        <w:t>)</w:t>
      </w:r>
      <w:r w:rsidR="00B10F14">
        <w:rPr>
          <w:rFonts w:eastAsia="Calibri"/>
          <w:spacing w:val="-30"/>
        </w:rPr>
        <w:t xml:space="preserve">  -  </w:t>
      </w:r>
      <w:r w:rsidR="00B10F14" w:rsidRPr="002A3E95">
        <w:rPr>
          <w:rFonts w:eastAsia="Calibri"/>
        </w:rPr>
        <w:t>Autoría:</w:t>
      </w:r>
      <w:r w:rsidR="00B10F14">
        <w:rPr>
          <w:rFonts w:eastAsia="Calibri"/>
        </w:rPr>
        <w:t xml:space="preserve"> Concejal Saúl Perman.</w:t>
      </w:r>
    </w:p>
    <w:p w:rsidR="00355706" w:rsidRDefault="00355706" w:rsidP="00BB457E">
      <w:pPr>
        <w:widowControl w:val="0"/>
        <w:tabs>
          <w:tab w:val="left" w:pos="1539"/>
          <w:tab w:val="left" w:pos="2394"/>
        </w:tabs>
        <w:ind w:right="-1"/>
        <w:outlineLvl w:val="0"/>
        <w:rPr>
          <w:rFonts w:eastAsia="Calibri"/>
          <w:bCs/>
        </w:rPr>
      </w:pPr>
      <w:r>
        <w:rPr>
          <w:rFonts w:eastAsia="Calibri"/>
          <w:bCs/>
        </w:rPr>
        <w:t>H. Concejo:</w:t>
      </w:r>
    </w:p>
    <w:p w:rsidR="00B10F14" w:rsidRPr="0036495B" w:rsidRDefault="00B10F14"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10F14" w:rsidRPr="006E4A2B" w:rsidRDefault="00B10F14"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01979206-8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B10F14" w:rsidRPr="00E21429" w:rsidRDefault="00B10F14"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10F14" w:rsidRPr="006E4A2B" w:rsidRDefault="00B10F14"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B10F14" w:rsidRDefault="00B10F14" w:rsidP="00BB457E">
      <w:pPr>
        <w:widowControl w:val="0"/>
        <w:tabs>
          <w:tab w:val="left" w:pos="1539"/>
          <w:tab w:val="left" w:pos="2394"/>
        </w:tabs>
        <w:ind w:right="-1"/>
        <w:rPr>
          <w:rFonts w:eastAsia="Calibri"/>
        </w:rPr>
      </w:pPr>
      <w:r>
        <w:rPr>
          <w:rFonts w:eastAsia="Calibri"/>
        </w:rPr>
        <w:tab/>
      </w:r>
      <w:r>
        <w:rPr>
          <w:rFonts w:eastAsia="Calibri"/>
        </w:rPr>
        <w:tab/>
        <w:t>Por ello;</w:t>
      </w:r>
    </w:p>
    <w:p w:rsidR="00B10F14" w:rsidRPr="005219EF" w:rsidRDefault="00B10F14"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B10F14" w:rsidRPr="00B85488" w:rsidRDefault="00B10F14" w:rsidP="00BB457E">
      <w:pPr>
        <w:widowControl w:val="0"/>
        <w:jc w:val="center"/>
        <w:rPr>
          <w:b/>
          <w:u w:val="single"/>
          <w:lang w:val="es-ES_tradnl" w:eastAsia="es-ES_tradnl"/>
        </w:rPr>
      </w:pPr>
      <w:r w:rsidRPr="00B85488">
        <w:rPr>
          <w:b/>
          <w:u w:val="single"/>
          <w:lang w:val="es-ES_tradnl" w:eastAsia="es-ES_tradnl"/>
        </w:rPr>
        <w:t>R E S O L U C I O N</w:t>
      </w:r>
    </w:p>
    <w:p w:rsidR="00B10F14" w:rsidRPr="0042353D" w:rsidRDefault="00B10F14" w:rsidP="00BB457E">
      <w:pPr>
        <w:pStyle w:val="Prrafodelista"/>
        <w:widowControl w:val="0"/>
        <w:numPr>
          <w:ilvl w:val="0"/>
          <w:numId w:val="6"/>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Pr>
          <w:lang w:val="es-ES_tradnl" w:eastAsia="es-ES_tradnl"/>
        </w:rPr>
        <w:t xml:space="preserve"> </w:t>
      </w:r>
      <w:r w:rsidRPr="008D0C10">
        <w:rPr>
          <w:lang w:val="es-ES_tradnl" w:eastAsia="es-ES_tradnl"/>
        </w:rPr>
        <w:t>para</w:t>
      </w:r>
      <w:r>
        <w:rPr>
          <w:lang w:val="es-ES_tradnl" w:eastAsia="es-ES_tradnl"/>
        </w:rPr>
        <w:t xml:space="preserve"> reparar la calzada en calle </w:t>
      </w:r>
      <w:r w:rsidR="00345CE9">
        <w:rPr>
          <w:lang w:val="es-ES_tradnl" w:eastAsia="es-ES_tradnl"/>
        </w:rPr>
        <w:t>Entre Ríos Nº 3.450.</w:t>
      </w:r>
    </w:p>
    <w:p w:rsidR="00B10F14" w:rsidRDefault="00B10F14" w:rsidP="00BB457E">
      <w:pPr>
        <w:pStyle w:val="Textoindependiente"/>
        <w:widowControl w:val="0"/>
        <w:numPr>
          <w:ilvl w:val="0"/>
          <w:numId w:val="6"/>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B10F14" w:rsidRDefault="00B10F14" w:rsidP="00BB457E">
      <w:pPr>
        <w:pStyle w:val="Textoindependiente"/>
        <w:widowControl w:val="0"/>
        <w:numPr>
          <w:ilvl w:val="0"/>
          <w:numId w:val="6"/>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B10F14" w:rsidRDefault="00B10F14" w:rsidP="00BB457E">
      <w:pPr>
        <w:pStyle w:val="Textoindependiente"/>
        <w:widowControl w:val="0"/>
        <w:numPr>
          <w:ilvl w:val="0"/>
          <w:numId w:val="6"/>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B10F14" w:rsidRPr="006E4A2B" w:rsidRDefault="00B10F14" w:rsidP="00BB457E">
      <w:pPr>
        <w:pStyle w:val="Textoindependiente"/>
        <w:widowControl w:val="0"/>
        <w:numPr>
          <w:ilvl w:val="0"/>
          <w:numId w:val="6"/>
        </w:numPr>
        <w:tabs>
          <w:tab w:val="left" w:pos="1134"/>
        </w:tabs>
        <w:spacing w:after="0"/>
        <w:ind w:left="284" w:firstLine="0"/>
      </w:pPr>
      <w:r>
        <w:t>Comuníquese al Departamento Ejecutivo Municipal.</w:t>
      </w:r>
    </w:p>
    <w:p w:rsidR="00B10F14" w:rsidRPr="00520C73" w:rsidRDefault="00B10F14"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B10F14" w:rsidRPr="00BD2AFF" w:rsidRDefault="00B10F14"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B10F14" w:rsidRDefault="00B10F14" w:rsidP="00BB457E">
      <w:pPr>
        <w:widowControl w:val="0"/>
        <w:tabs>
          <w:tab w:val="left" w:pos="4125"/>
        </w:tabs>
        <w:spacing w:line="240" w:lineRule="auto"/>
        <w:ind w:left="285"/>
        <w:rPr>
          <w:rFonts w:eastAsia="Calibri"/>
          <w:snapToGrid w:val="0"/>
          <w:spacing w:val="-10"/>
        </w:rPr>
      </w:pPr>
      <w:r>
        <w:rPr>
          <w:rFonts w:eastAsia="Calibri"/>
          <w:snapToGrid w:val="0"/>
          <w:spacing w:val="-10"/>
        </w:rPr>
        <w:lastRenderedPageBreak/>
        <w:t>C. Suárez – V. Quiroz – L. Méndez – I. Laurenti – J. Fernández – L. Simoniello – S. Cian – M. Costa (Sec.).</w:t>
      </w:r>
    </w:p>
    <w:p w:rsidR="00B10F14" w:rsidRDefault="00B10F14" w:rsidP="00BB457E">
      <w:pPr>
        <w:widowControl w:val="0"/>
        <w:tabs>
          <w:tab w:val="left" w:pos="4125"/>
        </w:tabs>
        <w:spacing w:line="240" w:lineRule="auto"/>
        <w:ind w:left="285"/>
        <w:rPr>
          <w:rFonts w:eastAsia="Calibri"/>
          <w:snapToGrid w:val="0"/>
          <w:spacing w:val="-10"/>
        </w:rPr>
      </w:pPr>
    </w:p>
    <w:p w:rsidR="00345CE9" w:rsidRDefault="00B10F14" w:rsidP="00BB457E">
      <w:pPr>
        <w:widowControl w:val="0"/>
        <w:ind w:left="0" w:right="-1" w:hanging="426"/>
        <w:rPr>
          <w:rFonts w:eastAsia="Calibri"/>
          <w:snapToGrid w:val="0"/>
        </w:rPr>
      </w:pPr>
      <w:r>
        <w:rPr>
          <w:b/>
        </w:rPr>
        <w:t>31.-</w:t>
      </w:r>
      <w:r w:rsidR="00345CE9" w:rsidRPr="002A3E95">
        <w:rPr>
          <w:rFonts w:eastAsia="Calibri"/>
          <w:b/>
          <w:u w:val="single"/>
        </w:rPr>
        <w:t>DESPACHO DE LAS COMISIONES DE</w:t>
      </w:r>
      <w:r w:rsidR="00345CE9">
        <w:rPr>
          <w:rFonts w:eastAsia="Calibri"/>
          <w:b/>
          <w:u w:val="single"/>
        </w:rPr>
        <w:t xml:space="preserve"> </w:t>
      </w:r>
      <w:r w:rsidR="00345CE9">
        <w:rPr>
          <w:rFonts w:eastAsia="Calibri"/>
          <w:b/>
          <w:caps/>
          <w:u w:val="single"/>
        </w:rPr>
        <w:t xml:space="preserve">PLANEAMIENTO URBANO, OBRAS PÚBLICAS, HÁBITAT Y GESTIÓN DE RIESGO – </w:t>
      </w:r>
      <w:r w:rsidR="00345CE9" w:rsidRPr="002A3E95">
        <w:rPr>
          <w:rFonts w:eastAsia="Calibri"/>
          <w:b/>
          <w:u w:val="single"/>
        </w:rPr>
        <w:t>HACIEN</w:t>
      </w:r>
      <w:r w:rsidR="00345CE9">
        <w:rPr>
          <w:rFonts w:eastAsia="Calibri"/>
          <w:b/>
          <w:u w:val="single"/>
        </w:rPr>
        <w:t>DA, ECONOMIA Y DESARROLLO LOCAL</w:t>
      </w:r>
      <w:r w:rsidR="00345CE9" w:rsidRPr="002A3E95">
        <w:rPr>
          <w:rFonts w:eastAsia="Calibri"/>
          <w:b/>
        </w:rPr>
        <w:t>:</w:t>
      </w:r>
      <w:r w:rsidR="00345CE9">
        <w:rPr>
          <w:rFonts w:eastAsia="Calibri"/>
          <w:b/>
        </w:rPr>
        <w:t xml:space="preserve"> </w:t>
      </w:r>
      <w:r w:rsidR="00345CE9" w:rsidRPr="002A3E95">
        <w:rPr>
          <w:rFonts w:eastAsia="Calibri"/>
        </w:rPr>
        <w:t xml:space="preserve">Expte. </w:t>
      </w:r>
      <w:r w:rsidR="00345CE9">
        <w:rPr>
          <w:rFonts w:eastAsia="Calibri"/>
        </w:rPr>
        <w:t>CO-0062-</w:t>
      </w:r>
      <w:r w:rsidR="00345CE9">
        <w:rPr>
          <w:color w:val="000000"/>
        </w:rPr>
        <w:t xml:space="preserve">01970331-3 </w:t>
      </w:r>
      <w:r w:rsidR="00345CE9">
        <w:rPr>
          <w:rFonts w:eastAsia="Calibri"/>
          <w:spacing w:val="-30"/>
        </w:rPr>
        <w:t>(PC</w:t>
      </w:r>
      <w:r w:rsidR="00345CE9" w:rsidRPr="004870D1">
        <w:rPr>
          <w:rFonts w:eastAsia="Calibri"/>
          <w:spacing w:val="-30"/>
        </w:rPr>
        <w:t>)</w:t>
      </w:r>
      <w:r w:rsidR="00345CE9">
        <w:rPr>
          <w:rFonts w:eastAsia="Calibri"/>
          <w:spacing w:val="-30"/>
        </w:rPr>
        <w:t xml:space="preserve">  -  </w:t>
      </w:r>
      <w:r w:rsidR="00345CE9" w:rsidRPr="002A3E95">
        <w:rPr>
          <w:rFonts w:eastAsia="Calibri"/>
        </w:rPr>
        <w:t>Autoría:</w:t>
      </w:r>
      <w:r w:rsidR="00345CE9">
        <w:rPr>
          <w:rFonts w:eastAsia="Calibri"/>
        </w:rPr>
        <w:t xml:space="preserve"> Concejal </w:t>
      </w:r>
      <w:r w:rsidR="001D76C1">
        <w:rPr>
          <w:rFonts w:eastAsia="Calibri"/>
        </w:rPr>
        <w:t>Calos Suárez.</w:t>
      </w:r>
    </w:p>
    <w:p w:rsidR="00355706" w:rsidRDefault="00355706" w:rsidP="00BB457E">
      <w:pPr>
        <w:widowControl w:val="0"/>
        <w:tabs>
          <w:tab w:val="left" w:pos="1539"/>
          <w:tab w:val="left" w:pos="2394"/>
        </w:tabs>
        <w:ind w:right="-1"/>
        <w:outlineLvl w:val="0"/>
        <w:rPr>
          <w:rFonts w:eastAsia="Calibri"/>
          <w:bCs/>
        </w:rPr>
      </w:pPr>
      <w:r>
        <w:rPr>
          <w:rFonts w:eastAsia="Calibri"/>
          <w:bCs/>
        </w:rPr>
        <w:t>H. Concejo:</w:t>
      </w:r>
    </w:p>
    <w:p w:rsidR="00345CE9" w:rsidRPr="0036495B" w:rsidRDefault="00345CE9"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345CE9" w:rsidRPr="006E4A2B" w:rsidRDefault="00345CE9"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1D76C1">
        <w:rPr>
          <w:color w:val="000000"/>
        </w:rPr>
        <w:t xml:space="preserve">01970331-3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345CE9" w:rsidRPr="00E21429" w:rsidRDefault="00345CE9"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345CE9" w:rsidRPr="006E4A2B" w:rsidRDefault="00345CE9"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345CE9" w:rsidRDefault="00345CE9" w:rsidP="00BB457E">
      <w:pPr>
        <w:widowControl w:val="0"/>
        <w:tabs>
          <w:tab w:val="left" w:pos="1539"/>
          <w:tab w:val="left" w:pos="2394"/>
        </w:tabs>
        <w:ind w:right="-1"/>
        <w:rPr>
          <w:rFonts w:eastAsia="Calibri"/>
        </w:rPr>
      </w:pPr>
      <w:r>
        <w:rPr>
          <w:rFonts w:eastAsia="Calibri"/>
        </w:rPr>
        <w:tab/>
      </w:r>
      <w:r>
        <w:rPr>
          <w:rFonts w:eastAsia="Calibri"/>
        </w:rPr>
        <w:tab/>
        <w:t>Por ello;</w:t>
      </w:r>
    </w:p>
    <w:p w:rsidR="00345CE9" w:rsidRPr="005219EF" w:rsidRDefault="00345CE9"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345CE9" w:rsidRPr="00B85488" w:rsidRDefault="00345CE9" w:rsidP="00BB457E">
      <w:pPr>
        <w:widowControl w:val="0"/>
        <w:jc w:val="center"/>
        <w:rPr>
          <w:b/>
          <w:u w:val="single"/>
          <w:lang w:val="es-ES_tradnl" w:eastAsia="es-ES_tradnl"/>
        </w:rPr>
      </w:pPr>
      <w:r w:rsidRPr="00B85488">
        <w:rPr>
          <w:b/>
          <w:u w:val="single"/>
          <w:lang w:val="es-ES_tradnl" w:eastAsia="es-ES_tradnl"/>
        </w:rPr>
        <w:t>R E S O L U C I O N</w:t>
      </w:r>
    </w:p>
    <w:p w:rsidR="00345CE9" w:rsidRPr="0042353D" w:rsidRDefault="00345CE9" w:rsidP="00BB457E">
      <w:pPr>
        <w:pStyle w:val="Prrafodelista"/>
        <w:widowControl w:val="0"/>
        <w:numPr>
          <w:ilvl w:val="0"/>
          <w:numId w:val="7"/>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Pr>
          <w:lang w:val="es-ES_tradnl" w:eastAsia="es-ES_tradnl"/>
        </w:rPr>
        <w:t xml:space="preserve"> </w:t>
      </w:r>
      <w:r w:rsidRPr="008D0C10">
        <w:rPr>
          <w:lang w:val="es-ES_tradnl" w:eastAsia="es-ES_tradnl"/>
        </w:rPr>
        <w:t>para</w:t>
      </w:r>
      <w:r>
        <w:rPr>
          <w:lang w:val="es-ES_tradnl" w:eastAsia="es-ES_tradnl"/>
        </w:rPr>
        <w:t xml:space="preserve"> </w:t>
      </w:r>
      <w:r w:rsidR="001D76C1">
        <w:rPr>
          <w:lang w:val="es-ES_tradnl" w:eastAsia="es-ES_tradnl"/>
        </w:rPr>
        <w:t>bachear calle Juan Larrea Nº 5.350.</w:t>
      </w:r>
    </w:p>
    <w:p w:rsidR="00345CE9" w:rsidRDefault="00345CE9" w:rsidP="00BB457E">
      <w:pPr>
        <w:pStyle w:val="Textoindependiente"/>
        <w:widowControl w:val="0"/>
        <w:numPr>
          <w:ilvl w:val="0"/>
          <w:numId w:val="7"/>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345CE9" w:rsidRDefault="00345CE9" w:rsidP="00BB457E">
      <w:pPr>
        <w:pStyle w:val="Textoindependiente"/>
        <w:widowControl w:val="0"/>
        <w:numPr>
          <w:ilvl w:val="0"/>
          <w:numId w:val="7"/>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345CE9" w:rsidRDefault="00345CE9" w:rsidP="00BB457E">
      <w:pPr>
        <w:pStyle w:val="Textoindependiente"/>
        <w:widowControl w:val="0"/>
        <w:numPr>
          <w:ilvl w:val="0"/>
          <w:numId w:val="7"/>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345CE9" w:rsidRPr="006E4A2B" w:rsidRDefault="00345CE9" w:rsidP="00BB457E">
      <w:pPr>
        <w:pStyle w:val="Textoindependiente"/>
        <w:widowControl w:val="0"/>
        <w:numPr>
          <w:ilvl w:val="0"/>
          <w:numId w:val="7"/>
        </w:numPr>
        <w:tabs>
          <w:tab w:val="left" w:pos="1134"/>
        </w:tabs>
        <w:spacing w:after="0"/>
        <w:ind w:left="284" w:firstLine="0"/>
      </w:pPr>
      <w:r>
        <w:t>Comuníquese al Departamento Ejecutivo Municipal.</w:t>
      </w:r>
    </w:p>
    <w:p w:rsidR="00345CE9" w:rsidRPr="00520C73" w:rsidRDefault="00345CE9"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345CE9" w:rsidRPr="00BD2AFF" w:rsidRDefault="00345CE9"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345CE9" w:rsidRDefault="00345CE9"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345CE9" w:rsidRDefault="00345CE9" w:rsidP="00BB457E">
      <w:pPr>
        <w:widowControl w:val="0"/>
        <w:tabs>
          <w:tab w:val="left" w:pos="4125"/>
        </w:tabs>
        <w:spacing w:line="240" w:lineRule="auto"/>
        <w:ind w:left="285"/>
        <w:rPr>
          <w:rFonts w:eastAsia="Calibri"/>
          <w:snapToGrid w:val="0"/>
          <w:spacing w:val="-10"/>
        </w:rPr>
      </w:pPr>
    </w:p>
    <w:p w:rsidR="00035871" w:rsidRDefault="00345CE9" w:rsidP="00BB457E">
      <w:pPr>
        <w:widowControl w:val="0"/>
        <w:ind w:left="0" w:right="-1" w:hanging="426"/>
        <w:rPr>
          <w:rFonts w:eastAsia="Calibri"/>
          <w:snapToGrid w:val="0"/>
        </w:rPr>
      </w:pPr>
      <w:r>
        <w:rPr>
          <w:b/>
        </w:rPr>
        <w:t>32.-</w:t>
      </w:r>
      <w:r w:rsidR="00035871" w:rsidRPr="002A3E95">
        <w:rPr>
          <w:rFonts w:eastAsia="Calibri"/>
          <w:b/>
          <w:u w:val="single"/>
        </w:rPr>
        <w:t>DESPACHO DE LAS COMISIONES DE</w:t>
      </w:r>
      <w:r w:rsidR="00035871">
        <w:rPr>
          <w:rFonts w:eastAsia="Calibri"/>
          <w:b/>
          <w:u w:val="single"/>
        </w:rPr>
        <w:t xml:space="preserve"> </w:t>
      </w:r>
      <w:r w:rsidR="00035871">
        <w:rPr>
          <w:rFonts w:eastAsia="Calibri"/>
          <w:b/>
          <w:caps/>
          <w:u w:val="single"/>
        </w:rPr>
        <w:t xml:space="preserve">PLANEAMIENTO URBANO, OBRAS PÚBLICAS, HÁBITAT Y GESTIÓN DE RIESGO – </w:t>
      </w:r>
      <w:r w:rsidR="00035871" w:rsidRPr="002A3E95">
        <w:rPr>
          <w:rFonts w:eastAsia="Calibri"/>
          <w:b/>
          <w:u w:val="single"/>
        </w:rPr>
        <w:t>HACIEN</w:t>
      </w:r>
      <w:r w:rsidR="00035871">
        <w:rPr>
          <w:rFonts w:eastAsia="Calibri"/>
          <w:b/>
          <w:u w:val="single"/>
        </w:rPr>
        <w:t>DA, ECONOMIA Y DESARROLLO LOCAL</w:t>
      </w:r>
      <w:r w:rsidR="00035871" w:rsidRPr="002A3E95">
        <w:rPr>
          <w:rFonts w:eastAsia="Calibri"/>
          <w:b/>
        </w:rPr>
        <w:t>:</w:t>
      </w:r>
      <w:r w:rsidR="00035871">
        <w:rPr>
          <w:rFonts w:eastAsia="Calibri"/>
          <w:b/>
        </w:rPr>
        <w:t xml:space="preserve"> </w:t>
      </w:r>
      <w:r w:rsidR="00035871" w:rsidRPr="002A3E95">
        <w:rPr>
          <w:rFonts w:eastAsia="Calibri"/>
        </w:rPr>
        <w:t xml:space="preserve">Expte. </w:t>
      </w:r>
      <w:r w:rsidR="00035871">
        <w:rPr>
          <w:rFonts w:eastAsia="Calibri"/>
        </w:rPr>
        <w:t>CO-0062-</w:t>
      </w:r>
      <w:r w:rsidR="00B85488">
        <w:rPr>
          <w:color w:val="000000"/>
        </w:rPr>
        <w:t>01974942-3</w:t>
      </w:r>
      <w:r w:rsidR="00035871">
        <w:rPr>
          <w:color w:val="000000"/>
        </w:rPr>
        <w:t xml:space="preserve"> </w:t>
      </w:r>
      <w:r w:rsidR="00035871">
        <w:rPr>
          <w:rFonts w:eastAsia="Calibri"/>
          <w:spacing w:val="-30"/>
        </w:rPr>
        <w:t>(PC</w:t>
      </w:r>
      <w:r w:rsidR="00035871" w:rsidRPr="004870D1">
        <w:rPr>
          <w:rFonts w:eastAsia="Calibri"/>
          <w:spacing w:val="-30"/>
        </w:rPr>
        <w:t>)</w:t>
      </w:r>
      <w:r w:rsidR="00035871">
        <w:rPr>
          <w:rFonts w:eastAsia="Calibri"/>
          <w:spacing w:val="-30"/>
        </w:rPr>
        <w:t xml:space="preserve">  -  </w:t>
      </w:r>
      <w:r w:rsidR="00035871" w:rsidRPr="002A3E95">
        <w:rPr>
          <w:rFonts w:eastAsia="Calibri"/>
        </w:rPr>
        <w:t>Autoría:</w:t>
      </w:r>
      <w:r w:rsidR="00035871">
        <w:rPr>
          <w:rFonts w:eastAsia="Calibri"/>
        </w:rPr>
        <w:t xml:space="preserve"> Concejal Calos Suárez.</w:t>
      </w:r>
    </w:p>
    <w:p w:rsidR="00355706" w:rsidRDefault="00355706" w:rsidP="00BB457E">
      <w:pPr>
        <w:widowControl w:val="0"/>
        <w:tabs>
          <w:tab w:val="left" w:pos="1539"/>
          <w:tab w:val="left" w:pos="2394"/>
        </w:tabs>
        <w:ind w:right="-1"/>
        <w:outlineLvl w:val="0"/>
        <w:rPr>
          <w:rFonts w:eastAsia="Calibri"/>
          <w:bCs/>
        </w:rPr>
      </w:pPr>
      <w:r>
        <w:rPr>
          <w:rFonts w:eastAsia="Calibri"/>
          <w:bCs/>
        </w:rPr>
        <w:t>H. Concejo:</w:t>
      </w:r>
    </w:p>
    <w:p w:rsidR="00035871" w:rsidRPr="0036495B" w:rsidRDefault="00035871"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035871" w:rsidRPr="006E4A2B" w:rsidRDefault="00035871"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B85488">
        <w:rPr>
          <w:color w:val="000000"/>
        </w:rPr>
        <w:t xml:space="preserve">01974942-3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035871" w:rsidRPr="00E21429" w:rsidRDefault="00035871" w:rsidP="00BB457E">
      <w:pPr>
        <w:widowControl w:val="0"/>
        <w:tabs>
          <w:tab w:val="left" w:pos="1539"/>
          <w:tab w:val="left" w:pos="2394"/>
        </w:tabs>
        <w:ind w:right="-1"/>
        <w:outlineLvl w:val="0"/>
        <w:rPr>
          <w:rFonts w:eastAsia="Calibri"/>
        </w:rPr>
      </w:pPr>
      <w:r>
        <w:rPr>
          <w:rFonts w:eastAsia="Calibri"/>
          <w:b/>
          <w:bCs/>
        </w:rPr>
        <w:lastRenderedPageBreak/>
        <w:tab/>
      </w:r>
      <w:r w:rsidRPr="00BB2650">
        <w:rPr>
          <w:rFonts w:eastAsia="Calibri"/>
          <w:b/>
          <w:bCs/>
          <w:u w:val="single"/>
        </w:rPr>
        <w:t>CONSIDERANDO</w:t>
      </w:r>
      <w:r w:rsidRPr="00BB2650">
        <w:rPr>
          <w:rFonts w:eastAsia="Calibri"/>
          <w:b/>
          <w:bCs/>
        </w:rPr>
        <w:t>:</w:t>
      </w:r>
    </w:p>
    <w:p w:rsidR="00035871" w:rsidRPr="006E4A2B" w:rsidRDefault="00035871"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035871" w:rsidRDefault="00035871" w:rsidP="00BB457E">
      <w:pPr>
        <w:widowControl w:val="0"/>
        <w:tabs>
          <w:tab w:val="left" w:pos="1539"/>
          <w:tab w:val="left" w:pos="2394"/>
        </w:tabs>
        <w:ind w:right="-1"/>
        <w:rPr>
          <w:rFonts w:eastAsia="Calibri"/>
        </w:rPr>
      </w:pPr>
      <w:r>
        <w:rPr>
          <w:rFonts w:eastAsia="Calibri"/>
        </w:rPr>
        <w:tab/>
      </w:r>
      <w:r>
        <w:rPr>
          <w:rFonts w:eastAsia="Calibri"/>
        </w:rPr>
        <w:tab/>
        <w:t>Por ello;</w:t>
      </w:r>
    </w:p>
    <w:p w:rsidR="00035871" w:rsidRPr="005219EF" w:rsidRDefault="00035871"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035871" w:rsidRPr="00B85488" w:rsidRDefault="00035871" w:rsidP="00BB457E">
      <w:pPr>
        <w:widowControl w:val="0"/>
        <w:jc w:val="center"/>
        <w:rPr>
          <w:b/>
          <w:u w:val="single"/>
          <w:lang w:val="es-ES_tradnl" w:eastAsia="es-ES_tradnl"/>
        </w:rPr>
      </w:pPr>
      <w:r w:rsidRPr="00B85488">
        <w:rPr>
          <w:b/>
          <w:u w:val="single"/>
          <w:lang w:val="es-ES_tradnl" w:eastAsia="es-ES_tradnl"/>
        </w:rPr>
        <w:t>R E S O L U C I O N</w:t>
      </w:r>
    </w:p>
    <w:p w:rsidR="00035871" w:rsidRPr="0042353D" w:rsidRDefault="00035871" w:rsidP="00BB457E">
      <w:pPr>
        <w:pStyle w:val="Prrafodelista"/>
        <w:widowControl w:val="0"/>
        <w:numPr>
          <w:ilvl w:val="0"/>
          <w:numId w:val="8"/>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Pr>
          <w:lang w:val="es-ES_tradnl" w:eastAsia="es-ES_tradnl"/>
        </w:rPr>
        <w:t xml:space="preserve"> </w:t>
      </w:r>
      <w:r w:rsidRPr="008D0C10">
        <w:rPr>
          <w:lang w:val="es-ES_tradnl" w:eastAsia="es-ES_tradnl"/>
        </w:rPr>
        <w:t>para</w:t>
      </w:r>
      <w:r>
        <w:rPr>
          <w:lang w:val="es-ES_tradnl" w:eastAsia="es-ES_tradnl"/>
        </w:rPr>
        <w:t xml:space="preserve"> </w:t>
      </w:r>
      <w:r w:rsidR="001817EF">
        <w:rPr>
          <w:lang w:val="es-ES_tradnl" w:eastAsia="es-ES_tradnl"/>
        </w:rPr>
        <w:t>ejecutar obras de mejorado en calle Cosme Sos</w:t>
      </w:r>
      <w:r w:rsidR="00D1028E">
        <w:rPr>
          <w:lang w:val="es-ES_tradnl" w:eastAsia="es-ES_tradnl"/>
        </w:rPr>
        <w:t>a intersección con el terraplén, Barrio Alto Verde.</w:t>
      </w:r>
    </w:p>
    <w:p w:rsidR="00035871" w:rsidRDefault="00035871" w:rsidP="00BB457E">
      <w:pPr>
        <w:pStyle w:val="Textoindependiente"/>
        <w:widowControl w:val="0"/>
        <w:numPr>
          <w:ilvl w:val="0"/>
          <w:numId w:val="8"/>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035871" w:rsidRDefault="00035871" w:rsidP="00BB457E">
      <w:pPr>
        <w:pStyle w:val="Textoindependiente"/>
        <w:widowControl w:val="0"/>
        <w:numPr>
          <w:ilvl w:val="0"/>
          <w:numId w:val="8"/>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035871" w:rsidRDefault="00035871" w:rsidP="00BB457E">
      <w:pPr>
        <w:pStyle w:val="Textoindependiente"/>
        <w:widowControl w:val="0"/>
        <w:numPr>
          <w:ilvl w:val="0"/>
          <w:numId w:val="8"/>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035871" w:rsidRPr="006E4A2B" w:rsidRDefault="00035871" w:rsidP="00BB457E">
      <w:pPr>
        <w:pStyle w:val="Textoindependiente"/>
        <w:widowControl w:val="0"/>
        <w:numPr>
          <w:ilvl w:val="0"/>
          <w:numId w:val="8"/>
        </w:numPr>
        <w:tabs>
          <w:tab w:val="left" w:pos="1134"/>
        </w:tabs>
        <w:spacing w:after="0"/>
        <w:ind w:left="284" w:firstLine="0"/>
      </w:pPr>
      <w:r>
        <w:t>Comuníquese al Departamento Ejecutivo Municipal.</w:t>
      </w:r>
    </w:p>
    <w:p w:rsidR="00035871" w:rsidRPr="00520C73" w:rsidRDefault="00035871"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035871" w:rsidRPr="00BD2AFF" w:rsidRDefault="00035871"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035871" w:rsidRDefault="00035871"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035871" w:rsidRDefault="00035871" w:rsidP="00BB457E">
      <w:pPr>
        <w:widowControl w:val="0"/>
        <w:tabs>
          <w:tab w:val="left" w:pos="4125"/>
        </w:tabs>
        <w:spacing w:line="240" w:lineRule="auto"/>
        <w:ind w:left="285"/>
        <w:rPr>
          <w:rFonts w:eastAsia="Calibri"/>
          <w:snapToGrid w:val="0"/>
          <w:spacing w:val="-10"/>
        </w:rPr>
      </w:pPr>
    </w:p>
    <w:p w:rsidR="00A30D00" w:rsidRDefault="00B85488" w:rsidP="00BB457E">
      <w:pPr>
        <w:widowControl w:val="0"/>
        <w:ind w:left="0" w:right="-1" w:hanging="426"/>
        <w:rPr>
          <w:rFonts w:eastAsia="Calibri"/>
          <w:snapToGrid w:val="0"/>
        </w:rPr>
      </w:pPr>
      <w:r>
        <w:rPr>
          <w:b/>
        </w:rPr>
        <w:t>33.-</w:t>
      </w:r>
      <w:r w:rsidR="00A30D00" w:rsidRPr="002A3E95">
        <w:rPr>
          <w:rFonts w:eastAsia="Calibri"/>
          <w:b/>
          <w:u w:val="single"/>
        </w:rPr>
        <w:t>DESPACHO DE LAS COMISIONES DE</w:t>
      </w:r>
      <w:r w:rsidR="00A30D00">
        <w:rPr>
          <w:rFonts w:eastAsia="Calibri"/>
          <w:b/>
          <w:u w:val="single"/>
        </w:rPr>
        <w:t xml:space="preserve"> </w:t>
      </w:r>
      <w:r w:rsidR="00A30D00">
        <w:rPr>
          <w:rFonts w:eastAsia="Calibri"/>
          <w:b/>
          <w:caps/>
          <w:u w:val="single"/>
        </w:rPr>
        <w:t xml:space="preserve">PLANEAMIENTO URBANO, OBRAS PÚBLICAS, HÁBITAT Y GESTIÓN DE RIESGO – </w:t>
      </w:r>
      <w:r w:rsidR="00A30D00" w:rsidRPr="002A3E95">
        <w:rPr>
          <w:rFonts w:eastAsia="Calibri"/>
          <w:b/>
          <w:u w:val="single"/>
        </w:rPr>
        <w:t>HACIEN</w:t>
      </w:r>
      <w:r w:rsidR="00A30D00">
        <w:rPr>
          <w:rFonts w:eastAsia="Calibri"/>
          <w:b/>
          <w:u w:val="single"/>
        </w:rPr>
        <w:t>DA, ECONOMIA Y DESARROLLO LOCAL</w:t>
      </w:r>
      <w:r w:rsidR="00A30D00" w:rsidRPr="002A3E95">
        <w:rPr>
          <w:rFonts w:eastAsia="Calibri"/>
          <w:b/>
        </w:rPr>
        <w:t>:</w:t>
      </w:r>
      <w:r w:rsidR="00A30D00">
        <w:rPr>
          <w:rFonts w:eastAsia="Calibri"/>
          <w:b/>
        </w:rPr>
        <w:t xml:space="preserve"> </w:t>
      </w:r>
      <w:r w:rsidR="00A30D00" w:rsidRPr="002A3E95">
        <w:rPr>
          <w:rFonts w:eastAsia="Calibri"/>
        </w:rPr>
        <w:t xml:space="preserve">Expte. </w:t>
      </w:r>
      <w:r w:rsidR="00A30D00">
        <w:rPr>
          <w:rFonts w:eastAsia="Calibri"/>
        </w:rPr>
        <w:t>CO-0062-</w:t>
      </w:r>
      <w:r w:rsidR="00A30D00">
        <w:rPr>
          <w:color w:val="000000"/>
        </w:rPr>
        <w:t xml:space="preserve">01965863-2 </w:t>
      </w:r>
      <w:r w:rsidR="00A30D00">
        <w:rPr>
          <w:rFonts w:eastAsia="Calibri"/>
          <w:spacing w:val="-30"/>
        </w:rPr>
        <w:t>(PC</w:t>
      </w:r>
      <w:r w:rsidR="00A30D00" w:rsidRPr="004870D1">
        <w:rPr>
          <w:rFonts w:eastAsia="Calibri"/>
          <w:spacing w:val="-30"/>
        </w:rPr>
        <w:t>)</w:t>
      </w:r>
      <w:r w:rsidR="00A30D00">
        <w:rPr>
          <w:rFonts w:eastAsia="Calibri"/>
          <w:spacing w:val="-30"/>
        </w:rPr>
        <w:t xml:space="preserve">  -  </w:t>
      </w:r>
      <w:r w:rsidR="00A30D00" w:rsidRPr="002A3E95">
        <w:rPr>
          <w:rFonts w:eastAsia="Calibri"/>
        </w:rPr>
        <w:t>Autoría:</w:t>
      </w:r>
      <w:r w:rsidR="00A30D00">
        <w:rPr>
          <w:rFonts w:eastAsia="Calibri"/>
        </w:rPr>
        <w:t xml:space="preserve"> Concejal Calos Suárez.</w:t>
      </w:r>
    </w:p>
    <w:p w:rsidR="00355706" w:rsidRDefault="00355706" w:rsidP="00BB457E">
      <w:pPr>
        <w:widowControl w:val="0"/>
        <w:tabs>
          <w:tab w:val="left" w:pos="1539"/>
          <w:tab w:val="left" w:pos="2394"/>
        </w:tabs>
        <w:ind w:right="-1"/>
        <w:outlineLvl w:val="0"/>
        <w:rPr>
          <w:rFonts w:eastAsia="Calibri"/>
          <w:bCs/>
        </w:rPr>
      </w:pPr>
      <w:r>
        <w:rPr>
          <w:rFonts w:eastAsia="Calibri"/>
          <w:bCs/>
        </w:rPr>
        <w:t>H. Concejo:</w:t>
      </w:r>
    </w:p>
    <w:p w:rsidR="00A30D00" w:rsidRPr="0036495B" w:rsidRDefault="00A30D0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30D00" w:rsidRPr="006E4A2B" w:rsidRDefault="00A30D0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01965863-2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A30D00" w:rsidRPr="00E21429" w:rsidRDefault="00A30D0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30D00" w:rsidRPr="006E4A2B" w:rsidRDefault="00A30D0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30D00" w:rsidRDefault="00A30D00" w:rsidP="00BB457E">
      <w:pPr>
        <w:widowControl w:val="0"/>
        <w:tabs>
          <w:tab w:val="left" w:pos="1539"/>
          <w:tab w:val="left" w:pos="2394"/>
        </w:tabs>
        <w:ind w:right="-1"/>
        <w:rPr>
          <w:rFonts w:eastAsia="Calibri"/>
        </w:rPr>
      </w:pPr>
      <w:r>
        <w:rPr>
          <w:rFonts w:eastAsia="Calibri"/>
        </w:rPr>
        <w:tab/>
      </w:r>
      <w:r>
        <w:rPr>
          <w:rFonts w:eastAsia="Calibri"/>
        </w:rPr>
        <w:tab/>
        <w:t>Por ello;</w:t>
      </w:r>
    </w:p>
    <w:p w:rsidR="00A30D00" w:rsidRPr="005219EF" w:rsidRDefault="00A30D0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30D00" w:rsidRPr="00B85488" w:rsidRDefault="00A30D00" w:rsidP="00BB457E">
      <w:pPr>
        <w:widowControl w:val="0"/>
        <w:jc w:val="center"/>
        <w:rPr>
          <w:b/>
          <w:u w:val="single"/>
          <w:lang w:val="es-ES_tradnl" w:eastAsia="es-ES_tradnl"/>
        </w:rPr>
      </w:pPr>
      <w:r w:rsidRPr="00B85488">
        <w:rPr>
          <w:b/>
          <w:u w:val="single"/>
          <w:lang w:val="es-ES_tradnl" w:eastAsia="es-ES_tradnl"/>
        </w:rPr>
        <w:t>R E S O L U C I O N</w:t>
      </w:r>
    </w:p>
    <w:p w:rsidR="00A30D00" w:rsidRPr="0042353D" w:rsidRDefault="00A30D00" w:rsidP="00BB457E">
      <w:pPr>
        <w:pStyle w:val="Prrafodelista"/>
        <w:widowControl w:val="0"/>
        <w:numPr>
          <w:ilvl w:val="0"/>
          <w:numId w:val="9"/>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Pr>
          <w:lang w:val="es-ES_tradnl" w:eastAsia="es-ES_tradnl"/>
        </w:rPr>
        <w:t xml:space="preserve"> </w:t>
      </w:r>
      <w:r w:rsidRPr="008D0C10">
        <w:rPr>
          <w:lang w:val="es-ES_tradnl" w:eastAsia="es-ES_tradnl"/>
        </w:rPr>
        <w:t>para</w:t>
      </w:r>
      <w:r>
        <w:rPr>
          <w:lang w:val="es-ES_tradnl" w:eastAsia="es-ES_tradnl"/>
        </w:rPr>
        <w:t xml:space="preserve"> </w:t>
      </w:r>
      <w:r w:rsidR="009A0EEC">
        <w:rPr>
          <w:lang w:val="es-ES_tradnl" w:eastAsia="es-ES_tradnl"/>
        </w:rPr>
        <w:t>entubar</w:t>
      </w:r>
      <w:r w:rsidR="007613CB">
        <w:rPr>
          <w:lang w:val="es-ES_tradnl" w:eastAsia="es-ES_tradnl"/>
        </w:rPr>
        <w:t xml:space="preserve"> y realizar</w:t>
      </w:r>
      <w:r w:rsidR="009A0EEC">
        <w:rPr>
          <w:lang w:val="es-ES_tradnl" w:eastAsia="es-ES_tradnl"/>
        </w:rPr>
        <w:t xml:space="preserve"> cordón cuneta en calle Aguado </w:t>
      </w:r>
      <w:r w:rsidR="009A0EEC">
        <w:rPr>
          <w:lang w:val="es-ES_tradnl" w:eastAsia="es-ES_tradnl"/>
        </w:rPr>
        <w:lastRenderedPageBreak/>
        <w:t>entre J.P. López y Hernandarias.</w:t>
      </w:r>
    </w:p>
    <w:p w:rsidR="00A30D00" w:rsidRDefault="00A30D00" w:rsidP="00BB457E">
      <w:pPr>
        <w:pStyle w:val="Textoindependiente"/>
        <w:widowControl w:val="0"/>
        <w:numPr>
          <w:ilvl w:val="0"/>
          <w:numId w:val="9"/>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30D00" w:rsidRDefault="00A30D00" w:rsidP="00BB457E">
      <w:pPr>
        <w:pStyle w:val="Textoindependiente"/>
        <w:widowControl w:val="0"/>
        <w:numPr>
          <w:ilvl w:val="0"/>
          <w:numId w:val="9"/>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A30D00" w:rsidRDefault="00A30D00" w:rsidP="00BB457E">
      <w:pPr>
        <w:pStyle w:val="Textoindependiente"/>
        <w:widowControl w:val="0"/>
        <w:numPr>
          <w:ilvl w:val="0"/>
          <w:numId w:val="9"/>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30D00" w:rsidRPr="006E4A2B" w:rsidRDefault="00A30D00" w:rsidP="00BB457E">
      <w:pPr>
        <w:pStyle w:val="Textoindependiente"/>
        <w:widowControl w:val="0"/>
        <w:numPr>
          <w:ilvl w:val="0"/>
          <w:numId w:val="9"/>
        </w:numPr>
        <w:tabs>
          <w:tab w:val="left" w:pos="1134"/>
        </w:tabs>
        <w:spacing w:after="0"/>
        <w:ind w:left="284" w:firstLine="0"/>
      </w:pPr>
      <w:r>
        <w:t>Comuníquese al Departamento Ejecutivo Municipal.</w:t>
      </w:r>
    </w:p>
    <w:p w:rsidR="00A30D00" w:rsidRPr="00520C73" w:rsidRDefault="00A30D00"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A30D00" w:rsidRPr="00BD2AFF" w:rsidRDefault="00A30D00"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A30D00" w:rsidRDefault="00A30D00"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A30D00" w:rsidRDefault="00A30D00" w:rsidP="00BB457E">
      <w:pPr>
        <w:widowControl w:val="0"/>
        <w:tabs>
          <w:tab w:val="left" w:pos="4125"/>
        </w:tabs>
        <w:spacing w:line="240" w:lineRule="auto"/>
        <w:ind w:left="285"/>
        <w:rPr>
          <w:rFonts w:eastAsia="Calibri"/>
          <w:snapToGrid w:val="0"/>
          <w:spacing w:val="-10"/>
        </w:rPr>
      </w:pPr>
    </w:p>
    <w:p w:rsidR="009806BA" w:rsidRDefault="00A30D00" w:rsidP="00BB457E">
      <w:pPr>
        <w:widowControl w:val="0"/>
        <w:ind w:left="0" w:right="-1" w:hanging="426"/>
        <w:rPr>
          <w:rFonts w:eastAsia="Calibri"/>
          <w:snapToGrid w:val="0"/>
        </w:rPr>
      </w:pPr>
      <w:r>
        <w:rPr>
          <w:b/>
        </w:rPr>
        <w:t>34.-</w:t>
      </w:r>
      <w:r w:rsidR="009806BA" w:rsidRPr="002A3E95">
        <w:rPr>
          <w:rFonts w:eastAsia="Calibri"/>
          <w:b/>
          <w:u w:val="single"/>
        </w:rPr>
        <w:t>DESPACHO DE LAS COMISIONES DE</w:t>
      </w:r>
      <w:r w:rsidR="009806BA">
        <w:rPr>
          <w:rFonts w:eastAsia="Calibri"/>
          <w:b/>
          <w:u w:val="single"/>
        </w:rPr>
        <w:t xml:space="preserve"> </w:t>
      </w:r>
      <w:r w:rsidR="009806BA">
        <w:rPr>
          <w:rFonts w:eastAsia="Calibri"/>
          <w:b/>
          <w:caps/>
          <w:u w:val="single"/>
        </w:rPr>
        <w:t xml:space="preserve">PLANEAMIENTO URBANO, OBRAS PÚBLICAS, HÁBITAT Y GESTIÓN DE RIESGO – </w:t>
      </w:r>
      <w:r w:rsidR="009806BA" w:rsidRPr="002A3E95">
        <w:rPr>
          <w:rFonts w:eastAsia="Calibri"/>
          <w:b/>
          <w:u w:val="single"/>
        </w:rPr>
        <w:t>HACIEN</w:t>
      </w:r>
      <w:r w:rsidR="009806BA">
        <w:rPr>
          <w:rFonts w:eastAsia="Calibri"/>
          <w:b/>
          <w:u w:val="single"/>
        </w:rPr>
        <w:t>DA, ECONOMIA Y DESARROLLO LOCAL</w:t>
      </w:r>
      <w:r w:rsidR="009806BA" w:rsidRPr="002A3E95">
        <w:rPr>
          <w:rFonts w:eastAsia="Calibri"/>
          <w:b/>
        </w:rPr>
        <w:t>:</w:t>
      </w:r>
      <w:r w:rsidR="009806BA">
        <w:rPr>
          <w:rFonts w:eastAsia="Calibri"/>
          <w:b/>
        </w:rPr>
        <w:t xml:space="preserve"> </w:t>
      </w:r>
      <w:r w:rsidR="009806BA" w:rsidRPr="002A3E95">
        <w:rPr>
          <w:rFonts w:eastAsia="Calibri"/>
        </w:rPr>
        <w:t xml:space="preserve">Expte. </w:t>
      </w:r>
      <w:r w:rsidR="009806BA">
        <w:rPr>
          <w:rFonts w:eastAsia="Calibri"/>
        </w:rPr>
        <w:t>CO-0062-</w:t>
      </w:r>
      <w:r w:rsidR="009806BA">
        <w:rPr>
          <w:color w:val="000000"/>
        </w:rPr>
        <w:t xml:space="preserve">01959591-7 </w:t>
      </w:r>
      <w:r w:rsidR="009806BA">
        <w:rPr>
          <w:rFonts w:eastAsia="Calibri"/>
          <w:spacing w:val="-30"/>
        </w:rPr>
        <w:t>(PC</w:t>
      </w:r>
      <w:r w:rsidR="009806BA" w:rsidRPr="004870D1">
        <w:rPr>
          <w:rFonts w:eastAsia="Calibri"/>
          <w:spacing w:val="-30"/>
        </w:rPr>
        <w:t>)</w:t>
      </w:r>
      <w:r w:rsidR="009806BA">
        <w:rPr>
          <w:rFonts w:eastAsia="Calibri"/>
          <w:spacing w:val="-30"/>
        </w:rPr>
        <w:t xml:space="preserve">  -  </w:t>
      </w:r>
      <w:r w:rsidR="009806BA" w:rsidRPr="002A3E95">
        <w:rPr>
          <w:rFonts w:eastAsia="Calibri"/>
        </w:rPr>
        <w:t>Autoría:</w:t>
      </w:r>
      <w:r w:rsidR="009806BA">
        <w:rPr>
          <w:rFonts w:eastAsia="Calibri"/>
        </w:rPr>
        <w:t xml:space="preserve"> Concejal Martín Rico.</w:t>
      </w:r>
    </w:p>
    <w:p w:rsidR="00355706" w:rsidRDefault="00355706" w:rsidP="00BB457E">
      <w:pPr>
        <w:widowControl w:val="0"/>
        <w:tabs>
          <w:tab w:val="left" w:pos="1539"/>
          <w:tab w:val="left" w:pos="2394"/>
        </w:tabs>
        <w:ind w:right="-1"/>
        <w:outlineLvl w:val="0"/>
        <w:rPr>
          <w:rFonts w:eastAsia="Calibri"/>
          <w:bCs/>
        </w:rPr>
      </w:pPr>
      <w:r>
        <w:rPr>
          <w:rFonts w:eastAsia="Calibri"/>
          <w:bCs/>
        </w:rPr>
        <w:t>H. Concejo:</w:t>
      </w:r>
    </w:p>
    <w:p w:rsidR="009806BA" w:rsidRPr="0036495B" w:rsidRDefault="009806BA"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9806BA" w:rsidRPr="006E4A2B" w:rsidRDefault="009806BA"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01959591-7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9806BA" w:rsidRPr="00E21429" w:rsidRDefault="009806BA"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806BA" w:rsidRPr="006E4A2B" w:rsidRDefault="009806BA"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9806BA" w:rsidRDefault="009806BA" w:rsidP="00BB457E">
      <w:pPr>
        <w:widowControl w:val="0"/>
        <w:tabs>
          <w:tab w:val="left" w:pos="1539"/>
          <w:tab w:val="left" w:pos="2394"/>
        </w:tabs>
        <w:ind w:right="-1"/>
        <w:rPr>
          <w:rFonts w:eastAsia="Calibri"/>
        </w:rPr>
      </w:pPr>
      <w:r>
        <w:rPr>
          <w:rFonts w:eastAsia="Calibri"/>
        </w:rPr>
        <w:tab/>
      </w:r>
      <w:r>
        <w:rPr>
          <w:rFonts w:eastAsia="Calibri"/>
        </w:rPr>
        <w:tab/>
        <w:t>Por ello;</w:t>
      </w:r>
    </w:p>
    <w:p w:rsidR="009806BA" w:rsidRPr="005219EF" w:rsidRDefault="009806BA"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9806BA" w:rsidRPr="00B85488" w:rsidRDefault="009806BA" w:rsidP="00BB457E">
      <w:pPr>
        <w:widowControl w:val="0"/>
        <w:jc w:val="center"/>
        <w:rPr>
          <w:b/>
          <w:u w:val="single"/>
          <w:lang w:val="es-ES_tradnl" w:eastAsia="es-ES_tradnl"/>
        </w:rPr>
      </w:pPr>
      <w:r w:rsidRPr="00B85488">
        <w:rPr>
          <w:b/>
          <w:u w:val="single"/>
          <w:lang w:val="es-ES_tradnl" w:eastAsia="es-ES_tradnl"/>
        </w:rPr>
        <w:t>R E S O L U C I O N</w:t>
      </w:r>
    </w:p>
    <w:p w:rsidR="009806BA" w:rsidRPr="0042353D" w:rsidRDefault="009806BA" w:rsidP="00BB457E">
      <w:pPr>
        <w:pStyle w:val="Prrafodelista"/>
        <w:widowControl w:val="0"/>
        <w:numPr>
          <w:ilvl w:val="0"/>
          <w:numId w:val="10"/>
        </w:numPr>
        <w:tabs>
          <w:tab w:val="left" w:pos="1134"/>
        </w:tabs>
        <w:ind w:left="284" w:firstLine="0"/>
      </w:pPr>
      <w:r w:rsidRPr="008D0C10">
        <w:rPr>
          <w:lang w:val="es-ES_tradnl" w:eastAsia="es-ES_tradnl"/>
        </w:rPr>
        <w:t>Dispónese que el Departamento Ejecutivo Municipal realice es</w:t>
      </w:r>
      <w:r w:rsidR="00C42E0D">
        <w:rPr>
          <w:lang w:val="es-ES_tradnl" w:eastAsia="es-ES_tradnl"/>
        </w:rPr>
        <w:t>tudios de factibilidad técnica,</w:t>
      </w:r>
      <w:r w:rsidRPr="008D0C10">
        <w:rPr>
          <w:lang w:val="es-ES_tradnl" w:eastAsia="es-ES_tradnl"/>
        </w:rPr>
        <w:t xml:space="preserve"> económica</w:t>
      </w:r>
      <w:r>
        <w:rPr>
          <w:lang w:val="es-ES_tradnl" w:eastAsia="es-ES_tradnl"/>
        </w:rPr>
        <w:t xml:space="preserve"> </w:t>
      </w:r>
      <w:r w:rsidR="00C42E0D">
        <w:rPr>
          <w:lang w:val="es-ES_tradnl" w:eastAsia="es-ES_tradnl"/>
        </w:rPr>
        <w:t xml:space="preserve">y operativa, a través de la Secretaría que corresponda, </w:t>
      </w:r>
      <w:r w:rsidRPr="008D0C10">
        <w:rPr>
          <w:lang w:val="es-ES_tradnl" w:eastAsia="es-ES_tradnl"/>
        </w:rPr>
        <w:t>para</w:t>
      </w:r>
      <w:r>
        <w:rPr>
          <w:lang w:val="es-ES_tradnl" w:eastAsia="es-ES_tradnl"/>
        </w:rPr>
        <w:t xml:space="preserve"> </w:t>
      </w:r>
      <w:r w:rsidR="00C42E0D">
        <w:rPr>
          <w:lang w:val="es-ES_tradnl" w:eastAsia="es-ES_tradnl"/>
        </w:rPr>
        <w:t>ejecutar tareas de mejorado de carpeta asfáltica en cal</w:t>
      </w:r>
      <w:r w:rsidR="00863D5D">
        <w:rPr>
          <w:lang w:val="es-ES_tradnl" w:eastAsia="es-ES_tradnl"/>
        </w:rPr>
        <w:t>le Gobernador Freyre entre Diagonal Goyena y Gorostiaga.</w:t>
      </w:r>
    </w:p>
    <w:p w:rsidR="009806BA" w:rsidRDefault="009806BA" w:rsidP="00BB457E">
      <w:pPr>
        <w:pStyle w:val="Textoindependiente"/>
        <w:widowControl w:val="0"/>
        <w:numPr>
          <w:ilvl w:val="0"/>
          <w:numId w:val="10"/>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9806BA" w:rsidRDefault="009806BA" w:rsidP="00BB457E">
      <w:pPr>
        <w:pStyle w:val="Textoindependiente"/>
        <w:widowControl w:val="0"/>
        <w:numPr>
          <w:ilvl w:val="0"/>
          <w:numId w:val="10"/>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9806BA" w:rsidRDefault="009806BA" w:rsidP="00BB457E">
      <w:pPr>
        <w:pStyle w:val="Textoindependiente"/>
        <w:widowControl w:val="0"/>
        <w:numPr>
          <w:ilvl w:val="0"/>
          <w:numId w:val="10"/>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9806BA" w:rsidRPr="006E4A2B" w:rsidRDefault="009806BA" w:rsidP="00BB457E">
      <w:pPr>
        <w:pStyle w:val="Textoindependiente"/>
        <w:widowControl w:val="0"/>
        <w:numPr>
          <w:ilvl w:val="0"/>
          <w:numId w:val="10"/>
        </w:numPr>
        <w:tabs>
          <w:tab w:val="left" w:pos="1134"/>
        </w:tabs>
        <w:spacing w:after="0"/>
        <w:ind w:left="284" w:firstLine="0"/>
      </w:pPr>
      <w:r>
        <w:lastRenderedPageBreak/>
        <w:t>Comuníquese al Departamento Ejecutivo Municipal.</w:t>
      </w:r>
    </w:p>
    <w:p w:rsidR="009806BA" w:rsidRPr="00520C73" w:rsidRDefault="009806BA"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9806BA" w:rsidRPr="00BD2AFF" w:rsidRDefault="009806BA"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9806BA" w:rsidRDefault="009806BA"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9806BA" w:rsidRDefault="009806BA" w:rsidP="00BB457E">
      <w:pPr>
        <w:widowControl w:val="0"/>
        <w:tabs>
          <w:tab w:val="left" w:pos="4125"/>
        </w:tabs>
        <w:spacing w:line="240" w:lineRule="auto"/>
        <w:ind w:left="285"/>
        <w:rPr>
          <w:rFonts w:eastAsia="Calibri"/>
          <w:snapToGrid w:val="0"/>
          <w:spacing w:val="-10"/>
        </w:rPr>
      </w:pPr>
    </w:p>
    <w:p w:rsidR="00E829D1" w:rsidRDefault="009806BA" w:rsidP="00BB457E">
      <w:pPr>
        <w:widowControl w:val="0"/>
        <w:ind w:left="0" w:right="-1" w:hanging="426"/>
        <w:rPr>
          <w:rFonts w:eastAsia="Calibri"/>
          <w:snapToGrid w:val="0"/>
        </w:rPr>
      </w:pPr>
      <w:r>
        <w:rPr>
          <w:b/>
        </w:rPr>
        <w:t>35.-</w:t>
      </w:r>
      <w:r w:rsidR="00E829D1" w:rsidRPr="002A3E95">
        <w:rPr>
          <w:rFonts w:eastAsia="Calibri"/>
          <w:b/>
          <w:u w:val="single"/>
        </w:rPr>
        <w:t>DESPACHO DE LAS COMISIONES DE</w:t>
      </w:r>
      <w:r w:rsidR="00E829D1">
        <w:rPr>
          <w:rFonts w:eastAsia="Calibri"/>
          <w:b/>
          <w:u w:val="single"/>
        </w:rPr>
        <w:t xml:space="preserve"> </w:t>
      </w:r>
      <w:r w:rsidR="00E829D1">
        <w:rPr>
          <w:rFonts w:eastAsia="Calibri"/>
          <w:b/>
          <w:caps/>
          <w:u w:val="single"/>
        </w:rPr>
        <w:t xml:space="preserve">PLANEAMIENTO URBANO, OBRAS PÚBLICAS, HÁBITAT Y GESTIÓN DE RIESGO – </w:t>
      </w:r>
      <w:r w:rsidR="00E829D1" w:rsidRPr="002A3E95">
        <w:rPr>
          <w:rFonts w:eastAsia="Calibri"/>
          <w:b/>
          <w:u w:val="single"/>
        </w:rPr>
        <w:t>HACIEN</w:t>
      </w:r>
      <w:r w:rsidR="00E829D1">
        <w:rPr>
          <w:rFonts w:eastAsia="Calibri"/>
          <w:b/>
          <w:u w:val="single"/>
        </w:rPr>
        <w:t>DA, ECONOMIA Y DESARROLLO LOCAL</w:t>
      </w:r>
      <w:r w:rsidR="00E829D1" w:rsidRPr="002A3E95">
        <w:rPr>
          <w:rFonts w:eastAsia="Calibri"/>
          <w:b/>
        </w:rPr>
        <w:t>:</w:t>
      </w:r>
      <w:r w:rsidR="00E829D1">
        <w:rPr>
          <w:rFonts w:eastAsia="Calibri"/>
          <w:b/>
        </w:rPr>
        <w:t xml:space="preserve"> </w:t>
      </w:r>
      <w:r w:rsidR="00E829D1" w:rsidRPr="002A3E95">
        <w:rPr>
          <w:rFonts w:eastAsia="Calibri"/>
        </w:rPr>
        <w:t xml:space="preserve">Expte. </w:t>
      </w:r>
      <w:r w:rsidR="00E829D1">
        <w:rPr>
          <w:rFonts w:eastAsia="Calibri"/>
        </w:rPr>
        <w:t>CO-0062-</w:t>
      </w:r>
      <w:r w:rsidR="00E829D1">
        <w:rPr>
          <w:color w:val="000000"/>
        </w:rPr>
        <w:t xml:space="preserve">01954097-0 </w:t>
      </w:r>
      <w:r w:rsidR="00E829D1">
        <w:rPr>
          <w:rFonts w:eastAsia="Calibri"/>
          <w:spacing w:val="-30"/>
        </w:rPr>
        <w:t>(PC</w:t>
      </w:r>
      <w:r w:rsidR="00E829D1" w:rsidRPr="004870D1">
        <w:rPr>
          <w:rFonts w:eastAsia="Calibri"/>
          <w:spacing w:val="-30"/>
        </w:rPr>
        <w:t>)</w:t>
      </w:r>
      <w:r w:rsidR="00E829D1">
        <w:rPr>
          <w:rFonts w:eastAsia="Calibri"/>
          <w:spacing w:val="-30"/>
        </w:rPr>
        <w:t xml:space="preserve">  -  </w:t>
      </w:r>
      <w:r w:rsidR="00E829D1" w:rsidRPr="002A3E95">
        <w:rPr>
          <w:rFonts w:eastAsia="Calibri"/>
        </w:rPr>
        <w:t>Autoría:</w:t>
      </w:r>
      <w:r w:rsidR="00E829D1">
        <w:rPr>
          <w:rFonts w:eastAsia="Calibri"/>
        </w:rPr>
        <w:t xml:space="preserve"> Concejal Martín Rico.</w:t>
      </w:r>
    </w:p>
    <w:p w:rsidR="00355706" w:rsidRDefault="00355706" w:rsidP="00BB457E">
      <w:pPr>
        <w:widowControl w:val="0"/>
        <w:tabs>
          <w:tab w:val="left" w:pos="1539"/>
          <w:tab w:val="left" w:pos="2394"/>
        </w:tabs>
        <w:ind w:right="-1"/>
        <w:outlineLvl w:val="0"/>
        <w:rPr>
          <w:rFonts w:eastAsia="Calibri"/>
          <w:bCs/>
        </w:rPr>
      </w:pPr>
      <w:r>
        <w:rPr>
          <w:rFonts w:eastAsia="Calibri"/>
          <w:bCs/>
        </w:rPr>
        <w:t>H. Concejo:</w:t>
      </w:r>
    </w:p>
    <w:p w:rsidR="00E829D1" w:rsidRPr="0036495B" w:rsidRDefault="00E829D1"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829D1" w:rsidRPr="006E4A2B" w:rsidRDefault="00E829D1"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01954097-0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E829D1" w:rsidRPr="00E21429" w:rsidRDefault="00E829D1"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829D1" w:rsidRPr="006E4A2B" w:rsidRDefault="00E829D1"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E829D1" w:rsidRDefault="00E829D1" w:rsidP="00BB457E">
      <w:pPr>
        <w:widowControl w:val="0"/>
        <w:tabs>
          <w:tab w:val="left" w:pos="1539"/>
          <w:tab w:val="left" w:pos="2394"/>
        </w:tabs>
        <w:ind w:right="-1"/>
        <w:rPr>
          <w:rFonts w:eastAsia="Calibri"/>
        </w:rPr>
      </w:pPr>
      <w:r>
        <w:rPr>
          <w:rFonts w:eastAsia="Calibri"/>
        </w:rPr>
        <w:tab/>
      </w:r>
      <w:r>
        <w:rPr>
          <w:rFonts w:eastAsia="Calibri"/>
        </w:rPr>
        <w:tab/>
        <w:t>Por ello;</w:t>
      </w:r>
    </w:p>
    <w:p w:rsidR="00E829D1" w:rsidRPr="005219EF" w:rsidRDefault="00E829D1"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829D1" w:rsidRPr="00B85488" w:rsidRDefault="00E829D1" w:rsidP="00BB457E">
      <w:pPr>
        <w:widowControl w:val="0"/>
        <w:jc w:val="center"/>
        <w:rPr>
          <w:b/>
          <w:u w:val="single"/>
          <w:lang w:val="es-ES_tradnl" w:eastAsia="es-ES_tradnl"/>
        </w:rPr>
      </w:pPr>
      <w:r w:rsidRPr="00B85488">
        <w:rPr>
          <w:b/>
          <w:u w:val="single"/>
          <w:lang w:val="es-ES_tradnl" w:eastAsia="es-ES_tradnl"/>
        </w:rPr>
        <w:t>R E S O L U C I O N</w:t>
      </w:r>
    </w:p>
    <w:p w:rsidR="00E829D1" w:rsidRPr="0042353D" w:rsidRDefault="00E829D1" w:rsidP="00BB457E">
      <w:pPr>
        <w:pStyle w:val="Prrafodelista"/>
        <w:widowControl w:val="0"/>
        <w:numPr>
          <w:ilvl w:val="0"/>
          <w:numId w:val="11"/>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w:t>
      </w:r>
      <w:r w:rsidRPr="008D0C10">
        <w:rPr>
          <w:lang w:val="es-ES_tradnl" w:eastAsia="es-ES_tradnl"/>
        </w:rPr>
        <w:t xml:space="preserve"> económica</w:t>
      </w:r>
      <w:r>
        <w:rPr>
          <w:lang w:val="es-ES_tradnl" w:eastAsia="es-ES_tradnl"/>
        </w:rPr>
        <w:t xml:space="preserve"> y operativa, a través de la Secretaría que corresponda, </w:t>
      </w:r>
      <w:r w:rsidRPr="008D0C10">
        <w:rPr>
          <w:lang w:val="es-ES_tradnl" w:eastAsia="es-ES_tradnl"/>
        </w:rPr>
        <w:t>para</w:t>
      </w:r>
      <w:r>
        <w:rPr>
          <w:lang w:val="es-ES_tradnl" w:eastAsia="es-ES_tradnl"/>
        </w:rPr>
        <w:t xml:space="preserve"> bachear y mejorar la carpeta asf</w:t>
      </w:r>
      <w:r w:rsidR="00947357">
        <w:rPr>
          <w:lang w:val="es-ES_tradnl" w:eastAsia="es-ES_tradnl"/>
        </w:rPr>
        <w:t>áltica en calle Los Nogales entre Avda. Aristóbulo del Valle y Los Olmos.</w:t>
      </w:r>
    </w:p>
    <w:p w:rsidR="00E829D1" w:rsidRDefault="00E829D1" w:rsidP="00BB457E">
      <w:pPr>
        <w:pStyle w:val="Textoindependiente"/>
        <w:widowControl w:val="0"/>
        <w:numPr>
          <w:ilvl w:val="0"/>
          <w:numId w:val="11"/>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E829D1" w:rsidRDefault="00E829D1" w:rsidP="00BB457E">
      <w:pPr>
        <w:pStyle w:val="Textoindependiente"/>
        <w:widowControl w:val="0"/>
        <w:numPr>
          <w:ilvl w:val="0"/>
          <w:numId w:val="11"/>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E829D1" w:rsidRDefault="00E829D1" w:rsidP="00BB457E">
      <w:pPr>
        <w:pStyle w:val="Textoindependiente"/>
        <w:widowControl w:val="0"/>
        <w:numPr>
          <w:ilvl w:val="0"/>
          <w:numId w:val="11"/>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E829D1" w:rsidRPr="006E4A2B" w:rsidRDefault="00E829D1" w:rsidP="00BB457E">
      <w:pPr>
        <w:pStyle w:val="Textoindependiente"/>
        <w:widowControl w:val="0"/>
        <w:numPr>
          <w:ilvl w:val="0"/>
          <w:numId w:val="11"/>
        </w:numPr>
        <w:tabs>
          <w:tab w:val="left" w:pos="1134"/>
        </w:tabs>
        <w:spacing w:after="0"/>
        <w:ind w:left="284" w:firstLine="0"/>
      </w:pPr>
      <w:r>
        <w:t>Comuníquese al Departamento Ejecutivo Municipal.</w:t>
      </w:r>
    </w:p>
    <w:p w:rsidR="00E829D1" w:rsidRPr="00520C73" w:rsidRDefault="00E829D1"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829D1" w:rsidRPr="00BD2AFF" w:rsidRDefault="00E829D1"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E829D1" w:rsidRDefault="00E829D1"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E829D1" w:rsidRDefault="00E829D1" w:rsidP="00BB457E">
      <w:pPr>
        <w:widowControl w:val="0"/>
        <w:tabs>
          <w:tab w:val="left" w:pos="4125"/>
        </w:tabs>
        <w:spacing w:line="240" w:lineRule="auto"/>
        <w:ind w:left="285"/>
        <w:rPr>
          <w:rFonts w:eastAsia="Calibri"/>
          <w:snapToGrid w:val="0"/>
          <w:spacing w:val="-10"/>
        </w:rPr>
      </w:pPr>
    </w:p>
    <w:p w:rsidR="00947357" w:rsidRDefault="00E829D1" w:rsidP="00BB457E">
      <w:pPr>
        <w:widowControl w:val="0"/>
        <w:ind w:left="0" w:right="-1" w:hanging="426"/>
        <w:rPr>
          <w:rFonts w:eastAsia="Calibri"/>
          <w:snapToGrid w:val="0"/>
        </w:rPr>
      </w:pPr>
      <w:r>
        <w:rPr>
          <w:b/>
        </w:rPr>
        <w:t>36.-</w:t>
      </w:r>
      <w:r w:rsidR="00947357" w:rsidRPr="002A3E95">
        <w:rPr>
          <w:rFonts w:eastAsia="Calibri"/>
          <w:b/>
          <w:u w:val="single"/>
        </w:rPr>
        <w:t>DESPACHO DE LAS COMISIONES DE</w:t>
      </w:r>
      <w:r w:rsidR="00947357">
        <w:rPr>
          <w:rFonts w:eastAsia="Calibri"/>
          <w:b/>
          <w:u w:val="single"/>
        </w:rPr>
        <w:t xml:space="preserve"> </w:t>
      </w:r>
      <w:r w:rsidR="00947357">
        <w:rPr>
          <w:rFonts w:eastAsia="Calibri"/>
          <w:b/>
          <w:caps/>
          <w:u w:val="single"/>
        </w:rPr>
        <w:t xml:space="preserve">PLANEAMIENTO URBANO, OBRAS PÚBLICAS, HÁBITAT Y GESTIÓN DE RIESGO – </w:t>
      </w:r>
      <w:r w:rsidR="00947357" w:rsidRPr="002A3E95">
        <w:rPr>
          <w:rFonts w:eastAsia="Calibri"/>
          <w:b/>
          <w:u w:val="single"/>
        </w:rPr>
        <w:t>HACIEN</w:t>
      </w:r>
      <w:r w:rsidR="00947357">
        <w:rPr>
          <w:rFonts w:eastAsia="Calibri"/>
          <w:b/>
          <w:u w:val="single"/>
        </w:rPr>
        <w:t>DA, ECONOMIA Y DESARROLLO LOCAL</w:t>
      </w:r>
      <w:r w:rsidR="00947357" w:rsidRPr="002A3E95">
        <w:rPr>
          <w:rFonts w:eastAsia="Calibri"/>
          <w:b/>
        </w:rPr>
        <w:t>:</w:t>
      </w:r>
      <w:r w:rsidR="00947357">
        <w:rPr>
          <w:rFonts w:eastAsia="Calibri"/>
          <w:b/>
        </w:rPr>
        <w:t xml:space="preserve"> </w:t>
      </w:r>
      <w:r w:rsidR="00947357" w:rsidRPr="002A3E95">
        <w:rPr>
          <w:rFonts w:eastAsia="Calibri"/>
        </w:rPr>
        <w:t xml:space="preserve">Expte. </w:t>
      </w:r>
      <w:r w:rsidR="00947357">
        <w:rPr>
          <w:rFonts w:eastAsia="Calibri"/>
        </w:rPr>
        <w:t>CO-0062-</w:t>
      </w:r>
      <w:r w:rsidR="0001472C">
        <w:rPr>
          <w:color w:val="000000"/>
        </w:rPr>
        <w:t>01943630-2</w:t>
      </w:r>
      <w:r w:rsidR="00947357">
        <w:rPr>
          <w:color w:val="000000"/>
        </w:rPr>
        <w:t xml:space="preserve"> </w:t>
      </w:r>
      <w:r w:rsidR="00947357">
        <w:rPr>
          <w:rFonts w:eastAsia="Calibri"/>
          <w:spacing w:val="-30"/>
        </w:rPr>
        <w:t>(PC</w:t>
      </w:r>
      <w:r w:rsidR="00947357" w:rsidRPr="004870D1">
        <w:rPr>
          <w:rFonts w:eastAsia="Calibri"/>
          <w:spacing w:val="-30"/>
        </w:rPr>
        <w:t>)</w:t>
      </w:r>
      <w:r w:rsidR="00947357">
        <w:rPr>
          <w:rFonts w:eastAsia="Calibri"/>
          <w:spacing w:val="-30"/>
        </w:rPr>
        <w:t xml:space="preserve">  -  </w:t>
      </w:r>
      <w:r w:rsidR="00947357" w:rsidRPr="002A3E95">
        <w:rPr>
          <w:rFonts w:eastAsia="Calibri"/>
        </w:rPr>
        <w:t>Autoría:</w:t>
      </w:r>
      <w:r w:rsidR="00947357">
        <w:rPr>
          <w:rFonts w:eastAsia="Calibri"/>
        </w:rPr>
        <w:t xml:space="preserve"> Concejal </w:t>
      </w:r>
      <w:r w:rsidR="0001472C">
        <w:rPr>
          <w:rFonts w:eastAsia="Calibri"/>
        </w:rPr>
        <w:t xml:space="preserve">Martín </w:t>
      </w:r>
      <w:r w:rsidR="0001472C">
        <w:rPr>
          <w:rFonts w:eastAsia="Calibri"/>
        </w:rPr>
        <w:lastRenderedPageBreak/>
        <w:t>Rico.</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947357" w:rsidRPr="0036495B" w:rsidRDefault="00947357"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947357" w:rsidRPr="006E4A2B" w:rsidRDefault="00947357"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01472C">
        <w:rPr>
          <w:color w:val="000000"/>
        </w:rPr>
        <w:t xml:space="preserve">01943630-2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947357" w:rsidRPr="00E21429" w:rsidRDefault="00947357"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47357" w:rsidRPr="006E4A2B" w:rsidRDefault="00947357"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947357" w:rsidRDefault="00947357" w:rsidP="00BB457E">
      <w:pPr>
        <w:widowControl w:val="0"/>
        <w:tabs>
          <w:tab w:val="left" w:pos="1539"/>
          <w:tab w:val="left" w:pos="2394"/>
        </w:tabs>
        <w:ind w:right="-1"/>
        <w:rPr>
          <w:rFonts w:eastAsia="Calibri"/>
        </w:rPr>
      </w:pPr>
      <w:r>
        <w:rPr>
          <w:rFonts w:eastAsia="Calibri"/>
        </w:rPr>
        <w:tab/>
      </w:r>
      <w:r>
        <w:rPr>
          <w:rFonts w:eastAsia="Calibri"/>
        </w:rPr>
        <w:tab/>
        <w:t>Por ello;</w:t>
      </w:r>
    </w:p>
    <w:p w:rsidR="00947357" w:rsidRPr="005219EF" w:rsidRDefault="00947357"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947357" w:rsidRPr="00B85488" w:rsidRDefault="00947357" w:rsidP="00BB457E">
      <w:pPr>
        <w:widowControl w:val="0"/>
        <w:jc w:val="center"/>
        <w:rPr>
          <w:b/>
          <w:u w:val="single"/>
          <w:lang w:val="es-ES_tradnl" w:eastAsia="es-ES_tradnl"/>
        </w:rPr>
      </w:pPr>
      <w:r w:rsidRPr="00B85488">
        <w:rPr>
          <w:b/>
          <w:u w:val="single"/>
          <w:lang w:val="es-ES_tradnl" w:eastAsia="es-ES_tradnl"/>
        </w:rPr>
        <w:t>R E S O L U C I O N</w:t>
      </w:r>
    </w:p>
    <w:p w:rsidR="00947357" w:rsidRPr="0042353D" w:rsidRDefault="00947357" w:rsidP="00BB457E">
      <w:pPr>
        <w:pStyle w:val="Prrafodelista"/>
        <w:widowControl w:val="0"/>
        <w:numPr>
          <w:ilvl w:val="0"/>
          <w:numId w:val="12"/>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Pr>
          <w:lang w:val="es-ES_tradnl" w:eastAsia="es-ES_tradnl"/>
        </w:rPr>
        <w:t xml:space="preserve"> </w:t>
      </w:r>
      <w:r w:rsidRPr="008D0C10">
        <w:rPr>
          <w:lang w:val="es-ES_tradnl" w:eastAsia="es-ES_tradnl"/>
        </w:rPr>
        <w:t>para</w:t>
      </w:r>
      <w:r>
        <w:rPr>
          <w:lang w:val="es-ES_tradnl" w:eastAsia="es-ES_tradnl"/>
        </w:rPr>
        <w:t xml:space="preserve"> </w:t>
      </w:r>
      <w:r w:rsidR="00E95084">
        <w:rPr>
          <w:lang w:val="es-ES_tradnl" w:eastAsia="es-ES_tradnl"/>
        </w:rPr>
        <w:t>mejorar y nivelar la intersección de las calles Uruguay y Lamadrid.</w:t>
      </w:r>
    </w:p>
    <w:p w:rsidR="00947357" w:rsidRDefault="00947357" w:rsidP="00BB457E">
      <w:pPr>
        <w:pStyle w:val="Textoindependiente"/>
        <w:widowControl w:val="0"/>
        <w:numPr>
          <w:ilvl w:val="0"/>
          <w:numId w:val="12"/>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947357" w:rsidRDefault="00947357" w:rsidP="00BB457E">
      <w:pPr>
        <w:pStyle w:val="Textoindependiente"/>
        <w:widowControl w:val="0"/>
        <w:numPr>
          <w:ilvl w:val="0"/>
          <w:numId w:val="12"/>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947357" w:rsidRDefault="00947357" w:rsidP="00BB457E">
      <w:pPr>
        <w:pStyle w:val="Textoindependiente"/>
        <w:widowControl w:val="0"/>
        <w:numPr>
          <w:ilvl w:val="0"/>
          <w:numId w:val="12"/>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947357" w:rsidRPr="006E4A2B" w:rsidRDefault="00947357" w:rsidP="00BB457E">
      <w:pPr>
        <w:pStyle w:val="Textoindependiente"/>
        <w:widowControl w:val="0"/>
        <w:numPr>
          <w:ilvl w:val="0"/>
          <w:numId w:val="12"/>
        </w:numPr>
        <w:tabs>
          <w:tab w:val="left" w:pos="1134"/>
        </w:tabs>
        <w:spacing w:after="0"/>
        <w:ind w:left="284" w:firstLine="0"/>
      </w:pPr>
      <w:r>
        <w:t>Comuníquese al Departamento Ejecutivo Municipal.</w:t>
      </w:r>
    </w:p>
    <w:p w:rsidR="00947357" w:rsidRPr="00520C73" w:rsidRDefault="00947357"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947357" w:rsidRPr="00BD2AFF" w:rsidRDefault="00947357"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947357" w:rsidRDefault="00947357"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947357" w:rsidRDefault="00947357" w:rsidP="00BB457E">
      <w:pPr>
        <w:widowControl w:val="0"/>
        <w:tabs>
          <w:tab w:val="left" w:pos="4125"/>
        </w:tabs>
        <w:spacing w:line="240" w:lineRule="auto"/>
        <w:ind w:left="285"/>
        <w:rPr>
          <w:rFonts w:eastAsia="Calibri"/>
          <w:snapToGrid w:val="0"/>
          <w:spacing w:val="-10"/>
        </w:rPr>
      </w:pPr>
    </w:p>
    <w:p w:rsidR="00B037A3" w:rsidRDefault="00947357" w:rsidP="00BB457E">
      <w:pPr>
        <w:widowControl w:val="0"/>
        <w:ind w:left="0" w:right="-1" w:hanging="426"/>
        <w:rPr>
          <w:rFonts w:eastAsia="Calibri"/>
          <w:snapToGrid w:val="0"/>
        </w:rPr>
      </w:pPr>
      <w:r>
        <w:rPr>
          <w:b/>
        </w:rPr>
        <w:t>37.-</w:t>
      </w:r>
      <w:r w:rsidR="00B037A3" w:rsidRPr="002A3E95">
        <w:rPr>
          <w:rFonts w:eastAsia="Calibri"/>
          <w:b/>
          <w:u w:val="single"/>
        </w:rPr>
        <w:t>DESPACHO DE LAS COMISIONES DE</w:t>
      </w:r>
      <w:r w:rsidR="00B037A3">
        <w:rPr>
          <w:rFonts w:eastAsia="Calibri"/>
          <w:b/>
          <w:u w:val="single"/>
        </w:rPr>
        <w:t xml:space="preserve"> </w:t>
      </w:r>
      <w:r w:rsidR="00B037A3">
        <w:rPr>
          <w:rFonts w:eastAsia="Calibri"/>
          <w:b/>
          <w:caps/>
          <w:u w:val="single"/>
        </w:rPr>
        <w:t xml:space="preserve">PLANEAMIENTO URBANO, OBRAS PÚBLICAS, HÁBITAT Y GESTIÓN DE RIESGO – </w:t>
      </w:r>
      <w:r w:rsidR="00B037A3" w:rsidRPr="002A3E95">
        <w:rPr>
          <w:rFonts w:eastAsia="Calibri"/>
          <w:b/>
          <w:u w:val="single"/>
        </w:rPr>
        <w:t>HACIEN</w:t>
      </w:r>
      <w:r w:rsidR="00B037A3">
        <w:rPr>
          <w:rFonts w:eastAsia="Calibri"/>
          <w:b/>
          <w:u w:val="single"/>
        </w:rPr>
        <w:t>DA, ECONOMIA Y DESARROLLO LOCAL</w:t>
      </w:r>
      <w:r w:rsidR="00B037A3" w:rsidRPr="002A3E95">
        <w:rPr>
          <w:rFonts w:eastAsia="Calibri"/>
          <w:b/>
        </w:rPr>
        <w:t>:</w:t>
      </w:r>
      <w:r w:rsidR="00B037A3">
        <w:rPr>
          <w:rFonts w:eastAsia="Calibri"/>
          <w:b/>
        </w:rPr>
        <w:t xml:space="preserve"> </w:t>
      </w:r>
      <w:r w:rsidR="00B037A3" w:rsidRPr="002A3E95">
        <w:rPr>
          <w:rFonts w:eastAsia="Calibri"/>
        </w:rPr>
        <w:t xml:space="preserve">Expte. </w:t>
      </w:r>
      <w:r w:rsidR="00B037A3">
        <w:rPr>
          <w:rFonts w:eastAsia="Calibri"/>
        </w:rPr>
        <w:t>CO-0062-</w:t>
      </w:r>
      <w:r w:rsidR="00B037A3">
        <w:rPr>
          <w:color w:val="000000"/>
        </w:rPr>
        <w:t>0197</w:t>
      </w:r>
      <w:r w:rsidR="00AE0F1D">
        <w:rPr>
          <w:color w:val="000000"/>
        </w:rPr>
        <w:t>9290-2</w:t>
      </w:r>
      <w:r w:rsidR="00B037A3">
        <w:rPr>
          <w:color w:val="000000"/>
        </w:rPr>
        <w:t xml:space="preserve"> </w:t>
      </w:r>
      <w:r w:rsidR="00B037A3">
        <w:rPr>
          <w:rFonts w:eastAsia="Calibri"/>
          <w:spacing w:val="-30"/>
        </w:rPr>
        <w:t>(PC</w:t>
      </w:r>
      <w:r w:rsidR="00B037A3" w:rsidRPr="004870D1">
        <w:rPr>
          <w:rFonts w:eastAsia="Calibri"/>
          <w:spacing w:val="-30"/>
        </w:rPr>
        <w:t>)</w:t>
      </w:r>
      <w:r w:rsidR="00B037A3">
        <w:rPr>
          <w:rFonts w:eastAsia="Calibri"/>
          <w:spacing w:val="-30"/>
        </w:rPr>
        <w:t xml:space="preserve">  -  </w:t>
      </w:r>
      <w:r w:rsidR="00B037A3" w:rsidRPr="002A3E95">
        <w:rPr>
          <w:rFonts w:eastAsia="Calibri"/>
        </w:rPr>
        <w:t>Autoría:</w:t>
      </w:r>
      <w:r w:rsidR="00B037A3">
        <w:rPr>
          <w:rFonts w:eastAsia="Calibri"/>
        </w:rPr>
        <w:t xml:space="preserve"> Conceja</w:t>
      </w:r>
      <w:r w:rsidR="00AE0F1D">
        <w:rPr>
          <w:rFonts w:eastAsia="Calibri"/>
        </w:rPr>
        <w:t>la Violeta Quiroz.</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B037A3" w:rsidRPr="0036495B" w:rsidRDefault="00B037A3"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037A3" w:rsidRPr="006E4A2B" w:rsidRDefault="00B037A3"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AE0F1D">
        <w:rPr>
          <w:color w:val="000000"/>
        </w:rPr>
        <w:t xml:space="preserve">01979290-2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B037A3" w:rsidRPr="00E21429" w:rsidRDefault="00B037A3"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037A3" w:rsidRPr="006E4A2B" w:rsidRDefault="00B037A3"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B037A3" w:rsidRDefault="00B037A3" w:rsidP="00BB457E">
      <w:pPr>
        <w:widowControl w:val="0"/>
        <w:tabs>
          <w:tab w:val="left" w:pos="1539"/>
          <w:tab w:val="left" w:pos="2394"/>
        </w:tabs>
        <w:ind w:right="-1"/>
        <w:rPr>
          <w:rFonts w:eastAsia="Calibri"/>
        </w:rPr>
      </w:pPr>
      <w:r>
        <w:rPr>
          <w:rFonts w:eastAsia="Calibri"/>
        </w:rPr>
        <w:tab/>
      </w:r>
      <w:r>
        <w:rPr>
          <w:rFonts w:eastAsia="Calibri"/>
        </w:rPr>
        <w:tab/>
        <w:t>Por ello;</w:t>
      </w:r>
    </w:p>
    <w:p w:rsidR="00B037A3" w:rsidRPr="005219EF" w:rsidRDefault="00B037A3"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lastRenderedPageBreak/>
        <w:t>EL HONORABLE CONCEJO MUNICIPAL SANCIONA LA SIGUIENTE</w:t>
      </w:r>
    </w:p>
    <w:p w:rsidR="00B037A3" w:rsidRPr="00B85488" w:rsidRDefault="00B037A3" w:rsidP="00BB457E">
      <w:pPr>
        <w:widowControl w:val="0"/>
        <w:jc w:val="center"/>
        <w:rPr>
          <w:b/>
          <w:u w:val="single"/>
          <w:lang w:val="es-ES_tradnl" w:eastAsia="es-ES_tradnl"/>
        </w:rPr>
      </w:pPr>
      <w:r w:rsidRPr="00B85488">
        <w:rPr>
          <w:b/>
          <w:u w:val="single"/>
          <w:lang w:val="es-ES_tradnl" w:eastAsia="es-ES_tradnl"/>
        </w:rPr>
        <w:t>R E S O L U C I O N</w:t>
      </w:r>
    </w:p>
    <w:p w:rsidR="00B037A3" w:rsidRPr="0042353D" w:rsidRDefault="00B037A3" w:rsidP="00BB457E">
      <w:pPr>
        <w:pStyle w:val="Prrafodelista"/>
        <w:widowControl w:val="0"/>
        <w:numPr>
          <w:ilvl w:val="0"/>
          <w:numId w:val="13"/>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Pr>
          <w:lang w:val="es-ES_tradnl" w:eastAsia="es-ES_tradnl"/>
        </w:rPr>
        <w:t xml:space="preserve"> </w:t>
      </w:r>
      <w:r w:rsidRPr="008D0C10">
        <w:rPr>
          <w:lang w:val="es-ES_tradnl" w:eastAsia="es-ES_tradnl"/>
        </w:rPr>
        <w:t>para</w:t>
      </w:r>
      <w:r>
        <w:rPr>
          <w:lang w:val="es-ES_tradnl" w:eastAsia="es-ES_tradnl"/>
        </w:rPr>
        <w:t xml:space="preserve"> mejorar</w:t>
      </w:r>
      <w:r w:rsidR="005E7BC2">
        <w:rPr>
          <w:lang w:val="es-ES_tradnl" w:eastAsia="es-ES_tradnl"/>
        </w:rPr>
        <w:t xml:space="preserve"> la carpeta asfáltica en la intersección de las calles Mariano Comas y 4 de Enero.</w:t>
      </w:r>
    </w:p>
    <w:p w:rsidR="00B037A3" w:rsidRDefault="00B037A3" w:rsidP="00BB457E">
      <w:pPr>
        <w:pStyle w:val="Textoindependiente"/>
        <w:widowControl w:val="0"/>
        <w:numPr>
          <w:ilvl w:val="0"/>
          <w:numId w:val="13"/>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B037A3" w:rsidRDefault="00B037A3" w:rsidP="00BB457E">
      <w:pPr>
        <w:pStyle w:val="Textoindependiente"/>
        <w:widowControl w:val="0"/>
        <w:numPr>
          <w:ilvl w:val="0"/>
          <w:numId w:val="13"/>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B037A3" w:rsidRDefault="00B037A3" w:rsidP="00BB457E">
      <w:pPr>
        <w:pStyle w:val="Textoindependiente"/>
        <w:widowControl w:val="0"/>
        <w:numPr>
          <w:ilvl w:val="0"/>
          <w:numId w:val="13"/>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B037A3" w:rsidRPr="006E4A2B" w:rsidRDefault="00B037A3" w:rsidP="00BB457E">
      <w:pPr>
        <w:pStyle w:val="Textoindependiente"/>
        <w:widowControl w:val="0"/>
        <w:numPr>
          <w:ilvl w:val="0"/>
          <w:numId w:val="13"/>
        </w:numPr>
        <w:tabs>
          <w:tab w:val="left" w:pos="1134"/>
        </w:tabs>
        <w:spacing w:after="0"/>
        <w:ind w:left="284" w:firstLine="0"/>
      </w:pPr>
      <w:r>
        <w:t>Comuníquese al Departamento Ejecutivo Municipal.</w:t>
      </w:r>
    </w:p>
    <w:p w:rsidR="00B037A3" w:rsidRPr="00520C73" w:rsidRDefault="00B037A3"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B037A3" w:rsidRPr="00BD2AFF" w:rsidRDefault="00B037A3"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B037A3" w:rsidRDefault="00B037A3"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B037A3" w:rsidRDefault="00B037A3" w:rsidP="00BB457E">
      <w:pPr>
        <w:widowControl w:val="0"/>
        <w:tabs>
          <w:tab w:val="left" w:pos="4125"/>
        </w:tabs>
        <w:spacing w:line="240" w:lineRule="auto"/>
        <w:ind w:left="285"/>
        <w:rPr>
          <w:rFonts w:eastAsia="Calibri"/>
          <w:snapToGrid w:val="0"/>
          <w:spacing w:val="-10"/>
        </w:rPr>
      </w:pPr>
    </w:p>
    <w:p w:rsidR="00627396" w:rsidRDefault="00B037A3" w:rsidP="00BB457E">
      <w:pPr>
        <w:widowControl w:val="0"/>
        <w:ind w:left="0" w:right="-1" w:hanging="426"/>
        <w:rPr>
          <w:rFonts w:eastAsia="Calibri"/>
          <w:snapToGrid w:val="0"/>
        </w:rPr>
      </w:pPr>
      <w:r>
        <w:rPr>
          <w:b/>
        </w:rPr>
        <w:t>38.-</w:t>
      </w:r>
      <w:r w:rsidR="00627396" w:rsidRPr="002A3E95">
        <w:rPr>
          <w:rFonts w:eastAsia="Calibri"/>
          <w:b/>
          <w:u w:val="single"/>
        </w:rPr>
        <w:t>DESPACHO DE LAS COMISIONES DE</w:t>
      </w:r>
      <w:r w:rsidR="00627396">
        <w:rPr>
          <w:rFonts w:eastAsia="Calibri"/>
          <w:b/>
          <w:u w:val="single"/>
        </w:rPr>
        <w:t xml:space="preserve"> </w:t>
      </w:r>
      <w:r w:rsidR="00627396">
        <w:rPr>
          <w:rFonts w:eastAsia="Calibri"/>
          <w:b/>
          <w:caps/>
          <w:u w:val="single"/>
        </w:rPr>
        <w:t xml:space="preserve">PLANEAMIENTO URBANO, OBRAS PÚBLICAS, HÁBITAT Y GESTIÓN DE RIESGO – </w:t>
      </w:r>
      <w:r w:rsidR="00627396" w:rsidRPr="002A3E95">
        <w:rPr>
          <w:rFonts w:eastAsia="Calibri"/>
          <w:b/>
          <w:u w:val="single"/>
        </w:rPr>
        <w:t>HACIEN</w:t>
      </w:r>
      <w:r w:rsidR="00627396">
        <w:rPr>
          <w:rFonts w:eastAsia="Calibri"/>
          <w:b/>
          <w:u w:val="single"/>
        </w:rPr>
        <w:t>DA, ECONOMIA Y DESARROLLO LOCAL</w:t>
      </w:r>
      <w:r w:rsidR="00627396" w:rsidRPr="002A3E95">
        <w:rPr>
          <w:rFonts w:eastAsia="Calibri"/>
          <w:b/>
        </w:rPr>
        <w:t>:</w:t>
      </w:r>
      <w:r w:rsidR="00627396">
        <w:rPr>
          <w:rFonts w:eastAsia="Calibri"/>
          <w:b/>
        </w:rPr>
        <w:t xml:space="preserve"> </w:t>
      </w:r>
      <w:r w:rsidR="00627396" w:rsidRPr="002A3E95">
        <w:rPr>
          <w:rFonts w:eastAsia="Calibri"/>
        </w:rPr>
        <w:t xml:space="preserve">Expte. </w:t>
      </w:r>
      <w:r w:rsidR="00627396">
        <w:rPr>
          <w:rFonts w:eastAsia="Calibri"/>
        </w:rPr>
        <w:t>CO-0062-</w:t>
      </w:r>
      <w:r w:rsidR="00627396">
        <w:rPr>
          <w:color w:val="000000"/>
        </w:rPr>
        <w:t xml:space="preserve">01970948-4 </w:t>
      </w:r>
      <w:r w:rsidR="00627396">
        <w:rPr>
          <w:rFonts w:eastAsia="Calibri"/>
          <w:spacing w:val="-30"/>
        </w:rPr>
        <w:t>(PC</w:t>
      </w:r>
      <w:r w:rsidR="00627396" w:rsidRPr="004870D1">
        <w:rPr>
          <w:rFonts w:eastAsia="Calibri"/>
          <w:spacing w:val="-30"/>
        </w:rPr>
        <w:t>)</w:t>
      </w:r>
      <w:r w:rsidR="00627396">
        <w:rPr>
          <w:rFonts w:eastAsia="Calibri"/>
          <w:spacing w:val="-30"/>
        </w:rPr>
        <w:t xml:space="preserve">  -  </w:t>
      </w:r>
      <w:r w:rsidR="00627396" w:rsidRPr="002A3E95">
        <w:rPr>
          <w:rFonts w:eastAsia="Calibri"/>
        </w:rPr>
        <w:t>Autoría:</w:t>
      </w:r>
      <w:r w:rsidR="00627396">
        <w:rPr>
          <w:rFonts w:eastAsia="Calibri"/>
        </w:rPr>
        <w:t xml:space="preserve"> Concejala Violeta Quiroz.</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627396" w:rsidRPr="0036495B" w:rsidRDefault="00627396"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627396" w:rsidRPr="006E4A2B" w:rsidRDefault="00627396"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01970948-4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627396" w:rsidRPr="00E21429" w:rsidRDefault="00627396"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627396" w:rsidRPr="006E4A2B" w:rsidRDefault="00627396"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627396" w:rsidRDefault="00627396" w:rsidP="00BB457E">
      <w:pPr>
        <w:widowControl w:val="0"/>
        <w:tabs>
          <w:tab w:val="left" w:pos="1539"/>
          <w:tab w:val="left" w:pos="2394"/>
        </w:tabs>
        <w:ind w:right="-1"/>
        <w:rPr>
          <w:rFonts w:eastAsia="Calibri"/>
        </w:rPr>
      </w:pPr>
      <w:r>
        <w:rPr>
          <w:rFonts w:eastAsia="Calibri"/>
        </w:rPr>
        <w:tab/>
      </w:r>
      <w:r>
        <w:rPr>
          <w:rFonts w:eastAsia="Calibri"/>
        </w:rPr>
        <w:tab/>
        <w:t>Por ello;</w:t>
      </w:r>
    </w:p>
    <w:p w:rsidR="00627396" w:rsidRPr="005219EF" w:rsidRDefault="00627396"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627396" w:rsidRPr="00B85488" w:rsidRDefault="00627396" w:rsidP="00BB457E">
      <w:pPr>
        <w:widowControl w:val="0"/>
        <w:jc w:val="center"/>
        <w:rPr>
          <w:b/>
          <w:u w:val="single"/>
          <w:lang w:val="es-ES_tradnl" w:eastAsia="es-ES_tradnl"/>
        </w:rPr>
      </w:pPr>
      <w:r w:rsidRPr="00B85488">
        <w:rPr>
          <w:b/>
          <w:u w:val="single"/>
          <w:lang w:val="es-ES_tradnl" w:eastAsia="es-ES_tradnl"/>
        </w:rPr>
        <w:t>R E S O L U C I O N</w:t>
      </w:r>
    </w:p>
    <w:p w:rsidR="006734C3" w:rsidRPr="0042353D" w:rsidRDefault="006734C3" w:rsidP="00BB457E">
      <w:pPr>
        <w:pStyle w:val="Prrafodelista"/>
        <w:widowControl w:val="0"/>
        <w:numPr>
          <w:ilvl w:val="0"/>
          <w:numId w:val="14"/>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w:t>
      </w:r>
      <w:r w:rsidRPr="008D0C10">
        <w:rPr>
          <w:lang w:val="es-ES_tradnl" w:eastAsia="es-ES_tradnl"/>
        </w:rPr>
        <w:t xml:space="preserve"> económica</w:t>
      </w:r>
      <w:r>
        <w:rPr>
          <w:lang w:val="es-ES_tradnl" w:eastAsia="es-ES_tradnl"/>
        </w:rPr>
        <w:t xml:space="preserve"> y operativa, a través de la Secretaría que corresponda, </w:t>
      </w:r>
      <w:r w:rsidRPr="008D0C10">
        <w:rPr>
          <w:lang w:val="es-ES_tradnl" w:eastAsia="es-ES_tradnl"/>
        </w:rPr>
        <w:t>para</w:t>
      </w:r>
      <w:r>
        <w:rPr>
          <w:lang w:val="es-ES_tradnl" w:eastAsia="es-ES_tradnl"/>
        </w:rPr>
        <w:t xml:space="preserve"> </w:t>
      </w:r>
      <w:r w:rsidR="005318A4">
        <w:rPr>
          <w:lang w:val="es-ES_tradnl" w:eastAsia="es-ES_tradnl"/>
        </w:rPr>
        <w:t>reparar el socavón ubicado en la intersección de las calles Malvinas Argentinas y Rodríguez Peña.</w:t>
      </w:r>
    </w:p>
    <w:p w:rsidR="006734C3" w:rsidRDefault="006734C3" w:rsidP="00BB457E">
      <w:pPr>
        <w:pStyle w:val="Textoindependiente"/>
        <w:widowControl w:val="0"/>
        <w:numPr>
          <w:ilvl w:val="0"/>
          <w:numId w:val="14"/>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6734C3" w:rsidRDefault="006734C3" w:rsidP="00BB457E">
      <w:pPr>
        <w:pStyle w:val="Textoindependiente"/>
        <w:widowControl w:val="0"/>
        <w:numPr>
          <w:ilvl w:val="0"/>
          <w:numId w:val="14"/>
        </w:numPr>
        <w:tabs>
          <w:tab w:val="left" w:pos="1134"/>
        </w:tabs>
        <w:spacing w:after="0"/>
        <w:ind w:left="284" w:right="-1" w:firstLine="0"/>
      </w:pPr>
      <w:r w:rsidRPr="00100705">
        <w:lastRenderedPageBreak/>
        <w:t>Ejecutadas que resulten las tareas precedentes el Departamento Ejecutivo Municipal informará tal situación al Honorable Concejo Municipal.</w:t>
      </w:r>
    </w:p>
    <w:p w:rsidR="006734C3" w:rsidRDefault="006734C3" w:rsidP="00BB457E">
      <w:pPr>
        <w:pStyle w:val="Textoindependiente"/>
        <w:widowControl w:val="0"/>
        <w:numPr>
          <w:ilvl w:val="0"/>
          <w:numId w:val="14"/>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6734C3" w:rsidRPr="006E4A2B" w:rsidRDefault="006734C3" w:rsidP="00BB457E">
      <w:pPr>
        <w:pStyle w:val="Textoindependiente"/>
        <w:widowControl w:val="0"/>
        <w:numPr>
          <w:ilvl w:val="0"/>
          <w:numId w:val="14"/>
        </w:numPr>
        <w:tabs>
          <w:tab w:val="left" w:pos="1134"/>
        </w:tabs>
        <w:spacing w:after="0"/>
        <w:ind w:left="284" w:firstLine="0"/>
      </w:pPr>
      <w:r>
        <w:t>Comuníquese al Departamento Ejecutivo Municipal.</w:t>
      </w:r>
    </w:p>
    <w:p w:rsidR="006734C3" w:rsidRPr="00520C73" w:rsidRDefault="006734C3"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6734C3" w:rsidRPr="00BD2AFF" w:rsidRDefault="006734C3"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6734C3" w:rsidRDefault="006734C3"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627396" w:rsidRDefault="00627396" w:rsidP="00BB457E">
      <w:pPr>
        <w:widowControl w:val="0"/>
        <w:tabs>
          <w:tab w:val="left" w:pos="4125"/>
        </w:tabs>
        <w:spacing w:line="240" w:lineRule="auto"/>
        <w:ind w:left="285"/>
        <w:rPr>
          <w:rFonts w:eastAsia="Calibri"/>
          <w:snapToGrid w:val="0"/>
          <w:spacing w:val="-10"/>
        </w:rPr>
      </w:pPr>
    </w:p>
    <w:p w:rsidR="000E23CD" w:rsidRDefault="00627396" w:rsidP="00BB457E">
      <w:pPr>
        <w:widowControl w:val="0"/>
        <w:ind w:left="0" w:right="-1" w:hanging="426"/>
        <w:rPr>
          <w:rFonts w:eastAsia="Calibri"/>
          <w:snapToGrid w:val="0"/>
        </w:rPr>
      </w:pPr>
      <w:r>
        <w:rPr>
          <w:b/>
        </w:rPr>
        <w:t>39.-</w:t>
      </w:r>
      <w:r w:rsidR="000E23CD" w:rsidRPr="002A3E95">
        <w:rPr>
          <w:rFonts w:eastAsia="Calibri"/>
          <w:b/>
          <w:u w:val="single"/>
        </w:rPr>
        <w:t>DESPACHO DE LAS COMISIONES DE</w:t>
      </w:r>
      <w:r w:rsidR="000E23CD">
        <w:rPr>
          <w:rFonts w:eastAsia="Calibri"/>
          <w:b/>
          <w:u w:val="single"/>
        </w:rPr>
        <w:t xml:space="preserve"> </w:t>
      </w:r>
      <w:r w:rsidR="000E23CD">
        <w:rPr>
          <w:rFonts w:eastAsia="Calibri"/>
          <w:b/>
          <w:caps/>
          <w:u w:val="single"/>
        </w:rPr>
        <w:t xml:space="preserve">PLANEAMIENTO URBANO, OBRAS PÚBLICAS, HÁBITAT Y GESTIÓN DE RIESGO – </w:t>
      </w:r>
      <w:r w:rsidR="000E23CD" w:rsidRPr="002A3E95">
        <w:rPr>
          <w:rFonts w:eastAsia="Calibri"/>
          <w:b/>
          <w:u w:val="single"/>
        </w:rPr>
        <w:t>HACIEN</w:t>
      </w:r>
      <w:r w:rsidR="000E23CD">
        <w:rPr>
          <w:rFonts w:eastAsia="Calibri"/>
          <w:b/>
          <w:u w:val="single"/>
        </w:rPr>
        <w:t>DA, ECONOMIA Y DESARROLLO LOCAL</w:t>
      </w:r>
      <w:r w:rsidR="000E23CD" w:rsidRPr="002A3E95">
        <w:rPr>
          <w:rFonts w:eastAsia="Calibri"/>
          <w:b/>
        </w:rPr>
        <w:t>:</w:t>
      </w:r>
      <w:r w:rsidR="000E23CD">
        <w:rPr>
          <w:rFonts w:eastAsia="Calibri"/>
          <w:b/>
        </w:rPr>
        <w:t xml:space="preserve"> </w:t>
      </w:r>
      <w:r w:rsidR="000E23CD" w:rsidRPr="002A3E95">
        <w:rPr>
          <w:rFonts w:eastAsia="Calibri"/>
        </w:rPr>
        <w:t xml:space="preserve">Expte. </w:t>
      </w:r>
      <w:r w:rsidR="000E23CD">
        <w:rPr>
          <w:rFonts w:eastAsia="Calibri"/>
        </w:rPr>
        <w:t>CO-0062-</w:t>
      </w:r>
      <w:r w:rsidR="004051AE">
        <w:rPr>
          <w:color w:val="000000"/>
        </w:rPr>
        <w:t>01970964-1</w:t>
      </w:r>
      <w:r w:rsidR="000E23CD">
        <w:rPr>
          <w:color w:val="000000"/>
        </w:rPr>
        <w:t xml:space="preserve"> </w:t>
      </w:r>
      <w:r w:rsidR="000E23CD">
        <w:rPr>
          <w:rFonts w:eastAsia="Calibri"/>
          <w:spacing w:val="-30"/>
        </w:rPr>
        <w:t>(PC</w:t>
      </w:r>
      <w:r w:rsidR="000E23CD" w:rsidRPr="004870D1">
        <w:rPr>
          <w:rFonts w:eastAsia="Calibri"/>
          <w:spacing w:val="-30"/>
        </w:rPr>
        <w:t>)</w:t>
      </w:r>
      <w:r w:rsidR="000E23CD">
        <w:rPr>
          <w:rFonts w:eastAsia="Calibri"/>
          <w:spacing w:val="-30"/>
        </w:rPr>
        <w:t xml:space="preserve">  -  </w:t>
      </w:r>
      <w:r w:rsidR="000E23CD" w:rsidRPr="002A3E95">
        <w:rPr>
          <w:rFonts w:eastAsia="Calibri"/>
        </w:rPr>
        <w:t>Autoría:</w:t>
      </w:r>
      <w:r w:rsidR="000E23CD">
        <w:rPr>
          <w:rFonts w:eastAsia="Calibri"/>
        </w:rPr>
        <w:t xml:space="preserve"> Concejala Violeta Quiroz.</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0E23CD" w:rsidRPr="0036495B" w:rsidRDefault="000E23CD"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0E23CD" w:rsidRPr="006E4A2B" w:rsidRDefault="000E23CD"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4051AE">
        <w:rPr>
          <w:color w:val="000000"/>
        </w:rPr>
        <w:t xml:space="preserve">01970964-1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0E23CD" w:rsidRPr="00E21429" w:rsidRDefault="000E23CD"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0E23CD" w:rsidRPr="006E4A2B" w:rsidRDefault="000E23CD"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0E23CD" w:rsidRDefault="000E23CD" w:rsidP="00BB457E">
      <w:pPr>
        <w:widowControl w:val="0"/>
        <w:tabs>
          <w:tab w:val="left" w:pos="1539"/>
          <w:tab w:val="left" w:pos="2394"/>
        </w:tabs>
        <w:ind w:right="-1"/>
        <w:rPr>
          <w:rFonts w:eastAsia="Calibri"/>
        </w:rPr>
      </w:pPr>
      <w:r>
        <w:rPr>
          <w:rFonts w:eastAsia="Calibri"/>
        </w:rPr>
        <w:tab/>
      </w:r>
      <w:r>
        <w:rPr>
          <w:rFonts w:eastAsia="Calibri"/>
        </w:rPr>
        <w:tab/>
        <w:t>Por ello;</w:t>
      </w:r>
    </w:p>
    <w:p w:rsidR="000E23CD" w:rsidRPr="005219EF" w:rsidRDefault="000E23CD"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0E23CD" w:rsidRPr="00B85488" w:rsidRDefault="000E23CD" w:rsidP="00BB457E">
      <w:pPr>
        <w:widowControl w:val="0"/>
        <w:jc w:val="center"/>
        <w:rPr>
          <w:b/>
          <w:u w:val="single"/>
          <w:lang w:val="es-ES_tradnl" w:eastAsia="es-ES_tradnl"/>
        </w:rPr>
      </w:pPr>
      <w:r w:rsidRPr="00B85488">
        <w:rPr>
          <w:b/>
          <w:u w:val="single"/>
          <w:lang w:val="es-ES_tradnl" w:eastAsia="es-ES_tradnl"/>
        </w:rPr>
        <w:t>R E S O L U C I O N</w:t>
      </w:r>
    </w:p>
    <w:p w:rsidR="000E23CD" w:rsidRPr="0042353D" w:rsidRDefault="000E23CD" w:rsidP="00BB457E">
      <w:pPr>
        <w:pStyle w:val="Prrafodelista"/>
        <w:widowControl w:val="0"/>
        <w:numPr>
          <w:ilvl w:val="0"/>
          <w:numId w:val="15"/>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w:t>
      </w:r>
      <w:r w:rsidRPr="008D0C10">
        <w:rPr>
          <w:lang w:val="es-ES_tradnl" w:eastAsia="es-ES_tradnl"/>
        </w:rPr>
        <w:t xml:space="preserve"> económica</w:t>
      </w:r>
      <w:r>
        <w:rPr>
          <w:lang w:val="es-ES_tradnl" w:eastAsia="es-ES_tradnl"/>
        </w:rPr>
        <w:t xml:space="preserve"> y operativa, a través de la Secretaría que corresponda, </w:t>
      </w:r>
      <w:r w:rsidRPr="008D0C10">
        <w:rPr>
          <w:lang w:val="es-ES_tradnl" w:eastAsia="es-ES_tradnl"/>
        </w:rPr>
        <w:t>para</w:t>
      </w:r>
      <w:r>
        <w:rPr>
          <w:lang w:val="es-ES_tradnl" w:eastAsia="es-ES_tradnl"/>
        </w:rPr>
        <w:t xml:space="preserve"> reparar </w:t>
      </w:r>
      <w:r w:rsidR="007140DF">
        <w:rPr>
          <w:lang w:val="es-ES_tradnl" w:eastAsia="es-ES_tradnl"/>
        </w:rPr>
        <w:t xml:space="preserve">tapa de desagüe, caño y boca de tormenta en la intersección de las calles Caídos </w:t>
      </w:r>
      <w:r w:rsidR="00515FD3">
        <w:rPr>
          <w:lang w:val="es-ES_tradnl" w:eastAsia="es-ES_tradnl"/>
        </w:rPr>
        <w:t xml:space="preserve">del </w:t>
      </w:r>
      <w:r w:rsidR="007140DF">
        <w:rPr>
          <w:lang w:val="es-ES_tradnl" w:eastAsia="es-ES_tradnl"/>
        </w:rPr>
        <w:t>Ara General Belgrano y Nicolás Rodríguez Peña.</w:t>
      </w:r>
    </w:p>
    <w:p w:rsidR="000E23CD" w:rsidRDefault="000E23CD" w:rsidP="00BB457E">
      <w:pPr>
        <w:pStyle w:val="Textoindependiente"/>
        <w:widowControl w:val="0"/>
        <w:numPr>
          <w:ilvl w:val="0"/>
          <w:numId w:val="15"/>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0E23CD" w:rsidRDefault="000E23CD" w:rsidP="00BB457E">
      <w:pPr>
        <w:pStyle w:val="Textoindependiente"/>
        <w:widowControl w:val="0"/>
        <w:numPr>
          <w:ilvl w:val="0"/>
          <w:numId w:val="15"/>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0E23CD" w:rsidRDefault="000E23CD" w:rsidP="00BB457E">
      <w:pPr>
        <w:pStyle w:val="Textoindependiente"/>
        <w:widowControl w:val="0"/>
        <w:numPr>
          <w:ilvl w:val="0"/>
          <w:numId w:val="15"/>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0E23CD" w:rsidRPr="006E4A2B" w:rsidRDefault="000E23CD" w:rsidP="00BB457E">
      <w:pPr>
        <w:pStyle w:val="Textoindependiente"/>
        <w:widowControl w:val="0"/>
        <w:numPr>
          <w:ilvl w:val="0"/>
          <w:numId w:val="15"/>
        </w:numPr>
        <w:tabs>
          <w:tab w:val="left" w:pos="1134"/>
        </w:tabs>
        <w:spacing w:after="0"/>
        <w:ind w:left="284" w:firstLine="0"/>
      </w:pPr>
      <w:r>
        <w:t>Comuníquese al Departamento Ejecutivo Municipal.</w:t>
      </w:r>
    </w:p>
    <w:p w:rsidR="000E23CD" w:rsidRPr="00520C73" w:rsidRDefault="000E23CD"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0E23CD" w:rsidRPr="00BD2AFF" w:rsidRDefault="000E23CD"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0E23CD" w:rsidRDefault="000E23CD"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C. Suárez – V. Quiroz – L. Méndez – I. Laurenti – J. Fernández – L. Simoniello – S. Cian – M. </w:t>
      </w:r>
      <w:r>
        <w:rPr>
          <w:rFonts w:eastAsia="Calibri"/>
          <w:snapToGrid w:val="0"/>
          <w:spacing w:val="-10"/>
        </w:rPr>
        <w:lastRenderedPageBreak/>
        <w:t>Costa (Sec.).</w:t>
      </w:r>
    </w:p>
    <w:p w:rsidR="000E23CD" w:rsidRDefault="000E23CD" w:rsidP="00BB457E">
      <w:pPr>
        <w:widowControl w:val="0"/>
        <w:tabs>
          <w:tab w:val="left" w:pos="4125"/>
        </w:tabs>
        <w:spacing w:line="240" w:lineRule="auto"/>
        <w:ind w:left="285"/>
        <w:rPr>
          <w:rFonts w:eastAsia="Calibri"/>
          <w:snapToGrid w:val="0"/>
          <w:spacing w:val="-10"/>
        </w:rPr>
      </w:pPr>
    </w:p>
    <w:p w:rsidR="00463DD9" w:rsidRDefault="000E23CD" w:rsidP="00BB457E">
      <w:pPr>
        <w:widowControl w:val="0"/>
        <w:ind w:left="0" w:right="-1" w:hanging="426"/>
        <w:rPr>
          <w:rFonts w:eastAsia="Calibri"/>
          <w:snapToGrid w:val="0"/>
        </w:rPr>
      </w:pPr>
      <w:r>
        <w:rPr>
          <w:b/>
        </w:rPr>
        <w:t>40.-</w:t>
      </w:r>
      <w:r w:rsidR="00463DD9" w:rsidRPr="002A3E95">
        <w:rPr>
          <w:rFonts w:eastAsia="Calibri"/>
          <w:b/>
          <w:u w:val="single"/>
        </w:rPr>
        <w:t>DESPACHO DE LAS COMISIONES DE</w:t>
      </w:r>
      <w:r w:rsidR="00463DD9">
        <w:rPr>
          <w:rFonts w:eastAsia="Calibri"/>
          <w:b/>
          <w:u w:val="single"/>
        </w:rPr>
        <w:t xml:space="preserve"> </w:t>
      </w:r>
      <w:r w:rsidR="00463DD9">
        <w:rPr>
          <w:rFonts w:eastAsia="Calibri"/>
          <w:b/>
          <w:caps/>
          <w:u w:val="single"/>
        </w:rPr>
        <w:t xml:space="preserve">PLANEAMIENTO URBANO, OBRAS PÚBLICAS, HÁBITAT Y GESTIÓN DE RIESGO – </w:t>
      </w:r>
      <w:r w:rsidR="00463DD9" w:rsidRPr="002A3E95">
        <w:rPr>
          <w:rFonts w:eastAsia="Calibri"/>
          <w:b/>
          <w:u w:val="single"/>
        </w:rPr>
        <w:t>HACIEN</w:t>
      </w:r>
      <w:r w:rsidR="00463DD9">
        <w:rPr>
          <w:rFonts w:eastAsia="Calibri"/>
          <w:b/>
          <w:u w:val="single"/>
        </w:rPr>
        <w:t>DA, ECONOMIA Y DESARROLLO LOCAL</w:t>
      </w:r>
      <w:r w:rsidR="00463DD9" w:rsidRPr="002A3E95">
        <w:rPr>
          <w:rFonts w:eastAsia="Calibri"/>
          <w:b/>
        </w:rPr>
        <w:t>:</w:t>
      </w:r>
      <w:r w:rsidR="00463DD9">
        <w:rPr>
          <w:rFonts w:eastAsia="Calibri"/>
          <w:b/>
        </w:rPr>
        <w:t xml:space="preserve"> </w:t>
      </w:r>
      <w:r w:rsidR="00463DD9" w:rsidRPr="002A3E95">
        <w:rPr>
          <w:rFonts w:eastAsia="Calibri"/>
        </w:rPr>
        <w:t xml:space="preserve">Expte. </w:t>
      </w:r>
      <w:r w:rsidR="00463DD9">
        <w:rPr>
          <w:rFonts w:eastAsia="Calibri"/>
        </w:rPr>
        <w:t>CO-0062-</w:t>
      </w:r>
      <w:r w:rsidR="00463DD9">
        <w:rPr>
          <w:color w:val="000000"/>
        </w:rPr>
        <w:t xml:space="preserve">01967177-5 </w:t>
      </w:r>
      <w:r w:rsidR="00463DD9">
        <w:rPr>
          <w:rFonts w:eastAsia="Calibri"/>
          <w:spacing w:val="-30"/>
        </w:rPr>
        <w:t>(PC</w:t>
      </w:r>
      <w:r w:rsidR="00463DD9" w:rsidRPr="004870D1">
        <w:rPr>
          <w:rFonts w:eastAsia="Calibri"/>
          <w:spacing w:val="-30"/>
        </w:rPr>
        <w:t>)</w:t>
      </w:r>
      <w:r w:rsidR="00463DD9">
        <w:rPr>
          <w:rFonts w:eastAsia="Calibri"/>
          <w:spacing w:val="-30"/>
        </w:rPr>
        <w:t xml:space="preserve">  -  </w:t>
      </w:r>
      <w:r w:rsidR="00463DD9" w:rsidRPr="002A3E95">
        <w:rPr>
          <w:rFonts w:eastAsia="Calibri"/>
        </w:rPr>
        <w:t>Autoría:</w:t>
      </w:r>
      <w:r w:rsidR="00463DD9">
        <w:rPr>
          <w:rFonts w:eastAsia="Calibri"/>
        </w:rPr>
        <w:t xml:space="preserve"> Concejal</w:t>
      </w:r>
      <w:r w:rsidR="00E162CB">
        <w:rPr>
          <w:rFonts w:eastAsia="Calibri"/>
        </w:rPr>
        <w:t xml:space="preserve"> Ignacio Laurenti.</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463DD9" w:rsidRPr="0036495B" w:rsidRDefault="00463DD9"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63DD9" w:rsidRPr="006E4A2B" w:rsidRDefault="00463DD9"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E162CB">
        <w:rPr>
          <w:color w:val="000000"/>
        </w:rPr>
        <w:t xml:space="preserve">01967177-5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63DD9" w:rsidRPr="00E21429" w:rsidRDefault="00463DD9"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63DD9" w:rsidRPr="006E4A2B" w:rsidRDefault="00463DD9"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463DD9" w:rsidRDefault="00463DD9" w:rsidP="00BB457E">
      <w:pPr>
        <w:widowControl w:val="0"/>
        <w:tabs>
          <w:tab w:val="left" w:pos="1539"/>
          <w:tab w:val="left" w:pos="2394"/>
        </w:tabs>
        <w:ind w:right="-1"/>
        <w:rPr>
          <w:rFonts w:eastAsia="Calibri"/>
        </w:rPr>
      </w:pPr>
      <w:r>
        <w:rPr>
          <w:rFonts w:eastAsia="Calibri"/>
        </w:rPr>
        <w:tab/>
      </w:r>
      <w:r>
        <w:rPr>
          <w:rFonts w:eastAsia="Calibri"/>
        </w:rPr>
        <w:tab/>
        <w:t>Por ello;</w:t>
      </w:r>
    </w:p>
    <w:p w:rsidR="00463DD9" w:rsidRPr="005219EF" w:rsidRDefault="00463DD9"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63DD9" w:rsidRPr="00B85488" w:rsidRDefault="00463DD9" w:rsidP="00BB457E">
      <w:pPr>
        <w:widowControl w:val="0"/>
        <w:jc w:val="center"/>
        <w:rPr>
          <w:b/>
          <w:u w:val="single"/>
          <w:lang w:val="es-ES_tradnl" w:eastAsia="es-ES_tradnl"/>
        </w:rPr>
      </w:pPr>
      <w:r w:rsidRPr="00B85488">
        <w:rPr>
          <w:b/>
          <w:u w:val="single"/>
          <w:lang w:val="es-ES_tradnl" w:eastAsia="es-ES_tradnl"/>
        </w:rPr>
        <w:t>R E S O L U C I O N</w:t>
      </w:r>
    </w:p>
    <w:p w:rsidR="00463DD9" w:rsidRPr="0042353D" w:rsidRDefault="00463DD9" w:rsidP="00BB457E">
      <w:pPr>
        <w:pStyle w:val="Prrafodelista"/>
        <w:widowControl w:val="0"/>
        <w:numPr>
          <w:ilvl w:val="0"/>
          <w:numId w:val="16"/>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w:t>
      </w:r>
      <w:r w:rsidRPr="008D0C10">
        <w:rPr>
          <w:lang w:val="es-ES_tradnl" w:eastAsia="es-ES_tradnl"/>
        </w:rPr>
        <w:t xml:space="preserve"> económica</w:t>
      </w:r>
      <w:r>
        <w:rPr>
          <w:lang w:val="es-ES_tradnl" w:eastAsia="es-ES_tradnl"/>
        </w:rPr>
        <w:t xml:space="preserve"> y operativa, a través de la Secretaría que corresponda, </w:t>
      </w:r>
      <w:r w:rsidRPr="008D0C10">
        <w:rPr>
          <w:lang w:val="es-ES_tradnl" w:eastAsia="es-ES_tradnl"/>
        </w:rPr>
        <w:t>para</w:t>
      </w:r>
      <w:r>
        <w:rPr>
          <w:lang w:val="es-ES_tradnl" w:eastAsia="es-ES_tradnl"/>
        </w:rPr>
        <w:t xml:space="preserve"> </w:t>
      </w:r>
      <w:r w:rsidR="00E162CB">
        <w:rPr>
          <w:lang w:val="es-ES_tradnl" w:eastAsia="es-ES_tradnl"/>
        </w:rPr>
        <w:t xml:space="preserve">bachear </w:t>
      </w:r>
      <w:r w:rsidR="001045F4">
        <w:rPr>
          <w:lang w:val="es-ES_tradnl" w:eastAsia="es-ES_tradnl"/>
        </w:rPr>
        <w:t>la intersección de las calles Suipacha y Belgrano.</w:t>
      </w:r>
    </w:p>
    <w:p w:rsidR="00463DD9" w:rsidRDefault="00463DD9" w:rsidP="00BB457E">
      <w:pPr>
        <w:pStyle w:val="Textoindependiente"/>
        <w:widowControl w:val="0"/>
        <w:numPr>
          <w:ilvl w:val="0"/>
          <w:numId w:val="16"/>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463DD9" w:rsidRDefault="00463DD9" w:rsidP="00BB457E">
      <w:pPr>
        <w:pStyle w:val="Textoindependiente"/>
        <w:widowControl w:val="0"/>
        <w:numPr>
          <w:ilvl w:val="0"/>
          <w:numId w:val="16"/>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463DD9" w:rsidRDefault="00463DD9" w:rsidP="00BB457E">
      <w:pPr>
        <w:pStyle w:val="Textoindependiente"/>
        <w:widowControl w:val="0"/>
        <w:numPr>
          <w:ilvl w:val="0"/>
          <w:numId w:val="16"/>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463DD9" w:rsidRPr="006E4A2B" w:rsidRDefault="00463DD9" w:rsidP="00BB457E">
      <w:pPr>
        <w:pStyle w:val="Textoindependiente"/>
        <w:widowControl w:val="0"/>
        <w:numPr>
          <w:ilvl w:val="0"/>
          <w:numId w:val="16"/>
        </w:numPr>
        <w:tabs>
          <w:tab w:val="left" w:pos="1134"/>
        </w:tabs>
        <w:spacing w:after="0"/>
        <w:ind w:left="284" w:firstLine="0"/>
      </w:pPr>
      <w:r>
        <w:t>Comuníquese al Departamento Ejecutivo Municipal.</w:t>
      </w:r>
    </w:p>
    <w:p w:rsidR="00463DD9" w:rsidRPr="00520C73" w:rsidRDefault="00463DD9"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463DD9" w:rsidRPr="00BD2AFF" w:rsidRDefault="00463DD9"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463DD9" w:rsidRDefault="00463DD9"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463DD9" w:rsidRDefault="00463DD9" w:rsidP="00BB457E">
      <w:pPr>
        <w:widowControl w:val="0"/>
        <w:tabs>
          <w:tab w:val="left" w:pos="4125"/>
        </w:tabs>
        <w:spacing w:line="240" w:lineRule="auto"/>
        <w:ind w:left="285"/>
        <w:rPr>
          <w:rFonts w:eastAsia="Calibri"/>
          <w:snapToGrid w:val="0"/>
          <w:spacing w:val="-10"/>
        </w:rPr>
      </w:pPr>
    </w:p>
    <w:p w:rsidR="001E49FE" w:rsidRDefault="00463DD9" w:rsidP="00BB457E">
      <w:pPr>
        <w:widowControl w:val="0"/>
        <w:ind w:left="0" w:right="-1" w:hanging="426"/>
        <w:rPr>
          <w:rFonts w:eastAsia="Calibri"/>
          <w:snapToGrid w:val="0"/>
        </w:rPr>
      </w:pPr>
      <w:r>
        <w:rPr>
          <w:b/>
        </w:rPr>
        <w:t>41.-</w:t>
      </w:r>
      <w:r w:rsidR="001E49FE" w:rsidRPr="002A3E95">
        <w:rPr>
          <w:rFonts w:eastAsia="Calibri"/>
          <w:b/>
          <w:u w:val="single"/>
        </w:rPr>
        <w:t>DESPACHO DE LAS COMISIONES DE</w:t>
      </w:r>
      <w:r w:rsidR="001E49FE">
        <w:rPr>
          <w:rFonts w:eastAsia="Calibri"/>
          <w:b/>
          <w:u w:val="single"/>
        </w:rPr>
        <w:t xml:space="preserve"> </w:t>
      </w:r>
      <w:r w:rsidR="001E49FE">
        <w:rPr>
          <w:rFonts w:eastAsia="Calibri"/>
          <w:b/>
          <w:caps/>
          <w:u w:val="single"/>
        </w:rPr>
        <w:t xml:space="preserve">PLANEAMIENTO URBANO, OBRAS PÚBLICAS, HÁBITAT Y GESTIÓN DE RIESGO – </w:t>
      </w:r>
      <w:r w:rsidR="001E49FE" w:rsidRPr="002A3E95">
        <w:rPr>
          <w:rFonts w:eastAsia="Calibri"/>
          <w:b/>
          <w:u w:val="single"/>
        </w:rPr>
        <w:t>HACIEN</w:t>
      </w:r>
      <w:r w:rsidR="001E49FE">
        <w:rPr>
          <w:rFonts w:eastAsia="Calibri"/>
          <w:b/>
          <w:u w:val="single"/>
        </w:rPr>
        <w:t>DA, ECONOMIA Y DESARROLLO LOCAL</w:t>
      </w:r>
      <w:r w:rsidR="001E49FE" w:rsidRPr="002A3E95">
        <w:rPr>
          <w:rFonts w:eastAsia="Calibri"/>
          <w:b/>
        </w:rPr>
        <w:t>:</w:t>
      </w:r>
      <w:r w:rsidR="001E49FE">
        <w:rPr>
          <w:rFonts w:eastAsia="Calibri"/>
          <w:b/>
        </w:rPr>
        <w:t xml:space="preserve"> </w:t>
      </w:r>
      <w:r w:rsidR="001E49FE" w:rsidRPr="002A3E95">
        <w:rPr>
          <w:rFonts w:eastAsia="Calibri"/>
        </w:rPr>
        <w:t xml:space="preserve">Expte. </w:t>
      </w:r>
      <w:r w:rsidR="001E49FE">
        <w:rPr>
          <w:rFonts w:eastAsia="Calibri"/>
        </w:rPr>
        <w:t>CO-0062-</w:t>
      </w:r>
      <w:r w:rsidR="001E49FE">
        <w:rPr>
          <w:color w:val="000000"/>
        </w:rPr>
        <w:t xml:space="preserve">01979404-9 </w:t>
      </w:r>
      <w:r w:rsidR="001E49FE">
        <w:rPr>
          <w:rFonts w:eastAsia="Calibri"/>
          <w:spacing w:val="-30"/>
        </w:rPr>
        <w:t>(PC</w:t>
      </w:r>
      <w:r w:rsidR="001E49FE" w:rsidRPr="004870D1">
        <w:rPr>
          <w:rFonts w:eastAsia="Calibri"/>
          <w:spacing w:val="-30"/>
        </w:rPr>
        <w:t>)</w:t>
      </w:r>
      <w:r w:rsidR="001E49FE">
        <w:rPr>
          <w:rFonts w:eastAsia="Calibri"/>
          <w:spacing w:val="-30"/>
        </w:rPr>
        <w:t xml:space="preserve">  -  </w:t>
      </w:r>
      <w:r w:rsidR="001E49FE" w:rsidRPr="002A3E95">
        <w:rPr>
          <w:rFonts w:eastAsia="Calibri"/>
        </w:rPr>
        <w:t>Autoría:</w:t>
      </w:r>
      <w:r w:rsidR="001E49FE">
        <w:rPr>
          <w:rFonts w:eastAsia="Calibri"/>
        </w:rPr>
        <w:t xml:space="preserve"> Concejales S. Cian, C. Pereira, </w:t>
      </w:r>
      <w:r w:rsidR="00484151">
        <w:rPr>
          <w:rFonts w:eastAsia="Calibri"/>
        </w:rPr>
        <w:t>H</w:t>
      </w:r>
      <w:r w:rsidR="001E49FE">
        <w:rPr>
          <w:rFonts w:eastAsia="Calibri"/>
        </w:rPr>
        <w:t>. Méndez</w:t>
      </w:r>
      <w:r w:rsidR="00484151">
        <w:rPr>
          <w:rFonts w:eastAsia="Calibri"/>
        </w:rPr>
        <w:t xml:space="preserve"> y J. Martínez.</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1E49FE" w:rsidRPr="0036495B" w:rsidRDefault="001E49FE"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E49FE" w:rsidRPr="006E4A2B" w:rsidRDefault="001E49FE"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484151">
        <w:rPr>
          <w:color w:val="000000"/>
        </w:rPr>
        <w:t xml:space="preserve">01979404-9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1E49FE" w:rsidRPr="00E21429" w:rsidRDefault="001E49FE" w:rsidP="00BB457E">
      <w:pPr>
        <w:widowControl w:val="0"/>
        <w:tabs>
          <w:tab w:val="left" w:pos="1539"/>
          <w:tab w:val="left" w:pos="2394"/>
        </w:tabs>
        <w:ind w:right="-1"/>
        <w:outlineLvl w:val="0"/>
        <w:rPr>
          <w:rFonts w:eastAsia="Calibri"/>
        </w:rPr>
      </w:pPr>
      <w:r>
        <w:rPr>
          <w:rFonts w:eastAsia="Calibri"/>
          <w:b/>
          <w:bCs/>
        </w:rPr>
        <w:lastRenderedPageBreak/>
        <w:tab/>
      </w:r>
      <w:r w:rsidRPr="00BB2650">
        <w:rPr>
          <w:rFonts w:eastAsia="Calibri"/>
          <w:b/>
          <w:bCs/>
          <w:u w:val="single"/>
        </w:rPr>
        <w:t>CONSIDERANDO</w:t>
      </w:r>
      <w:r w:rsidRPr="00BB2650">
        <w:rPr>
          <w:rFonts w:eastAsia="Calibri"/>
          <w:b/>
          <w:bCs/>
        </w:rPr>
        <w:t>:</w:t>
      </w:r>
    </w:p>
    <w:p w:rsidR="001E49FE" w:rsidRPr="006E4A2B" w:rsidRDefault="001E49FE"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1E49FE" w:rsidRDefault="001E49FE" w:rsidP="00BB457E">
      <w:pPr>
        <w:widowControl w:val="0"/>
        <w:tabs>
          <w:tab w:val="left" w:pos="1539"/>
          <w:tab w:val="left" w:pos="2394"/>
        </w:tabs>
        <w:ind w:right="-1"/>
        <w:rPr>
          <w:rFonts w:eastAsia="Calibri"/>
        </w:rPr>
      </w:pPr>
      <w:r>
        <w:rPr>
          <w:rFonts w:eastAsia="Calibri"/>
        </w:rPr>
        <w:tab/>
      </w:r>
      <w:r>
        <w:rPr>
          <w:rFonts w:eastAsia="Calibri"/>
        </w:rPr>
        <w:tab/>
        <w:t>Por ello;</w:t>
      </w:r>
    </w:p>
    <w:p w:rsidR="001E49FE" w:rsidRPr="005219EF" w:rsidRDefault="001E49FE"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E49FE" w:rsidRPr="00B85488" w:rsidRDefault="001E49FE" w:rsidP="00BB457E">
      <w:pPr>
        <w:widowControl w:val="0"/>
        <w:jc w:val="center"/>
        <w:rPr>
          <w:b/>
          <w:u w:val="single"/>
          <w:lang w:val="es-ES_tradnl" w:eastAsia="es-ES_tradnl"/>
        </w:rPr>
      </w:pPr>
      <w:r w:rsidRPr="00B85488">
        <w:rPr>
          <w:b/>
          <w:u w:val="single"/>
          <w:lang w:val="es-ES_tradnl" w:eastAsia="es-ES_tradnl"/>
        </w:rPr>
        <w:t>R E S O L U C I O N</w:t>
      </w:r>
    </w:p>
    <w:p w:rsidR="001E49FE" w:rsidRPr="0042353D" w:rsidRDefault="001E49FE" w:rsidP="00BB457E">
      <w:pPr>
        <w:pStyle w:val="Prrafodelista"/>
        <w:widowControl w:val="0"/>
        <w:numPr>
          <w:ilvl w:val="0"/>
          <w:numId w:val="17"/>
        </w:numPr>
        <w:tabs>
          <w:tab w:val="left" w:pos="1134"/>
        </w:tabs>
        <w:ind w:left="284" w:firstLine="0"/>
      </w:pPr>
      <w:r w:rsidRPr="008D0C10">
        <w:rPr>
          <w:lang w:val="es-ES_tradnl" w:eastAsia="es-ES_tradnl"/>
        </w:rPr>
        <w:t>Dispónese que el Departamento Ejecutivo Municipal realice es</w:t>
      </w:r>
      <w:r w:rsidR="00484151">
        <w:rPr>
          <w:lang w:val="es-ES_tradnl" w:eastAsia="es-ES_tradnl"/>
        </w:rPr>
        <w:t>tudios de factibilidad técnica y</w:t>
      </w:r>
      <w:r w:rsidRPr="008D0C10">
        <w:rPr>
          <w:lang w:val="es-ES_tradnl" w:eastAsia="es-ES_tradnl"/>
        </w:rPr>
        <w:t xml:space="preserve"> económica</w:t>
      </w:r>
      <w:r>
        <w:rPr>
          <w:lang w:val="es-ES_tradnl" w:eastAsia="es-ES_tradnl"/>
        </w:rPr>
        <w:t xml:space="preserve"> </w:t>
      </w:r>
      <w:r w:rsidR="00484151">
        <w:rPr>
          <w:lang w:val="es-ES_tradnl" w:eastAsia="es-ES_tradnl"/>
        </w:rPr>
        <w:t>para poner en valor el busto del Dr. Aldo Emilio Tessio ubicado en la intersección de Avenida 27 de Febrero y Tucumán.</w:t>
      </w:r>
    </w:p>
    <w:p w:rsidR="001E49FE" w:rsidRDefault="001E49FE" w:rsidP="00BB457E">
      <w:pPr>
        <w:pStyle w:val="Textoindependiente"/>
        <w:widowControl w:val="0"/>
        <w:numPr>
          <w:ilvl w:val="0"/>
          <w:numId w:val="17"/>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1E49FE" w:rsidRDefault="001E49FE" w:rsidP="00BB457E">
      <w:pPr>
        <w:pStyle w:val="Textoindependiente"/>
        <w:widowControl w:val="0"/>
        <w:numPr>
          <w:ilvl w:val="0"/>
          <w:numId w:val="17"/>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1E49FE" w:rsidRDefault="001E49FE" w:rsidP="00BB457E">
      <w:pPr>
        <w:pStyle w:val="Textoindependiente"/>
        <w:widowControl w:val="0"/>
        <w:numPr>
          <w:ilvl w:val="0"/>
          <w:numId w:val="17"/>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1E49FE" w:rsidRPr="006E4A2B" w:rsidRDefault="001E49FE" w:rsidP="00BB457E">
      <w:pPr>
        <w:pStyle w:val="Textoindependiente"/>
        <w:widowControl w:val="0"/>
        <w:numPr>
          <w:ilvl w:val="0"/>
          <w:numId w:val="17"/>
        </w:numPr>
        <w:tabs>
          <w:tab w:val="left" w:pos="1134"/>
        </w:tabs>
        <w:spacing w:after="0"/>
        <w:ind w:left="284" w:firstLine="0"/>
      </w:pPr>
      <w:r>
        <w:t>Comuníquese al Departamento Ejecutivo Municipal.</w:t>
      </w:r>
    </w:p>
    <w:p w:rsidR="001E49FE" w:rsidRPr="00520C73" w:rsidRDefault="001E49FE"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1E49FE" w:rsidRPr="00BD2AFF" w:rsidRDefault="001E49FE"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1E49FE" w:rsidRDefault="001E49FE"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1E49FE" w:rsidRDefault="001E49FE" w:rsidP="00BB457E">
      <w:pPr>
        <w:widowControl w:val="0"/>
        <w:tabs>
          <w:tab w:val="left" w:pos="4125"/>
        </w:tabs>
        <w:spacing w:line="240" w:lineRule="auto"/>
        <w:ind w:left="285"/>
        <w:rPr>
          <w:rFonts w:eastAsia="Calibri"/>
          <w:snapToGrid w:val="0"/>
          <w:spacing w:val="-10"/>
        </w:rPr>
      </w:pPr>
    </w:p>
    <w:p w:rsidR="00E76329" w:rsidRDefault="001E49FE" w:rsidP="00BB457E">
      <w:pPr>
        <w:widowControl w:val="0"/>
        <w:ind w:left="0" w:right="-1" w:hanging="426"/>
        <w:rPr>
          <w:rFonts w:eastAsia="Calibri"/>
          <w:snapToGrid w:val="0"/>
        </w:rPr>
      </w:pPr>
      <w:r>
        <w:rPr>
          <w:b/>
        </w:rPr>
        <w:t>42.-</w:t>
      </w:r>
      <w:r w:rsidR="00E76329" w:rsidRPr="002A3E95">
        <w:rPr>
          <w:rFonts w:eastAsia="Calibri"/>
          <w:b/>
          <w:u w:val="single"/>
        </w:rPr>
        <w:t>DESPACHO DE LAS COMISIONES DE</w:t>
      </w:r>
      <w:r w:rsidR="00E76329">
        <w:rPr>
          <w:rFonts w:eastAsia="Calibri"/>
          <w:b/>
          <w:u w:val="single"/>
        </w:rPr>
        <w:t xml:space="preserve"> </w:t>
      </w:r>
      <w:r w:rsidR="00E76329">
        <w:rPr>
          <w:rFonts w:eastAsia="Calibri"/>
          <w:b/>
          <w:caps/>
          <w:u w:val="single"/>
        </w:rPr>
        <w:t xml:space="preserve">PLANEAMIENTO URBANO, OBRAS PÚBLICAS, HÁBITAT Y GESTIÓN DE RIESGO – </w:t>
      </w:r>
      <w:r w:rsidR="00E76329" w:rsidRPr="002A3E95">
        <w:rPr>
          <w:rFonts w:eastAsia="Calibri"/>
          <w:b/>
          <w:u w:val="single"/>
        </w:rPr>
        <w:t>HACIEN</w:t>
      </w:r>
      <w:r w:rsidR="00E76329">
        <w:rPr>
          <w:rFonts w:eastAsia="Calibri"/>
          <w:b/>
          <w:u w:val="single"/>
        </w:rPr>
        <w:t>DA, ECONOMIA Y DESARROLLO LOCAL</w:t>
      </w:r>
      <w:r w:rsidR="00E76329" w:rsidRPr="002A3E95">
        <w:rPr>
          <w:rFonts w:eastAsia="Calibri"/>
          <w:b/>
        </w:rPr>
        <w:t>:</w:t>
      </w:r>
      <w:r w:rsidR="00E76329">
        <w:rPr>
          <w:rFonts w:eastAsia="Calibri"/>
          <w:b/>
        </w:rPr>
        <w:t xml:space="preserve"> </w:t>
      </w:r>
      <w:r w:rsidR="00E76329" w:rsidRPr="002A3E95">
        <w:rPr>
          <w:rFonts w:eastAsia="Calibri"/>
        </w:rPr>
        <w:t xml:space="preserve">Expte. </w:t>
      </w:r>
      <w:r w:rsidR="00E76329">
        <w:rPr>
          <w:rFonts w:eastAsia="Calibri"/>
        </w:rPr>
        <w:t>CO-0062-</w:t>
      </w:r>
      <w:r w:rsidR="00E76329">
        <w:rPr>
          <w:color w:val="000000"/>
        </w:rPr>
        <w:t xml:space="preserve">01974065-3 </w:t>
      </w:r>
      <w:r w:rsidR="00E76329">
        <w:rPr>
          <w:rFonts w:eastAsia="Calibri"/>
          <w:spacing w:val="-30"/>
        </w:rPr>
        <w:t>(PC</w:t>
      </w:r>
      <w:r w:rsidR="00E76329" w:rsidRPr="004870D1">
        <w:rPr>
          <w:rFonts w:eastAsia="Calibri"/>
          <w:spacing w:val="-30"/>
        </w:rPr>
        <w:t>)</w:t>
      </w:r>
      <w:r w:rsidR="00E76329">
        <w:rPr>
          <w:rFonts w:eastAsia="Calibri"/>
          <w:spacing w:val="-30"/>
        </w:rPr>
        <w:t xml:space="preserve">  -  </w:t>
      </w:r>
      <w:r w:rsidR="00E76329" w:rsidRPr="002A3E95">
        <w:rPr>
          <w:rFonts w:eastAsia="Calibri"/>
        </w:rPr>
        <w:t>Autoría:</w:t>
      </w:r>
      <w:r w:rsidR="00E76329">
        <w:rPr>
          <w:rFonts w:eastAsia="Calibri"/>
        </w:rPr>
        <w:t xml:space="preserve"> Concejales</w:t>
      </w:r>
      <w:r w:rsidR="004D565F">
        <w:rPr>
          <w:rFonts w:eastAsia="Calibri"/>
        </w:rPr>
        <w:t xml:space="preserve"> </w:t>
      </w:r>
      <w:r w:rsidR="00E76329">
        <w:rPr>
          <w:rFonts w:eastAsia="Calibri"/>
        </w:rPr>
        <w:t>H. Méndez y</w:t>
      </w:r>
      <w:r w:rsidR="004D565F">
        <w:rPr>
          <w:rFonts w:eastAsia="Calibri"/>
        </w:rPr>
        <w:t xml:space="preserve"> M. Battistutti.</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E76329" w:rsidRPr="0036495B" w:rsidRDefault="00E76329"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76329" w:rsidRPr="006E4A2B" w:rsidRDefault="00E76329"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01974065-3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E76329" w:rsidRPr="00E21429" w:rsidRDefault="00E76329"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76329" w:rsidRPr="006E4A2B" w:rsidRDefault="00E76329"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E76329" w:rsidRDefault="00E76329" w:rsidP="00BB457E">
      <w:pPr>
        <w:widowControl w:val="0"/>
        <w:tabs>
          <w:tab w:val="left" w:pos="1539"/>
          <w:tab w:val="left" w:pos="2394"/>
        </w:tabs>
        <w:ind w:right="-1"/>
        <w:rPr>
          <w:rFonts w:eastAsia="Calibri"/>
        </w:rPr>
      </w:pPr>
      <w:r>
        <w:rPr>
          <w:rFonts w:eastAsia="Calibri"/>
        </w:rPr>
        <w:tab/>
      </w:r>
      <w:r>
        <w:rPr>
          <w:rFonts w:eastAsia="Calibri"/>
        </w:rPr>
        <w:tab/>
        <w:t>Por ello;</w:t>
      </w:r>
    </w:p>
    <w:p w:rsidR="00E76329" w:rsidRPr="005219EF" w:rsidRDefault="00E76329"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76329" w:rsidRPr="00B85488" w:rsidRDefault="00E76329" w:rsidP="00BB457E">
      <w:pPr>
        <w:widowControl w:val="0"/>
        <w:jc w:val="center"/>
        <w:rPr>
          <w:b/>
          <w:u w:val="single"/>
          <w:lang w:val="es-ES_tradnl" w:eastAsia="es-ES_tradnl"/>
        </w:rPr>
      </w:pPr>
      <w:r w:rsidRPr="00B85488">
        <w:rPr>
          <w:b/>
          <w:u w:val="single"/>
          <w:lang w:val="es-ES_tradnl" w:eastAsia="es-ES_tradnl"/>
        </w:rPr>
        <w:t>R E S O L U C I O N</w:t>
      </w:r>
    </w:p>
    <w:p w:rsidR="00E76329" w:rsidRPr="0042353D" w:rsidRDefault="00E76329" w:rsidP="00BB457E">
      <w:pPr>
        <w:pStyle w:val="Prrafodelista"/>
        <w:widowControl w:val="0"/>
        <w:numPr>
          <w:ilvl w:val="0"/>
          <w:numId w:val="18"/>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sidR="004D565F">
        <w:rPr>
          <w:lang w:val="es-ES_tradnl" w:eastAsia="es-ES_tradnl"/>
        </w:rPr>
        <w:t>, a través del área que co</w:t>
      </w:r>
      <w:r w:rsidR="00BD6303">
        <w:rPr>
          <w:lang w:val="es-ES_tradnl" w:eastAsia="es-ES_tradnl"/>
        </w:rPr>
        <w:t>r</w:t>
      </w:r>
      <w:r w:rsidR="004D565F">
        <w:rPr>
          <w:lang w:val="es-ES_tradnl" w:eastAsia="es-ES_tradnl"/>
        </w:rPr>
        <w:t>responda,</w:t>
      </w:r>
      <w:r w:rsidR="003C4DB5">
        <w:rPr>
          <w:lang w:val="es-ES_tradnl" w:eastAsia="es-ES_tradnl"/>
        </w:rPr>
        <w:t xml:space="preserve"> para reubicar el </w:t>
      </w:r>
      <w:r w:rsidR="003C4DB5">
        <w:rPr>
          <w:lang w:val="es-ES_tradnl" w:eastAsia="es-ES_tradnl"/>
        </w:rPr>
        <w:lastRenderedPageBreak/>
        <w:t>poste de tendido eléctrico en calle 9 de Julio</w:t>
      </w:r>
      <w:r w:rsidR="003C4DB5" w:rsidRPr="003C4DB5">
        <w:rPr>
          <w:lang w:val="es-ES_tradnl" w:eastAsia="es-ES_tradnl"/>
        </w:rPr>
        <w:t xml:space="preserve"> </w:t>
      </w:r>
      <w:r w:rsidR="003C4DB5">
        <w:rPr>
          <w:lang w:val="es-ES_tradnl" w:eastAsia="es-ES_tradnl"/>
        </w:rPr>
        <w:t xml:space="preserve">entre Hipólito Irigoyen </w:t>
      </w:r>
      <w:r w:rsidR="00B20F0C">
        <w:rPr>
          <w:lang w:val="es-ES_tradnl" w:eastAsia="es-ES_tradnl"/>
        </w:rPr>
        <w:t>e Irigoyen  Freyre</w:t>
      </w:r>
      <w:r w:rsidR="003C4DB5">
        <w:rPr>
          <w:lang w:val="es-ES_tradnl" w:eastAsia="es-ES_tradnl"/>
        </w:rPr>
        <w:t>, mano izquierda</w:t>
      </w:r>
      <w:r w:rsidR="00B20F0C">
        <w:rPr>
          <w:lang w:val="es-ES_tradnl" w:eastAsia="es-ES_tradnl"/>
        </w:rPr>
        <w:t>.</w:t>
      </w:r>
    </w:p>
    <w:p w:rsidR="00E76329" w:rsidRDefault="00E76329" w:rsidP="00BB457E">
      <w:pPr>
        <w:pStyle w:val="Textoindependiente"/>
        <w:widowControl w:val="0"/>
        <w:numPr>
          <w:ilvl w:val="0"/>
          <w:numId w:val="18"/>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E76329" w:rsidRDefault="00E76329" w:rsidP="00BB457E">
      <w:pPr>
        <w:pStyle w:val="Textoindependiente"/>
        <w:widowControl w:val="0"/>
        <w:numPr>
          <w:ilvl w:val="0"/>
          <w:numId w:val="18"/>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E76329" w:rsidRDefault="00E76329" w:rsidP="00BB457E">
      <w:pPr>
        <w:pStyle w:val="Textoindependiente"/>
        <w:widowControl w:val="0"/>
        <w:numPr>
          <w:ilvl w:val="0"/>
          <w:numId w:val="18"/>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E76329" w:rsidRPr="006E4A2B" w:rsidRDefault="00E76329" w:rsidP="00BB457E">
      <w:pPr>
        <w:pStyle w:val="Textoindependiente"/>
        <w:widowControl w:val="0"/>
        <w:numPr>
          <w:ilvl w:val="0"/>
          <w:numId w:val="18"/>
        </w:numPr>
        <w:tabs>
          <w:tab w:val="left" w:pos="1134"/>
        </w:tabs>
        <w:spacing w:after="0"/>
        <w:ind w:left="284" w:firstLine="0"/>
      </w:pPr>
      <w:r>
        <w:t>Comuníquese al Departamento Ejecutivo Municipal.</w:t>
      </w:r>
    </w:p>
    <w:p w:rsidR="00E76329" w:rsidRPr="00520C73" w:rsidRDefault="00E76329"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76329" w:rsidRPr="00BD2AFF" w:rsidRDefault="00E76329"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E76329" w:rsidRDefault="00E76329"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E76329" w:rsidRDefault="00E76329" w:rsidP="00BB457E">
      <w:pPr>
        <w:widowControl w:val="0"/>
        <w:tabs>
          <w:tab w:val="left" w:pos="4125"/>
        </w:tabs>
        <w:spacing w:line="240" w:lineRule="auto"/>
        <w:ind w:left="285"/>
        <w:rPr>
          <w:rFonts w:eastAsia="Calibri"/>
          <w:snapToGrid w:val="0"/>
          <w:spacing w:val="-10"/>
        </w:rPr>
      </w:pPr>
    </w:p>
    <w:p w:rsidR="00B20F0C" w:rsidRDefault="00E76329" w:rsidP="00BB457E">
      <w:pPr>
        <w:widowControl w:val="0"/>
        <w:ind w:left="0" w:right="-1" w:hanging="426"/>
        <w:rPr>
          <w:rFonts w:eastAsia="Calibri"/>
          <w:snapToGrid w:val="0"/>
        </w:rPr>
      </w:pPr>
      <w:r>
        <w:rPr>
          <w:b/>
        </w:rPr>
        <w:t>43.-</w:t>
      </w:r>
      <w:r w:rsidR="00B20F0C" w:rsidRPr="002A3E95">
        <w:rPr>
          <w:rFonts w:eastAsia="Calibri"/>
          <w:b/>
          <w:u w:val="single"/>
        </w:rPr>
        <w:t>DESPACHO DE LAS COMISIONES DE</w:t>
      </w:r>
      <w:r w:rsidR="00B20F0C">
        <w:rPr>
          <w:rFonts w:eastAsia="Calibri"/>
          <w:b/>
          <w:u w:val="single"/>
        </w:rPr>
        <w:t xml:space="preserve"> </w:t>
      </w:r>
      <w:r w:rsidR="00B20F0C">
        <w:rPr>
          <w:rFonts w:eastAsia="Calibri"/>
          <w:b/>
          <w:caps/>
          <w:u w:val="single"/>
        </w:rPr>
        <w:t xml:space="preserve">PLANEAMIENTO URBANO, OBRAS PÚBLICAS, HÁBITAT Y GESTIÓN DE RIESGO – </w:t>
      </w:r>
      <w:r w:rsidR="00B20F0C" w:rsidRPr="002A3E95">
        <w:rPr>
          <w:rFonts w:eastAsia="Calibri"/>
          <w:b/>
          <w:u w:val="single"/>
        </w:rPr>
        <w:t>HACIEN</w:t>
      </w:r>
      <w:r w:rsidR="00B20F0C">
        <w:rPr>
          <w:rFonts w:eastAsia="Calibri"/>
          <w:b/>
          <w:u w:val="single"/>
        </w:rPr>
        <w:t>DA, ECONOMIA Y DESARROLLO LOCAL</w:t>
      </w:r>
      <w:r w:rsidR="00B20F0C" w:rsidRPr="002A3E95">
        <w:rPr>
          <w:rFonts w:eastAsia="Calibri"/>
          <w:b/>
        </w:rPr>
        <w:t>:</w:t>
      </w:r>
      <w:r w:rsidR="00B20F0C">
        <w:rPr>
          <w:rFonts w:eastAsia="Calibri"/>
          <w:b/>
        </w:rPr>
        <w:t xml:space="preserve"> </w:t>
      </w:r>
      <w:r w:rsidR="00B20F0C" w:rsidRPr="002A3E95">
        <w:rPr>
          <w:rFonts w:eastAsia="Calibri"/>
        </w:rPr>
        <w:t xml:space="preserve">Expte. </w:t>
      </w:r>
      <w:r w:rsidR="00B20F0C">
        <w:rPr>
          <w:rFonts w:eastAsia="Calibri"/>
        </w:rPr>
        <w:t>CO-0062-</w:t>
      </w:r>
      <w:r w:rsidR="00B20F0C">
        <w:rPr>
          <w:color w:val="000000"/>
        </w:rPr>
        <w:t>0197</w:t>
      </w:r>
      <w:r w:rsidR="002D05B1">
        <w:rPr>
          <w:color w:val="000000"/>
        </w:rPr>
        <w:t>4071-1</w:t>
      </w:r>
      <w:r w:rsidR="00B20F0C">
        <w:rPr>
          <w:color w:val="000000"/>
        </w:rPr>
        <w:t xml:space="preserve"> </w:t>
      </w:r>
      <w:r w:rsidR="00B20F0C">
        <w:rPr>
          <w:rFonts w:eastAsia="Calibri"/>
          <w:spacing w:val="-30"/>
        </w:rPr>
        <w:t>(PC</w:t>
      </w:r>
      <w:r w:rsidR="00B20F0C" w:rsidRPr="004870D1">
        <w:rPr>
          <w:rFonts w:eastAsia="Calibri"/>
          <w:spacing w:val="-30"/>
        </w:rPr>
        <w:t>)</w:t>
      </w:r>
      <w:r w:rsidR="00B20F0C">
        <w:rPr>
          <w:rFonts w:eastAsia="Calibri"/>
          <w:spacing w:val="-30"/>
        </w:rPr>
        <w:t xml:space="preserve">  -  </w:t>
      </w:r>
      <w:r w:rsidR="00B20F0C" w:rsidRPr="002A3E95">
        <w:rPr>
          <w:rFonts w:eastAsia="Calibri"/>
        </w:rPr>
        <w:t>Autoría:</w:t>
      </w:r>
      <w:r w:rsidR="002D05B1">
        <w:rPr>
          <w:rFonts w:eastAsia="Calibri"/>
        </w:rPr>
        <w:t xml:space="preserve"> Concejales H. Méndez, M. Battistutti, C. Pereira y S. Cian.</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B20F0C" w:rsidRPr="0036495B" w:rsidRDefault="00B20F0C"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20F0C" w:rsidRPr="006E4A2B" w:rsidRDefault="00B20F0C"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2D05B1">
        <w:rPr>
          <w:color w:val="000000"/>
        </w:rPr>
        <w:t xml:space="preserve">01974071-1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B20F0C" w:rsidRPr="00E21429" w:rsidRDefault="00B20F0C"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20F0C" w:rsidRPr="006E4A2B" w:rsidRDefault="00B20F0C"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B20F0C" w:rsidRDefault="00B20F0C" w:rsidP="00BB457E">
      <w:pPr>
        <w:widowControl w:val="0"/>
        <w:tabs>
          <w:tab w:val="left" w:pos="1539"/>
          <w:tab w:val="left" w:pos="2394"/>
        </w:tabs>
        <w:ind w:right="-1"/>
        <w:rPr>
          <w:rFonts w:eastAsia="Calibri"/>
        </w:rPr>
      </w:pPr>
      <w:r>
        <w:rPr>
          <w:rFonts w:eastAsia="Calibri"/>
        </w:rPr>
        <w:tab/>
      </w:r>
      <w:r>
        <w:rPr>
          <w:rFonts w:eastAsia="Calibri"/>
        </w:rPr>
        <w:tab/>
        <w:t>Por ello;</w:t>
      </w:r>
    </w:p>
    <w:p w:rsidR="00B20F0C" w:rsidRPr="005219EF" w:rsidRDefault="00B20F0C"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B20F0C" w:rsidRPr="00B85488" w:rsidRDefault="00B20F0C" w:rsidP="00BB457E">
      <w:pPr>
        <w:widowControl w:val="0"/>
        <w:jc w:val="center"/>
        <w:rPr>
          <w:b/>
          <w:u w:val="single"/>
          <w:lang w:val="es-ES_tradnl" w:eastAsia="es-ES_tradnl"/>
        </w:rPr>
      </w:pPr>
      <w:r w:rsidRPr="00B85488">
        <w:rPr>
          <w:b/>
          <w:u w:val="single"/>
          <w:lang w:val="es-ES_tradnl" w:eastAsia="es-ES_tradnl"/>
        </w:rPr>
        <w:t>R E S O L U C I O N</w:t>
      </w:r>
    </w:p>
    <w:p w:rsidR="00B20F0C" w:rsidRPr="0042353D" w:rsidRDefault="00B20F0C" w:rsidP="00BB457E">
      <w:pPr>
        <w:pStyle w:val="Prrafodelista"/>
        <w:widowControl w:val="0"/>
        <w:numPr>
          <w:ilvl w:val="0"/>
          <w:numId w:val="19"/>
        </w:numPr>
        <w:tabs>
          <w:tab w:val="left" w:pos="1134"/>
        </w:tabs>
        <w:ind w:left="284" w:firstLine="0"/>
      </w:pPr>
      <w:r w:rsidRPr="008D0C10">
        <w:rPr>
          <w:lang w:val="es-ES_tradnl" w:eastAsia="es-ES_tradnl"/>
        </w:rPr>
        <w:t>Dispónese que el Departamento Ejecutivo Municipal</w:t>
      </w:r>
      <w:r>
        <w:rPr>
          <w:lang w:val="es-ES_tradnl" w:eastAsia="es-ES_tradnl"/>
        </w:rPr>
        <w:t>, a través del área que cor</w:t>
      </w:r>
      <w:r w:rsidR="009579B1">
        <w:rPr>
          <w:lang w:val="es-ES_tradnl" w:eastAsia="es-ES_tradnl"/>
        </w:rPr>
        <w:t>r</w:t>
      </w:r>
      <w:r>
        <w:rPr>
          <w:lang w:val="es-ES_tradnl" w:eastAsia="es-ES_tradnl"/>
        </w:rPr>
        <w:t xml:space="preserve">esponda, </w:t>
      </w:r>
      <w:r w:rsidR="009579B1">
        <w:rPr>
          <w:lang w:val="es-ES_tradnl" w:eastAsia="es-ES_tradnl"/>
        </w:rPr>
        <w:t xml:space="preserve">proceda a reparar la carpeta asfáltica en la intersección de </w:t>
      </w:r>
      <w:r w:rsidR="00BC541D">
        <w:rPr>
          <w:lang w:val="es-ES_tradnl" w:eastAsia="es-ES_tradnl"/>
        </w:rPr>
        <w:t>las calles Marcial Candioti y Llerena.</w:t>
      </w:r>
    </w:p>
    <w:p w:rsidR="00B20F0C" w:rsidRDefault="00B20F0C" w:rsidP="00BB457E">
      <w:pPr>
        <w:pStyle w:val="Textoindependiente"/>
        <w:widowControl w:val="0"/>
        <w:numPr>
          <w:ilvl w:val="0"/>
          <w:numId w:val="19"/>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B20F0C" w:rsidRDefault="00B20F0C" w:rsidP="00BB457E">
      <w:pPr>
        <w:pStyle w:val="Textoindependiente"/>
        <w:widowControl w:val="0"/>
        <w:numPr>
          <w:ilvl w:val="0"/>
          <w:numId w:val="19"/>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B20F0C" w:rsidRPr="006E4A2B" w:rsidRDefault="00B20F0C" w:rsidP="00BB457E">
      <w:pPr>
        <w:pStyle w:val="Textoindependiente"/>
        <w:widowControl w:val="0"/>
        <w:numPr>
          <w:ilvl w:val="0"/>
          <w:numId w:val="19"/>
        </w:numPr>
        <w:tabs>
          <w:tab w:val="left" w:pos="1134"/>
        </w:tabs>
        <w:spacing w:after="0"/>
        <w:ind w:left="284" w:firstLine="0"/>
      </w:pPr>
      <w:r>
        <w:t>Comuníquese al Departamento Ejecutivo Municipal.</w:t>
      </w:r>
    </w:p>
    <w:p w:rsidR="00B20F0C" w:rsidRPr="00520C73" w:rsidRDefault="00B20F0C"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B20F0C" w:rsidRPr="00BD2AFF" w:rsidRDefault="00B20F0C"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B20F0C" w:rsidRDefault="00B20F0C" w:rsidP="00BB457E">
      <w:pPr>
        <w:widowControl w:val="0"/>
        <w:tabs>
          <w:tab w:val="left" w:pos="4125"/>
        </w:tabs>
        <w:spacing w:line="240" w:lineRule="auto"/>
        <w:ind w:left="285"/>
        <w:rPr>
          <w:rFonts w:eastAsia="Calibri"/>
          <w:snapToGrid w:val="0"/>
          <w:spacing w:val="-10"/>
        </w:rPr>
      </w:pPr>
      <w:r>
        <w:rPr>
          <w:rFonts w:eastAsia="Calibri"/>
          <w:snapToGrid w:val="0"/>
          <w:spacing w:val="-10"/>
        </w:rPr>
        <w:lastRenderedPageBreak/>
        <w:t>C. Suárez – V. Quiroz – L. Méndez – I. Laurenti – J. Fernández – L. Simoniello – S. Cian – M. Costa (Sec.).</w:t>
      </w:r>
    </w:p>
    <w:p w:rsidR="00B20F0C" w:rsidRDefault="00B20F0C" w:rsidP="00BB457E">
      <w:pPr>
        <w:widowControl w:val="0"/>
        <w:tabs>
          <w:tab w:val="left" w:pos="4125"/>
        </w:tabs>
        <w:spacing w:line="240" w:lineRule="auto"/>
        <w:ind w:left="285"/>
        <w:rPr>
          <w:rFonts w:eastAsia="Calibri"/>
          <w:snapToGrid w:val="0"/>
          <w:spacing w:val="-10"/>
        </w:rPr>
      </w:pPr>
    </w:p>
    <w:p w:rsidR="00CB3637" w:rsidRDefault="00B20F0C" w:rsidP="00BB457E">
      <w:pPr>
        <w:widowControl w:val="0"/>
        <w:ind w:left="0" w:right="-1" w:hanging="426"/>
        <w:rPr>
          <w:rFonts w:eastAsia="Calibri"/>
          <w:snapToGrid w:val="0"/>
        </w:rPr>
      </w:pPr>
      <w:r>
        <w:rPr>
          <w:b/>
        </w:rPr>
        <w:t>44.-</w:t>
      </w:r>
      <w:r w:rsidR="00CB3637" w:rsidRPr="002A3E95">
        <w:rPr>
          <w:rFonts w:eastAsia="Calibri"/>
          <w:b/>
          <w:u w:val="single"/>
        </w:rPr>
        <w:t>DESPACHO DE LAS COMISIONES DE</w:t>
      </w:r>
      <w:r w:rsidR="00CB3637">
        <w:rPr>
          <w:rFonts w:eastAsia="Calibri"/>
          <w:b/>
          <w:u w:val="single"/>
        </w:rPr>
        <w:t xml:space="preserve"> </w:t>
      </w:r>
      <w:r w:rsidR="00CB3637">
        <w:rPr>
          <w:rFonts w:eastAsia="Calibri"/>
          <w:b/>
          <w:caps/>
          <w:u w:val="single"/>
        </w:rPr>
        <w:t xml:space="preserve">PLANEAMIENTO URBANO, OBRAS PÚBLICAS, HÁBITAT Y GESTIÓN DE RIESGO – </w:t>
      </w:r>
      <w:r w:rsidR="00CB3637" w:rsidRPr="002A3E95">
        <w:rPr>
          <w:rFonts w:eastAsia="Calibri"/>
          <w:b/>
          <w:u w:val="single"/>
        </w:rPr>
        <w:t>HACIEN</w:t>
      </w:r>
      <w:r w:rsidR="00CB3637">
        <w:rPr>
          <w:rFonts w:eastAsia="Calibri"/>
          <w:b/>
          <w:u w:val="single"/>
        </w:rPr>
        <w:t>DA, ECONOMIA Y DESARROLLO LOCAL</w:t>
      </w:r>
      <w:r w:rsidR="00CB3637" w:rsidRPr="002A3E95">
        <w:rPr>
          <w:rFonts w:eastAsia="Calibri"/>
          <w:b/>
        </w:rPr>
        <w:t>:</w:t>
      </w:r>
      <w:r w:rsidR="00CB3637">
        <w:rPr>
          <w:rFonts w:eastAsia="Calibri"/>
          <w:b/>
        </w:rPr>
        <w:t xml:space="preserve"> </w:t>
      </w:r>
      <w:r w:rsidR="00CB3637" w:rsidRPr="002A3E95">
        <w:rPr>
          <w:rFonts w:eastAsia="Calibri"/>
        </w:rPr>
        <w:t xml:space="preserve">Expte. </w:t>
      </w:r>
      <w:r w:rsidR="00CB3637">
        <w:rPr>
          <w:rFonts w:eastAsia="Calibri"/>
        </w:rPr>
        <w:t>CO-0062-</w:t>
      </w:r>
      <w:r w:rsidR="00CB3637">
        <w:rPr>
          <w:color w:val="000000"/>
        </w:rPr>
        <w:t xml:space="preserve">01976595-7 </w:t>
      </w:r>
      <w:r w:rsidR="00CB3637">
        <w:rPr>
          <w:rFonts w:eastAsia="Calibri"/>
          <w:spacing w:val="-30"/>
        </w:rPr>
        <w:t>(PC</w:t>
      </w:r>
      <w:r w:rsidR="00CB3637" w:rsidRPr="004870D1">
        <w:rPr>
          <w:rFonts w:eastAsia="Calibri"/>
          <w:spacing w:val="-30"/>
        </w:rPr>
        <w:t>)</w:t>
      </w:r>
      <w:r w:rsidR="00CB3637">
        <w:rPr>
          <w:rFonts w:eastAsia="Calibri"/>
          <w:spacing w:val="-30"/>
        </w:rPr>
        <w:t xml:space="preserve">  -  </w:t>
      </w:r>
      <w:r w:rsidR="00CB3637" w:rsidRPr="002A3E95">
        <w:rPr>
          <w:rFonts w:eastAsia="Calibri"/>
        </w:rPr>
        <w:t>Autoría:</w:t>
      </w:r>
      <w:r w:rsidR="00CB3637">
        <w:rPr>
          <w:rFonts w:eastAsia="Calibri"/>
        </w:rPr>
        <w:t xml:space="preserve"> Concejales </w:t>
      </w:r>
      <w:r w:rsidR="00A35F70">
        <w:rPr>
          <w:rFonts w:eastAsia="Calibri"/>
        </w:rPr>
        <w:t>L. Simoniello y L. González.</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CB3637" w:rsidRPr="0036495B" w:rsidRDefault="00CB3637"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CB3637" w:rsidRPr="006E4A2B" w:rsidRDefault="00CB3637"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01976595-7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CB3637" w:rsidRPr="00E21429" w:rsidRDefault="00CB3637"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CB3637" w:rsidRPr="006E4A2B" w:rsidRDefault="00CB3637"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CB3637" w:rsidRDefault="00CB3637" w:rsidP="00BB457E">
      <w:pPr>
        <w:widowControl w:val="0"/>
        <w:tabs>
          <w:tab w:val="left" w:pos="1539"/>
          <w:tab w:val="left" w:pos="2394"/>
        </w:tabs>
        <w:ind w:right="-1"/>
        <w:rPr>
          <w:rFonts w:eastAsia="Calibri"/>
        </w:rPr>
      </w:pPr>
      <w:r>
        <w:rPr>
          <w:rFonts w:eastAsia="Calibri"/>
        </w:rPr>
        <w:tab/>
      </w:r>
      <w:r>
        <w:rPr>
          <w:rFonts w:eastAsia="Calibri"/>
        </w:rPr>
        <w:tab/>
        <w:t>Por ello;</w:t>
      </w:r>
    </w:p>
    <w:p w:rsidR="00CB3637" w:rsidRPr="005219EF" w:rsidRDefault="00CB3637"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CB3637" w:rsidRPr="00B85488" w:rsidRDefault="00CB3637" w:rsidP="00BB457E">
      <w:pPr>
        <w:widowControl w:val="0"/>
        <w:jc w:val="center"/>
        <w:rPr>
          <w:b/>
          <w:u w:val="single"/>
          <w:lang w:val="es-ES_tradnl" w:eastAsia="es-ES_tradnl"/>
        </w:rPr>
      </w:pPr>
      <w:r w:rsidRPr="00B85488">
        <w:rPr>
          <w:b/>
          <w:u w:val="single"/>
          <w:lang w:val="es-ES_tradnl" w:eastAsia="es-ES_tradnl"/>
        </w:rPr>
        <w:t>R E S O L U C I O N</w:t>
      </w:r>
    </w:p>
    <w:p w:rsidR="00CB3637" w:rsidRPr="0042353D" w:rsidRDefault="00CB3637" w:rsidP="00BB457E">
      <w:pPr>
        <w:pStyle w:val="Prrafodelista"/>
        <w:widowControl w:val="0"/>
        <w:numPr>
          <w:ilvl w:val="0"/>
          <w:numId w:val="20"/>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 y</w:t>
      </w:r>
      <w:r w:rsidRPr="008D0C10">
        <w:rPr>
          <w:lang w:val="es-ES_tradnl" w:eastAsia="es-ES_tradnl"/>
        </w:rPr>
        <w:t xml:space="preserve"> económica</w:t>
      </w:r>
      <w:r w:rsidR="00560685">
        <w:rPr>
          <w:lang w:val="es-ES_tradnl" w:eastAsia="es-ES_tradnl"/>
        </w:rPr>
        <w:t xml:space="preserve"> para mantener los bancos que se encuentran en Bulevar Pellegrini </w:t>
      </w:r>
      <w:r w:rsidR="001810EE">
        <w:rPr>
          <w:lang w:val="es-ES_tradnl" w:eastAsia="es-ES_tradnl"/>
        </w:rPr>
        <w:t xml:space="preserve">y Bulevar Gálvez </w:t>
      </w:r>
      <w:r w:rsidR="00560685">
        <w:rPr>
          <w:lang w:val="es-ES_tradnl" w:eastAsia="es-ES_tradnl"/>
        </w:rPr>
        <w:t xml:space="preserve">entre San Martín y </w:t>
      </w:r>
      <w:r w:rsidR="001810EE">
        <w:rPr>
          <w:lang w:val="es-ES_tradnl" w:eastAsia="es-ES_tradnl"/>
        </w:rPr>
        <w:t>Vélez Sarsfield.</w:t>
      </w:r>
    </w:p>
    <w:p w:rsidR="00CB3637" w:rsidRDefault="00CB3637" w:rsidP="00BB457E">
      <w:pPr>
        <w:pStyle w:val="Textoindependiente"/>
        <w:widowControl w:val="0"/>
        <w:numPr>
          <w:ilvl w:val="0"/>
          <w:numId w:val="20"/>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CB3637" w:rsidRDefault="00CB3637" w:rsidP="00BB457E">
      <w:pPr>
        <w:pStyle w:val="Textoindependiente"/>
        <w:widowControl w:val="0"/>
        <w:numPr>
          <w:ilvl w:val="0"/>
          <w:numId w:val="20"/>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CB3637" w:rsidRDefault="00CB3637" w:rsidP="00BB457E">
      <w:pPr>
        <w:pStyle w:val="Textoindependiente"/>
        <w:widowControl w:val="0"/>
        <w:numPr>
          <w:ilvl w:val="0"/>
          <w:numId w:val="20"/>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CB3637" w:rsidRPr="006E4A2B" w:rsidRDefault="00CB3637" w:rsidP="00BB457E">
      <w:pPr>
        <w:pStyle w:val="Textoindependiente"/>
        <w:widowControl w:val="0"/>
        <w:numPr>
          <w:ilvl w:val="0"/>
          <w:numId w:val="20"/>
        </w:numPr>
        <w:tabs>
          <w:tab w:val="left" w:pos="1134"/>
        </w:tabs>
        <w:spacing w:after="0"/>
        <w:ind w:left="284" w:firstLine="0"/>
      </w:pPr>
      <w:r>
        <w:t>Comuníquese al Departamento Ejecutivo Municipal.</w:t>
      </w:r>
    </w:p>
    <w:p w:rsidR="00CB3637" w:rsidRPr="00520C73" w:rsidRDefault="00CB3637"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CB3637" w:rsidRPr="00BD2AFF" w:rsidRDefault="00CB3637"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 Battistutti – M. Mondino – M. Blazkow (Sec.).</w:t>
      </w:r>
    </w:p>
    <w:p w:rsidR="00CB3637" w:rsidRDefault="00CB3637"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L. Méndez – I. Laurenti – J. Fernández – L. Simoniello – S. Cian – M. Costa (Sec.).</w:t>
      </w:r>
    </w:p>
    <w:p w:rsidR="00CB3637" w:rsidRDefault="00CB3637" w:rsidP="00BB457E">
      <w:pPr>
        <w:widowControl w:val="0"/>
        <w:tabs>
          <w:tab w:val="left" w:pos="4125"/>
        </w:tabs>
        <w:spacing w:line="240" w:lineRule="auto"/>
        <w:ind w:left="285"/>
        <w:rPr>
          <w:rFonts w:eastAsia="Calibri"/>
          <w:snapToGrid w:val="0"/>
          <w:spacing w:val="-10"/>
        </w:rPr>
      </w:pPr>
    </w:p>
    <w:p w:rsidR="001810EE" w:rsidRDefault="00CB3637" w:rsidP="00BB457E">
      <w:pPr>
        <w:widowControl w:val="0"/>
        <w:ind w:left="0" w:right="-1" w:hanging="426"/>
        <w:rPr>
          <w:rFonts w:eastAsia="Calibri"/>
          <w:snapToGrid w:val="0"/>
        </w:rPr>
      </w:pPr>
      <w:r>
        <w:rPr>
          <w:b/>
        </w:rPr>
        <w:t>45.-</w:t>
      </w:r>
      <w:r w:rsidR="001810EE" w:rsidRPr="002A3E95">
        <w:rPr>
          <w:rFonts w:eastAsia="Calibri"/>
          <w:b/>
          <w:u w:val="single"/>
        </w:rPr>
        <w:t>DESPACHO DE LAS COMISIONES DE</w:t>
      </w:r>
      <w:r w:rsidR="001810EE">
        <w:rPr>
          <w:rFonts w:eastAsia="Calibri"/>
          <w:b/>
          <w:u w:val="single"/>
        </w:rPr>
        <w:t xml:space="preserve"> </w:t>
      </w:r>
      <w:r w:rsidR="000B4E73">
        <w:rPr>
          <w:rFonts w:eastAsia="Calibri"/>
          <w:b/>
          <w:caps/>
          <w:u w:val="single"/>
        </w:rPr>
        <w:t>SERVICIOS PÚBLICOS, TRANSPORTE Y AMBIENTE</w:t>
      </w:r>
      <w:r w:rsidR="001810EE">
        <w:rPr>
          <w:rFonts w:eastAsia="Calibri"/>
          <w:b/>
          <w:caps/>
          <w:u w:val="single"/>
        </w:rPr>
        <w:t xml:space="preserve"> – </w:t>
      </w:r>
      <w:r w:rsidR="001810EE" w:rsidRPr="002A3E95">
        <w:rPr>
          <w:rFonts w:eastAsia="Calibri"/>
          <w:b/>
          <w:u w:val="single"/>
        </w:rPr>
        <w:t>HACIEN</w:t>
      </w:r>
      <w:r w:rsidR="001810EE">
        <w:rPr>
          <w:rFonts w:eastAsia="Calibri"/>
          <w:b/>
          <w:u w:val="single"/>
        </w:rPr>
        <w:t>DA, ECONOMIA Y DESARROLLO LOCAL</w:t>
      </w:r>
      <w:r w:rsidR="001810EE" w:rsidRPr="002A3E95">
        <w:rPr>
          <w:rFonts w:eastAsia="Calibri"/>
          <w:b/>
        </w:rPr>
        <w:t>:</w:t>
      </w:r>
      <w:r w:rsidR="001810EE">
        <w:rPr>
          <w:rFonts w:eastAsia="Calibri"/>
          <w:b/>
        </w:rPr>
        <w:t xml:space="preserve"> </w:t>
      </w:r>
      <w:r w:rsidR="001810EE" w:rsidRPr="002A3E95">
        <w:rPr>
          <w:rFonts w:eastAsia="Calibri"/>
        </w:rPr>
        <w:t xml:space="preserve">Expte. </w:t>
      </w:r>
      <w:r w:rsidR="001810EE">
        <w:rPr>
          <w:rFonts w:eastAsia="Calibri"/>
        </w:rPr>
        <w:t>CO-0062-</w:t>
      </w:r>
      <w:r w:rsidR="000B4E73">
        <w:rPr>
          <w:color w:val="000000"/>
        </w:rPr>
        <w:t>01982637-9</w:t>
      </w:r>
      <w:r w:rsidR="001810EE">
        <w:rPr>
          <w:color w:val="000000"/>
        </w:rPr>
        <w:t xml:space="preserve"> </w:t>
      </w:r>
      <w:r w:rsidR="001810EE">
        <w:rPr>
          <w:rFonts w:eastAsia="Calibri"/>
          <w:spacing w:val="-30"/>
        </w:rPr>
        <w:t>(PC</w:t>
      </w:r>
      <w:r w:rsidR="001810EE" w:rsidRPr="004870D1">
        <w:rPr>
          <w:rFonts w:eastAsia="Calibri"/>
          <w:spacing w:val="-30"/>
        </w:rPr>
        <w:t>)</w:t>
      </w:r>
      <w:r w:rsidR="001810EE">
        <w:rPr>
          <w:rFonts w:eastAsia="Calibri"/>
          <w:spacing w:val="-30"/>
        </w:rPr>
        <w:t xml:space="preserve">  -  </w:t>
      </w:r>
      <w:r w:rsidR="001810EE" w:rsidRPr="002A3E95">
        <w:rPr>
          <w:rFonts w:eastAsia="Calibri"/>
        </w:rPr>
        <w:t>Autoría:</w:t>
      </w:r>
      <w:r w:rsidR="000B4E73">
        <w:rPr>
          <w:rFonts w:eastAsia="Calibri"/>
        </w:rPr>
        <w:t xml:space="preserve"> Concejal </w:t>
      </w:r>
      <w:r w:rsidR="000F630A">
        <w:rPr>
          <w:rFonts w:eastAsia="Calibri"/>
        </w:rPr>
        <w:t>Leonel Méndez</w:t>
      </w:r>
      <w:r w:rsidR="001810EE">
        <w:rPr>
          <w:rFonts w:eastAsia="Calibri"/>
        </w:rPr>
        <w:t>.</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1810EE" w:rsidRPr="0036495B" w:rsidRDefault="001810EE"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810EE" w:rsidRPr="006E4A2B" w:rsidRDefault="001810EE"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0B4E73">
        <w:rPr>
          <w:color w:val="000000"/>
        </w:rPr>
        <w:t xml:space="preserve">01982637-9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1810EE" w:rsidRPr="00E21429" w:rsidRDefault="001810EE" w:rsidP="00BB457E">
      <w:pPr>
        <w:widowControl w:val="0"/>
        <w:tabs>
          <w:tab w:val="left" w:pos="1539"/>
          <w:tab w:val="left" w:pos="2394"/>
        </w:tabs>
        <w:ind w:right="-1"/>
        <w:outlineLvl w:val="0"/>
        <w:rPr>
          <w:rFonts w:eastAsia="Calibri"/>
        </w:rPr>
      </w:pPr>
      <w:r>
        <w:rPr>
          <w:rFonts w:eastAsia="Calibri"/>
          <w:b/>
          <w:bCs/>
        </w:rPr>
        <w:lastRenderedPageBreak/>
        <w:tab/>
      </w:r>
      <w:r w:rsidRPr="00BB2650">
        <w:rPr>
          <w:rFonts w:eastAsia="Calibri"/>
          <w:b/>
          <w:bCs/>
          <w:u w:val="single"/>
        </w:rPr>
        <w:t>CONSIDERANDO</w:t>
      </w:r>
      <w:r w:rsidRPr="00BB2650">
        <w:rPr>
          <w:rFonts w:eastAsia="Calibri"/>
          <w:b/>
          <w:bCs/>
        </w:rPr>
        <w:t>:</w:t>
      </w:r>
    </w:p>
    <w:p w:rsidR="001810EE" w:rsidRPr="006E4A2B" w:rsidRDefault="001810EE"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1810EE" w:rsidRDefault="001810EE" w:rsidP="00BB457E">
      <w:pPr>
        <w:widowControl w:val="0"/>
        <w:tabs>
          <w:tab w:val="left" w:pos="1539"/>
          <w:tab w:val="left" w:pos="2394"/>
        </w:tabs>
        <w:ind w:right="-1"/>
        <w:rPr>
          <w:rFonts w:eastAsia="Calibri"/>
        </w:rPr>
      </w:pPr>
      <w:r>
        <w:rPr>
          <w:rFonts w:eastAsia="Calibri"/>
        </w:rPr>
        <w:tab/>
      </w:r>
      <w:r>
        <w:rPr>
          <w:rFonts w:eastAsia="Calibri"/>
        </w:rPr>
        <w:tab/>
        <w:t>Por ello;</w:t>
      </w:r>
    </w:p>
    <w:p w:rsidR="001810EE" w:rsidRPr="005219EF" w:rsidRDefault="001810EE"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810EE" w:rsidRPr="00B85488" w:rsidRDefault="001810EE" w:rsidP="00BB457E">
      <w:pPr>
        <w:widowControl w:val="0"/>
        <w:jc w:val="center"/>
        <w:rPr>
          <w:b/>
          <w:u w:val="single"/>
          <w:lang w:val="es-ES_tradnl" w:eastAsia="es-ES_tradnl"/>
        </w:rPr>
      </w:pPr>
      <w:r w:rsidRPr="00B85488">
        <w:rPr>
          <w:b/>
          <w:u w:val="single"/>
          <w:lang w:val="es-ES_tradnl" w:eastAsia="es-ES_tradnl"/>
        </w:rPr>
        <w:t>R E S O L U C I O N</w:t>
      </w:r>
    </w:p>
    <w:p w:rsidR="001810EE" w:rsidRPr="0042353D" w:rsidRDefault="001810EE" w:rsidP="00BB457E">
      <w:pPr>
        <w:pStyle w:val="Prrafodelista"/>
        <w:widowControl w:val="0"/>
        <w:numPr>
          <w:ilvl w:val="0"/>
          <w:numId w:val="21"/>
        </w:numPr>
        <w:tabs>
          <w:tab w:val="left" w:pos="1134"/>
        </w:tabs>
        <w:ind w:left="284" w:firstLine="0"/>
      </w:pPr>
      <w:r w:rsidRPr="008D0C10">
        <w:rPr>
          <w:lang w:val="es-ES_tradnl" w:eastAsia="es-ES_tradnl"/>
        </w:rPr>
        <w:t>Dispónese que el Departamento Ejecutivo Municipal realice es</w:t>
      </w:r>
      <w:r w:rsidR="000F630A">
        <w:rPr>
          <w:lang w:val="es-ES_tradnl" w:eastAsia="es-ES_tradnl"/>
        </w:rPr>
        <w:t xml:space="preserve">tudios de factibilidad técnica, </w:t>
      </w:r>
      <w:r w:rsidRPr="008D0C10">
        <w:rPr>
          <w:lang w:val="es-ES_tradnl" w:eastAsia="es-ES_tradnl"/>
        </w:rPr>
        <w:t>económica</w:t>
      </w:r>
      <w:r w:rsidR="000F630A">
        <w:rPr>
          <w:lang w:val="es-ES_tradnl" w:eastAsia="es-ES_tradnl"/>
        </w:rPr>
        <w:t xml:space="preserve"> y </w:t>
      </w:r>
      <w:r w:rsidR="008E635B">
        <w:rPr>
          <w:lang w:val="es-ES_tradnl" w:eastAsia="es-ES_tradnl"/>
        </w:rPr>
        <w:t>operativa</w:t>
      </w:r>
      <w:r w:rsidR="000F630A">
        <w:rPr>
          <w:lang w:val="es-ES_tradnl" w:eastAsia="es-ES_tradnl"/>
        </w:rPr>
        <w:t>, a través de la Secretaría que corresponda,</w:t>
      </w:r>
      <w:r>
        <w:rPr>
          <w:lang w:val="es-ES_tradnl" w:eastAsia="es-ES_tradnl"/>
        </w:rPr>
        <w:t xml:space="preserve"> para </w:t>
      </w:r>
      <w:r w:rsidR="000F630A">
        <w:rPr>
          <w:lang w:val="es-ES_tradnl" w:eastAsia="es-ES_tradnl"/>
        </w:rPr>
        <w:t xml:space="preserve">desmalezar, reponer y/o reparar luminarias y poner </w:t>
      </w:r>
      <w:r w:rsidR="00FD1C5A">
        <w:rPr>
          <w:lang w:val="es-ES_tradnl" w:eastAsia="es-ES_tradnl"/>
        </w:rPr>
        <w:t>en valor el espacio público ubicado en Espora y Saavedra.</w:t>
      </w:r>
    </w:p>
    <w:p w:rsidR="001810EE" w:rsidRDefault="001810EE" w:rsidP="00BB457E">
      <w:pPr>
        <w:pStyle w:val="Textoindependiente"/>
        <w:widowControl w:val="0"/>
        <w:numPr>
          <w:ilvl w:val="0"/>
          <w:numId w:val="21"/>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1810EE" w:rsidRDefault="001810EE" w:rsidP="00BB457E">
      <w:pPr>
        <w:pStyle w:val="Textoindependiente"/>
        <w:widowControl w:val="0"/>
        <w:numPr>
          <w:ilvl w:val="0"/>
          <w:numId w:val="21"/>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1810EE" w:rsidRDefault="001810EE" w:rsidP="00BB457E">
      <w:pPr>
        <w:pStyle w:val="Textoindependiente"/>
        <w:widowControl w:val="0"/>
        <w:numPr>
          <w:ilvl w:val="0"/>
          <w:numId w:val="21"/>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1810EE" w:rsidRPr="006E4A2B" w:rsidRDefault="001810EE" w:rsidP="00BB457E">
      <w:pPr>
        <w:pStyle w:val="Textoindependiente"/>
        <w:widowControl w:val="0"/>
        <w:numPr>
          <w:ilvl w:val="0"/>
          <w:numId w:val="21"/>
        </w:numPr>
        <w:tabs>
          <w:tab w:val="left" w:pos="1134"/>
        </w:tabs>
        <w:spacing w:after="0"/>
        <w:ind w:left="284" w:firstLine="0"/>
      </w:pPr>
      <w:r>
        <w:t>Comuníquese al Departamento Ejecutivo Municipal.</w:t>
      </w:r>
    </w:p>
    <w:p w:rsidR="001810EE" w:rsidRPr="00520C73" w:rsidRDefault="001810EE"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1810EE" w:rsidRPr="00BD2AFF" w:rsidRDefault="00FD1C5A" w:rsidP="00BB457E">
      <w:pPr>
        <w:widowControl w:val="0"/>
        <w:tabs>
          <w:tab w:val="left" w:pos="1140"/>
        </w:tabs>
        <w:spacing w:line="240" w:lineRule="auto"/>
        <w:ind w:left="285"/>
        <w:rPr>
          <w:rFonts w:eastAsia="Calibri"/>
          <w:snapToGrid w:val="0"/>
          <w:spacing w:val="-10"/>
        </w:rPr>
      </w:pPr>
      <w:r>
        <w:rPr>
          <w:rFonts w:eastAsia="Calibri"/>
          <w:snapToGrid w:val="0"/>
          <w:spacing w:val="-10"/>
        </w:rPr>
        <w:t xml:space="preserve">M. Barletta – L. Méndez </w:t>
      </w:r>
      <w:r w:rsidR="006531C2">
        <w:rPr>
          <w:rFonts w:eastAsia="Calibri"/>
          <w:snapToGrid w:val="0"/>
          <w:spacing w:val="-10"/>
        </w:rPr>
        <w:t>–</w:t>
      </w:r>
      <w:r>
        <w:rPr>
          <w:rFonts w:eastAsia="Calibri"/>
          <w:snapToGrid w:val="0"/>
          <w:spacing w:val="-10"/>
        </w:rPr>
        <w:t xml:space="preserve"> </w:t>
      </w:r>
      <w:r w:rsidR="006531C2">
        <w:rPr>
          <w:rFonts w:eastAsia="Calibri"/>
          <w:snapToGrid w:val="0"/>
          <w:spacing w:val="-10"/>
        </w:rPr>
        <w:t>M. Rico – S. Perman – V. Quiroz – I. Astesiano</w:t>
      </w:r>
      <w:r w:rsidR="001810EE">
        <w:rPr>
          <w:rFonts w:eastAsia="Calibri"/>
          <w:snapToGrid w:val="0"/>
          <w:spacing w:val="-10"/>
        </w:rPr>
        <w:t xml:space="preserve"> (Sec.).</w:t>
      </w:r>
    </w:p>
    <w:p w:rsidR="001810EE" w:rsidRDefault="001810EE" w:rsidP="00BB457E">
      <w:pPr>
        <w:widowControl w:val="0"/>
        <w:tabs>
          <w:tab w:val="left" w:pos="4125"/>
        </w:tabs>
        <w:spacing w:line="240" w:lineRule="auto"/>
        <w:ind w:left="285"/>
        <w:rPr>
          <w:rFonts w:eastAsia="Calibri"/>
          <w:snapToGrid w:val="0"/>
          <w:spacing w:val="-10"/>
        </w:rPr>
      </w:pPr>
      <w:r>
        <w:rPr>
          <w:rFonts w:eastAsia="Calibri"/>
          <w:snapToGrid w:val="0"/>
          <w:spacing w:val="-10"/>
        </w:rPr>
        <w:t>C. Suárez</w:t>
      </w:r>
      <w:r w:rsidR="006531C2">
        <w:rPr>
          <w:rFonts w:eastAsia="Calibri"/>
          <w:snapToGrid w:val="0"/>
          <w:spacing w:val="-10"/>
        </w:rPr>
        <w:t xml:space="preserve"> </w:t>
      </w:r>
      <w:r>
        <w:rPr>
          <w:rFonts w:eastAsia="Calibri"/>
          <w:snapToGrid w:val="0"/>
          <w:spacing w:val="-10"/>
        </w:rPr>
        <w:t>– L. Méndez – I. Laurenti – J. Fernández – L. Simoniello – S. Cian – M. Costa (Sec.).</w:t>
      </w:r>
    </w:p>
    <w:p w:rsidR="000E4776" w:rsidRDefault="000E4776" w:rsidP="00BB457E">
      <w:pPr>
        <w:widowControl w:val="0"/>
        <w:tabs>
          <w:tab w:val="left" w:pos="4125"/>
        </w:tabs>
        <w:spacing w:line="240" w:lineRule="auto"/>
        <w:ind w:left="285"/>
        <w:rPr>
          <w:rFonts w:eastAsia="Calibri"/>
          <w:snapToGrid w:val="0"/>
          <w:spacing w:val="-10"/>
        </w:rPr>
      </w:pPr>
    </w:p>
    <w:p w:rsidR="00AB1917" w:rsidRDefault="001810EE" w:rsidP="00BB457E">
      <w:pPr>
        <w:widowControl w:val="0"/>
        <w:ind w:left="0" w:right="-1" w:hanging="426"/>
        <w:rPr>
          <w:rFonts w:eastAsia="Calibri"/>
          <w:snapToGrid w:val="0"/>
        </w:rPr>
      </w:pPr>
      <w:r>
        <w:rPr>
          <w:b/>
        </w:rPr>
        <w:t>46.-</w:t>
      </w:r>
      <w:r w:rsidR="00AB1917" w:rsidRPr="002A3E95">
        <w:rPr>
          <w:rFonts w:eastAsia="Calibri"/>
          <w:b/>
          <w:u w:val="single"/>
        </w:rPr>
        <w:t>DESPACHO DE LAS COMISIONES DE</w:t>
      </w:r>
      <w:r w:rsidR="00AB1917">
        <w:rPr>
          <w:rFonts w:eastAsia="Calibri"/>
          <w:b/>
          <w:u w:val="single"/>
        </w:rPr>
        <w:t xml:space="preserve"> </w:t>
      </w:r>
      <w:r w:rsidR="00AB1917">
        <w:rPr>
          <w:rFonts w:eastAsia="Calibri"/>
          <w:b/>
          <w:caps/>
          <w:u w:val="single"/>
        </w:rPr>
        <w:t xml:space="preserve">SERVICIOS PÚBLICOS, TRANSPORTE Y AMBIENTE – </w:t>
      </w:r>
      <w:r w:rsidR="00AB1917" w:rsidRPr="002A3E95">
        <w:rPr>
          <w:rFonts w:eastAsia="Calibri"/>
          <w:b/>
          <w:u w:val="single"/>
        </w:rPr>
        <w:t>HACIEN</w:t>
      </w:r>
      <w:r w:rsidR="00AB1917">
        <w:rPr>
          <w:rFonts w:eastAsia="Calibri"/>
          <w:b/>
          <w:u w:val="single"/>
        </w:rPr>
        <w:t>DA, ECONOMIA Y DESARROLLO LOCAL</w:t>
      </w:r>
      <w:r w:rsidR="00AB1917" w:rsidRPr="002A3E95">
        <w:rPr>
          <w:rFonts w:eastAsia="Calibri"/>
          <w:b/>
        </w:rPr>
        <w:t>:</w:t>
      </w:r>
      <w:r w:rsidR="00AB1917">
        <w:rPr>
          <w:rFonts w:eastAsia="Calibri"/>
          <w:b/>
        </w:rPr>
        <w:t xml:space="preserve"> </w:t>
      </w:r>
      <w:r w:rsidR="00AB1917" w:rsidRPr="002A3E95">
        <w:rPr>
          <w:rFonts w:eastAsia="Calibri"/>
        </w:rPr>
        <w:t xml:space="preserve">Expte. </w:t>
      </w:r>
      <w:r w:rsidR="00AB1917">
        <w:rPr>
          <w:rFonts w:eastAsia="Calibri"/>
        </w:rPr>
        <w:t>CO-0062-</w:t>
      </w:r>
      <w:r w:rsidR="00AB1917">
        <w:rPr>
          <w:color w:val="000000"/>
        </w:rPr>
        <w:t xml:space="preserve">01982635-3 </w:t>
      </w:r>
      <w:r w:rsidR="00AB1917">
        <w:rPr>
          <w:rFonts w:eastAsia="Calibri"/>
          <w:spacing w:val="-30"/>
        </w:rPr>
        <w:t>(PC</w:t>
      </w:r>
      <w:r w:rsidR="00AB1917" w:rsidRPr="004870D1">
        <w:rPr>
          <w:rFonts w:eastAsia="Calibri"/>
          <w:spacing w:val="-30"/>
        </w:rPr>
        <w:t>)</w:t>
      </w:r>
      <w:r w:rsidR="00AB1917">
        <w:rPr>
          <w:rFonts w:eastAsia="Calibri"/>
          <w:spacing w:val="-30"/>
        </w:rPr>
        <w:t xml:space="preserve">  -  </w:t>
      </w:r>
      <w:r w:rsidR="00AB1917" w:rsidRPr="002A3E95">
        <w:rPr>
          <w:rFonts w:eastAsia="Calibri"/>
        </w:rPr>
        <w:t>Autoría:</w:t>
      </w:r>
      <w:r w:rsidR="00AB1917">
        <w:rPr>
          <w:rFonts w:eastAsia="Calibri"/>
        </w:rPr>
        <w:t xml:space="preserve"> Concejal Leonel Méndez.</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AB1917" w:rsidRPr="0036495B" w:rsidRDefault="00AB1917"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B1917" w:rsidRPr="006E4A2B" w:rsidRDefault="00AB1917"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01982635-3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AB1917" w:rsidRPr="00E21429" w:rsidRDefault="00AB1917"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B1917" w:rsidRPr="006E4A2B" w:rsidRDefault="00AB1917"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B1917" w:rsidRDefault="00AB1917" w:rsidP="00BB457E">
      <w:pPr>
        <w:widowControl w:val="0"/>
        <w:tabs>
          <w:tab w:val="left" w:pos="1539"/>
          <w:tab w:val="left" w:pos="2394"/>
        </w:tabs>
        <w:ind w:right="-1"/>
        <w:rPr>
          <w:rFonts w:eastAsia="Calibri"/>
        </w:rPr>
      </w:pPr>
      <w:r>
        <w:rPr>
          <w:rFonts w:eastAsia="Calibri"/>
        </w:rPr>
        <w:tab/>
      </w:r>
      <w:r>
        <w:rPr>
          <w:rFonts w:eastAsia="Calibri"/>
        </w:rPr>
        <w:tab/>
        <w:t>Por ello;</w:t>
      </w:r>
    </w:p>
    <w:p w:rsidR="00AB1917" w:rsidRPr="005219EF" w:rsidRDefault="00AB1917"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B1917" w:rsidRPr="00B85488" w:rsidRDefault="00AB1917" w:rsidP="00BB457E">
      <w:pPr>
        <w:widowControl w:val="0"/>
        <w:jc w:val="center"/>
        <w:rPr>
          <w:b/>
          <w:u w:val="single"/>
          <w:lang w:val="es-ES_tradnl" w:eastAsia="es-ES_tradnl"/>
        </w:rPr>
      </w:pPr>
      <w:r w:rsidRPr="00B85488">
        <w:rPr>
          <w:b/>
          <w:u w:val="single"/>
          <w:lang w:val="es-ES_tradnl" w:eastAsia="es-ES_tradnl"/>
        </w:rPr>
        <w:t>R E S O L U C I O N</w:t>
      </w:r>
    </w:p>
    <w:p w:rsidR="00AB1917" w:rsidRPr="0042353D" w:rsidRDefault="00AB1917" w:rsidP="00BB457E">
      <w:pPr>
        <w:pStyle w:val="Prrafodelista"/>
        <w:widowControl w:val="0"/>
        <w:numPr>
          <w:ilvl w:val="0"/>
          <w:numId w:val="22"/>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w:t>
      </w:r>
      <w:r w:rsidRPr="008D0C10">
        <w:rPr>
          <w:lang w:val="es-ES_tradnl" w:eastAsia="es-ES_tradnl"/>
        </w:rPr>
        <w:t>económica</w:t>
      </w:r>
      <w:r>
        <w:rPr>
          <w:lang w:val="es-ES_tradnl" w:eastAsia="es-ES_tradnl"/>
        </w:rPr>
        <w:t xml:space="preserve"> y </w:t>
      </w:r>
      <w:r w:rsidR="008E635B">
        <w:rPr>
          <w:lang w:val="es-ES_tradnl" w:eastAsia="es-ES_tradnl"/>
        </w:rPr>
        <w:t>operativa</w:t>
      </w:r>
      <w:r>
        <w:rPr>
          <w:lang w:val="es-ES_tradnl" w:eastAsia="es-ES_tradnl"/>
        </w:rPr>
        <w:t xml:space="preserve">, a través de la Secretaría que corresponda, para </w:t>
      </w:r>
      <w:r w:rsidR="008E635B">
        <w:rPr>
          <w:lang w:val="es-ES_tradnl" w:eastAsia="es-ES_tradnl"/>
        </w:rPr>
        <w:t xml:space="preserve">colocar luminarias </w:t>
      </w:r>
      <w:r w:rsidR="0079338C">
        <w:rPr>
          <w:lang w:val="es-ES_tradnl" w:eastAsia="es-ES_tradnl"/>
        </w:rPr>
        <w:t>en calle Alberti entre Ignacio Crespo y Gobernador Menchaca.</w:t>
      </w:r>
    </w:p>
    <w:p w:rsidR="00AB1917" w:rsidRDefault="00AB1917" w:rsidP="00BB457E">
      <w:pPr>
        <w:pStyle w:val="Textoindependiente"/>
        <w:widowControl w:val="0"/>
        <w:numPr>
          <w:ilvl w:val="0"/>
          <w:numId w:val="22"/>
        </w:numPr>
        <w:tabs>
          <w:tab w:val="left" w:pos="1134"/>
        </w:tabs>
        <w:spacing w:after="0"/>
        <w:ind w:left="284" w:right="-1" w:firstLine="0"/>
      </w:pPr>
      <w:r>
        <w:lastRenderedPageBreak/>
        <w:t>De resultar favorable lo dispuesto en el artículo precedente, el</w:t>
      </w:r>
      <w:r w:rsidRPr="006E4A2B">
        <w:t xml:space="preserve"> Departamento</w:t>
      </w:r>
      <w:r>
        <w:t xml:space="preserve"> Ejecutivo Municipal procederá </w:t>
      </w:r>
      <w:r w:rsidRPr="00320AA5">
        <w:t>a la realización de las tareas mencionadas.</w:t>
      </w:r>
    </w:p>
    <w:p w:rsidR="00AB1917" w:rsidRDefault="00AB1917" w:rsidP="00BB457E">
      <w:pPr>
        <w:pStyle w:val="Textoindependiente"/>
        <w:widowControl w:val="0"/>
        <w:numPr>
          <w:ilvl w:val="0"/>
          <w:numId w:val="22"/>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AB1917" w:rsidRDefault="00AB1917" w:rsidP="00BB457E">
      <w:pPr>
        <w:pStyle w:val="Textoindependiente"/>
        <w:widowControl w:val="0"/>
        <w:numPr>
          <w:ilvl w:val="0"/>
          <w:numId w:val="22"/>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B1917" w:rsidRPr="006E4A2B" w:rsidRDefault="00AB1917" w:rsidP="00BB457E">
      <w:pPr>
        <w:pStyle w:val="Textoindependiente"/>
        <w:widowControl w:val="0"/>
        <w:numPr>
          <w:ilvl w:val="0"/>
          <w:numId w:val="22"/>
        </w:numPr>
        <w:tabs>
          <w:tab w:val="left" w:pos="1134"/>
        </w:tabs>
        <w:spacing w:after="0"/>
        <w:ind w:left="284" w:firstLine="0"/>
      </w:pPr>
      <w:r>
        <w:t>Comuníquese al Departamento Ejecutivo Municipal.</w:t>
      </w:r>
    </w:p>
    <w:p w:rsidR="00AB1917" w:rsidRPr="00520C73" w:rsidRDefault="00AB1917"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AB1917" w:rsidRPr="00BD2AFF" w:rsidRDefault="00AB1917" w:rsidP="00BB457E">
      <w:pPr>
        <w:widowControl w:val="0"/>
        <w:tabs>
          <w:tab w:val="left" w:pos="1140"/>
        </w:tabs>
        <w:spacing w:line="240" w:lineRule="auto"/>
        <w:ind w:left="285"/>
        <w:rPr>
          <w:rFonts w:eastAsia="Calibri"/>
          <w:snapToGrid w:val="0"/>
          <w:spacing w:val="-10"/>
        </w:rPr>
      </w:pPr>
      <w:r>
        <w:rPr>
          <w:rFonts w:eastAsia="Calibri"/>
          <w:snapToGrid w:val="0"/>
          <w:spacing w:val="-10"/>
        </w:rPr>
        <w:t>M. Barletta – L. Méndez – M. Rico – S. Perman – V. Quiroz – I. Astesiano (Sec.).</w:t>
      </w:r>
    </w:p>
    <w:p w:rsidR="00AB1917" w:rsidRDefault="00AB1917"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C. Suárez – L. Méndez – I. Laurenti – J. Fernández – L. Simoniello – S. Cian </w:t>
      </w:r>
      <w:r w:rsidR="0079338C">
        <w:rPr>
          <w:rFonts w:eastAsia="Calibri"/>
          <w:snapToGrid w:val="0"/>
          <w:spacing w:val="-10"/>
        </w:rPr>
        <w:t xml:space="preserve">– V. Quiroz </w:t>
      </w:r>
      <w:r>
        <w:rPr>
          <w:rFonts w:eastAsia="Calibri"/>
          <w:snapToGrid w:val="0"/>
          <w:spacing w:val="-10"/>
        </w:rPr>
        <w:t>– M. Costa (Sec.).</w:t>
      </w:r>
    </w:p>
    <w:p w:rsidR="00AB1917" w:rsidRDefault="00AB1917" w:rsidP="00BB457E">
      <w:pPr>
        <w:widowControl w:val="0"/>
        <w:tabs>
          <w:tab w:val="left" w:pos="4125"/>
        </w:tabs>
        <w:spacing w:line="240" w:lineRule="auto"/>
        <w:ind w:left="285"/>
        <w:rPr>
          <w:rFonts w:eastAsia="Calibri"/>
          <w:snapToGrid w:val="0"/>
          <w:spacing w:val="-10"/>
        </w:rPr>
      </w:pPr>
    </w:p>
    <w:p w:rsidR="004D15AC" w:rsidRDefault="00AB1917" w:rsidP="00BB457E">
      <w:pPr>
        <w:widowControl w:val="0"/>
        <w:ind w:left="0" w:right="-1" w:hanging="426"/>
        <w:rPr>
          <w:rFonts w:eastAsia="Calibri"/>
          <w:snapToGrid w:val="0"/>
        </w:rPr>
      </w:pPr>
      <w:r>
        <w:rPr>
          <w:b/>
        </w:rPr>
        <w:t>47.-</w:t>
      </w:r>
      <w:r w:rsidR="004D15AC" w:rsidRPr="002A3E95">
        <w:rPr>
          <w:rFonts w:eastAsia="Calibri"/>
          <w:b/>
          <w:u w:val="single"/>
        </w:rPr>
        <w:t>DESPACHO DE LAS COMISIONES DE</w:t>
      </w:r>
      <w:r w:rsidR="004D15AC">
        <w:rPr>
          <w:rFonts w:eastAsia="Calibri"/>
          <w:b/>
          <w:u w:val="single"/>
        </w:rPr>
        <w:t xml:space="preserve"> </w:t>
      </w:r>
      <w:r w:rsidR="004D15AC">
        <w:rPr>
          <w:rFonts w:eastAsia="Calibri"/>
          <w:b/>
          <w:caps/>
          <w:u w:val="single"/>
        </w:rPr>
        <w:t xml:space="preserve">SERVICIOS PÚBLICOS, TRANSPORTE Y AMBIENTE – </w:t>
      </w:r>
      <w:r w:rsidR="004D15AC" w:rsidRPr="002A3E95">
        <w:rPr>
          <w:rFonts w:eastAsia="Calibri"/>
          <w:b/>
          <w:u w:val="single"/>
        </w:rPr>
        <w:t>HACIEN</w:t>
      </w:r>
      <w:r w:rsidR="004D15AC">
        <w:rPr>
          <w:rFonts w:eastAsia="Calibri"/>
          <w:b/>
          <w:u w:val="single"/>
        </w:rPr>
        <w:t>DA, ECONOMIA Y DESARROLLO LOCAL</w:t>
      </w:r>
      <w:r w:rsidR="004D15AC" w:rsidRPr="002A3E95">
        <w:rPr>
          <w:rFonts w:eastAsia="Calibri"/>
          <w:b/>
        </w:rPr>
        <w:t>:</w:t>
      </w:r>
      <w:r w:rsidR="004D15AC">
        <w:rPr>
          <w:rFonts w:eastAsia="Calibri"/>
          <w:b/>
        </w:rPr>
        <w:t xml:space="preserve"> </w:t>
      </w:r>
      <w:r w:rsidR="004D15AC" w:rsidRPr="002A3E95">
        <w:rPr>
          <w:rFonts w:eastAsia="Calibri"/>
        </w:rPr>
        <w:t xml:space="preserve">Expte. </w:t>
      </w:r>
      <w:r w:rsidR="004D15AC">
        <w:rPr>
          <w:rFonts w:eastAsia="Calibri"/>
        </w:rPr>
        <w:t>CO-0062-</w:t>
      </w:r>
      <w:r w:rsidR="004D15AC">
        <w:rPr>
          <w:color w:val="000000"/>
        </w:rPr>
        <w:t xml:space="preserve">01981042-3 </w:t>
      </w:r>
      <w:r w:rsidR="004D15AC">
        <w:rPr>
          <w:rFonts w:eastAsia="Calibri"/>
          <w:spacing w:val="-30"/>
        </w:rPr>
        <w:t>(PC</w:t>
      </w:r>
      <w:r w:rsidR="004D15AC" w:rsidRPr="004870D1">
        <w:rPr>
          <w:rFonts w:eastAsia="Calibri"/>
          <w:spacing w:val="-30"/>
        </w:rPr>
        <w:t>)</w:t>
      </w:r>
      <w:r w:rsidR="004D15AC">
        <w:rPr>
          <w:rFonts w:eastAsia="Calibri"/>
          <w:spacing w:val="-30"/>
        </w:rPr>
        <w:t xml:space="preserve">  -  </w:t>
      </w:r>
      <w:r w:rsidR="004D15AC" w:rsidRPr="002A3E95">
        <w:rPr>
          <w:rFonts w:eastAsia="Calibri"/>
        </w:rPr>
        <w:t>Autoría:</w:t>
      </w:r>
      <w:r w:rsidR="004D15AC">
        <w:rPr>
          <w:rFonts w:eastAsia="Calibri"/>
        </w:rPr>
        <w:t xml:space="preserve"> Concejala Jorgelina Mudallel.</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4D15AC" w:rsidRPr="0036495B" w:rsidRDefault="004D15AC"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D15AC" w:rsidRPr="006E4A2B" w:rsidRDefault="004D15AC"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01981042-3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D15AC" w:rsidRPr="00E21429" w:rsidRDefault="004D15AC"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D15AC" w:rsidRPr="006E4A2B" w:rsidRDefault="004D15AC"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4D15AC" w:rsidRDefault="004D15AC" w:rsidP="00BB457E">
      <w:pPr>
        <w:widowControl w:val="0"/>
        <w:tabs>
          <w:tab w:val="left" w:pos="1539"/>
          <w:tab w:val="left" w:pos="2394"/>
        </w:tabs>
        <w:ind w:right="-1"/>
        <w:rPr>
          <w:rFonts w:eastAsia="Calibri"/>
        </w:rPr>
      </w:pPr>
      <w:r>
        <w:rPr>
          <w:rFonts w:eastAsia="Calibri"/>
        </w:rPr>
        <w:tab/>
      </w:r>
      <w:r>
        <w:rPr>
          <w:rFonts w:eastAsia="Calibri"/>
        </w:rPr>
        <w:tab/>
        <w:t>Por ello;</w:t>
      </w:r>
    </w:p>
    <w:p w:rsidR="004D15AC" w:rsidRPr="005219EF" w:rsidRDefault="004D15AC"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D15AC" w:rsidRPr="00B85488" w:rsidRDefault="004D15AC" w:rsidP="00BB457E">
      <w:pPr>
        <w:widowControl w:val="0"/>
        <w:jc w:val="center"/>
        <w:rPr>
          <w:b/>
          <w:u w:val="single"/>
          <w:lang w:val="es-ES_tradnl" w:eastAsia="es-ES_tradnl"/>
        </w:rPr>
      </w:pPr>
      <w:r w:rsidRPr="00B85488">
        <w:rPr>
          <w:b/>
          <w:u w:val="single"/>
          <w:lang w:val="es-ES_tradnl" w:eastAsia="es-ES_tradnl"/>
        </w:rPr>
        <w:t>R E S O L U C I O N</w:t>
      </w:r>
    </w:p>
    <w:p w:rsidR="004D15AC" w:rsidRPr="0042353D" w:rsidRDefault="004D15AC" w:rsidP="00BB457E">
      <w:pPr>
        <w:pStyle w:val="Prrafodelista"/>
        <w:widowControl w:val="0"/>
        <w:numPr>
          <w:ilvl w:val="0"/>
          <w:numId w:val="23"/>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w:t>
      </w:r>
      <w:r w:rsidRPr="008D0C10">
        <w:rPr>
          <w:lang w:val="es-ES_tradnl" w:eastAsia="es-ES_tradnl"/>
        </w:rPr>
        <w:t>económica</w:t>
      </w:r>
      <w:r>
        <w:rPr>
          <w:lang w:val="es-ES_tradnl" w:eastAsia="es-ES_tradnl"/>
        </w:rPr>
        <w:t xml:space="preserve"> y operativa, a través de la Secretaría que corresponda, para </w:t>
      </w:r>
      <w:r w:rsidR="00796776">
        <w:rPr>
          <w:lang w:val="es-ES_tradnl" w:eastAsia="es-ES_tradnl"/>
        </w:rPr>
        <w:t>reponer luminarias Led en calle 9 de Julio entre Monseñor Zazpe y Lisandro de la Torre.</w:t>
      </w:r>
    </w:p>
    <w:p w:rsidR="004D15AC" w:rsidRDefault="004D15AC" w:rsidP="00BB457E">
      <w:pPr>
        <w:pStyle w:val="Textoindependiente"/>
        <w:widowControl w:val="0"/>
        <w:numPr>
          <w:ilvl w:val="0"/>
          <w:numId w:val="23"/>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4D15AC" w:rsidRDefault="004D15AC" w:rsidP="00BB457E">
      <w:pPr>
        <w:pStyle w:val="Textoindependiente"/>
        <w:widowControl w:val="0"/>
        <w:numPr>
          <w:ilvl w:val="0"/>
          <w:numId w:val="23"/>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4D15AC" w:rsidRDefault="004D15AC" w:rsidP="00BB457E">
      <w:pPr>
        <w:pStyle w:val="Textoindependiente"/>
        <w:widowControl w:val="0"/>
        <w:numPr>
          <w:ilvl w:val="0"/>
          <w:numId w:val="23"/>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4D15AC" w:rsidRPr="006E4A2B" w:rsidRDefault="004D15AC" w:rsidP="00BB457E">
      <w:pPr>
        <w:pStyle w:val="Textoindependiente"/>
        <w:widowControl w:val="0"/>
        <w:numPr>
          <w:ilvl w:val="0"/>
          <w:numId w:val="23"/>
        </w:numPr>
        <w:tabs>
          <w:tab w:val="left" w:pos="1134"/>
        </w:tabs>
        <w:spacing w:after="0"/>
        <w:ind w:left="284" w:firstLine="0"/>
      </w:pPr>
      <w:r>
        <w:t>Comuníquese al Departamento Ejecutivo Municipal.</w:t>
      </w:r>
    </w:p>
    <w:p w:rsidR="004D15AC" w:rsidRPr="00520C73" w:rsidRDefault="004D15AC"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4D15AC" w:rsidRPr="00BD2AFF" w:rsidRDefault="004D15AC" w:rsidP="00BB457E">
      <w:pPr>
        <w:widowControl w:val="0"/>
        <w:tabs>
          <w:tab w:val="left" w:pos="1140"/>
        </w:tabs>
        <w:spacing w:line="240" w:lineRule="auto"/>
        <w:ind w:left="285"/>
        <w:rPr>
          <w:rFonts w:eastAsia="Calibri"/>
          <w:snapToGrid w:val="0"/>
          <w:spacing w:val="-10"/>
        </w:rPr>
      </w:pPr>
      <w:r>
        <w:rPr>
          <w:rFonts w:eastAsia="Calibri"/>
          <w:snapToGrid w:val="0"/>
          <w:spacing w:val="-10"/>
        </w:rPr>
        <w:t>M. Barletta – L. Méndez – M. Rico – S. Perman – V. Quiroz – I. Astesiano (Sec.).</w:t>
      </w:r>
    </w:p>
    <w:p w:rsidR="004D15AC" w:rsidRDefault="004D15AC" w:rsidP="00BB457E">
      <w:pPr>
        <w:widowControl w:val="0"/>
        <w:tabs>
          <w:tab w:val="left" w:pos="4125"/>
        </w:tabs>
        <w:spacing w:line="240" w:lineRule="auto"/>
        <w:ind w:left="285"/>
        <w:rPr>
          <w:rFonts w:eastAsia="Calibri"/>
          <w:snapToGrid w:val="0"/>
          <w:spacing w:val="-10"/>
        </w:rPr>
      </w:pPr>
      <w:r>
        <w:rPr>
          <w:rFonts w:eastAsia="Calibri"/>
          <w:snapToGrid w:val="0"/>
          <w:spacing w:val="-10"/>
        </w:rPr>
        <w:lastRenderedPageBreak/>
        <w:t>C. Suárez – L. Méndez – I. Laurenti – J. Fernández – L. Simoniello – S. Cian – V. Quiroz – M. Costa (Sec.).</w:t>
      </w:r>
    </w:p>
    <w:p w:rsidR="004D15AC" w:rsidRDefault="004D15AC" w:rsidP="00BB457E">
      <w:pPr>
        <w:widowControl w:val="0"/>
        <w:tabs>
          <w:tab w:val="left" w:pos="4125"/>
        </w:tabs>
        <w:spacing w:line="240" w:lineRule="auto"/>
        <w:ind w:left="285"/>
        <w:rPr>
          <w:rFonts w:eastAsia="Calibri"/>
          <w:snapToGrid w:val="0"/>
          <w:spacing w:val="-10"/>
        </w:rPr>
      </w:pPr>
    </w:p>
    <w:p w:rsidR="00D26653" w:rsidRDefault="004D15AC" w:rsidP="00BB457E">
      <w:pPr>
        <w:widowControl w:val="0"/>
        <w:ind w:left="0" w:right="-1" w:hanging="426"/>
        <w:rPr>
          <w:rFonts w:eastAsia="Calibri"/>
          <w:snapToGrid w:val="0"/>
        </w:rPr>
      </w:pPr>
      <w:r>
        <w:rPr>
          <w:b/>
        </w:rPr>
        <w:t>48.-</w:t>
      </w:r>
      <w:r w:rsidR="00D26653" w:rsidRPr="002A3E95">
        <w:rPr>
          <w:rFonts w:eastAsia="Calibri"/>
          <w:b/>
          <w:u w:val="single"/>
        </w:rPr>
        <w:t>DESPACHO DE LAS COMISIONES DE</w:t>
      </w:r>
      <w:r w:rsidR="00D26653">
        <w:rPr>
          <w:rFonts w:eastAsia="Calibri"/>
          <w:b/>
          <w:u w:val="single"/>
        </w:rPr>
        <w:t xml:space="preserve"> </w:t>
      </w:r>
      <w:r w:rsidR="00D26653">
        <w:rPr>
          <w:rFonts w:eastAsia="Calibri"/>
          <w:b/>
          <w:caps/>
          <w:u w:val="single"/>
        </w:rPr>
        <w:t xml:space="preserve">SERVICIOS PÚBLICOS, TRANSPORTE Y AMBIENTE – </w:t>
      </w:r>
      <w:r w:rsidR="00D26653" w:rsidRPr="002A3E95">
        <w:rPr>
          <w:rFonts w:eastAsia="Calibri"/>
          <w:b/>
          <w:u w:val="single"/>
        </w:rPr>
        <w:t>HACIEN</w:t>
      </w:r>
      <w:r w:rsidR="00D26653">
        <w:rPr>
          <w:rFonts w:eastAsia="Calibri"/>
          <w:b/>
          <w:u w:val="single"/>
        </w:rPr>
        <w:t>DA, ECONOMIA Y DESARROLLO LOCAL</w:t>
      </w:r>
      <w:r w:rsidR="00D26653" w:rsidRPr="002A3E95">
        <w:rPr>
          <w:rFonts w:eastAsia="Calibri"/>
          <w:b/>
        </w:rPr>
        <w:t>:</w:t>
      </w:r>
      <w:r w:rsidR="00D26653">
        <w:rPr>
          <w:rFonts w:eastAsia="Calibri"/>
          <w:b/>
        </w:rPr>
        <w:t xml:space="preserve"> </w:t>
      </w:r>
      <w:r w:rsidR="00D26653" w:rsidRPr="002A3E95">
        <w:rPr>
          <w:rFonts w:eastAsia="Calibri"/>
        </w:rPr>
        <w:t xml:space="preserve">Expte. </w:t>
      </w:r>
      <w:r w:rsidR="00D26653">
        <w:rPr>
          <w:rFonts w:eastAsia="Calibri"/>
        </w:rPr>
        <w:t>CO-0062-</w:t>
      </w:r>
      <w:r w:rsidR="00D26653">
        <w:rPr>
          <w:color w:val="000000"/>
        </w:rPr>
        <w:t xml:space="preserve">01981046-4 </w:t>
      </w:r>
      <w:r w:rsidR="00D26653">
        <w:rPr>
          <w:rFonts w:eastAsia="Calibri"/>
          <w:spacing w:val="-30"/>
        </w:rPr>
        <w:t>(PC</w:t>
      </w:r>
      <w:r w:rsidR="00D26653" w:rsidRPr="004870D1">
        <w:rPr>
          <w:rFonts w:eastAsia="Calibri"/>
          <w:spacing w:val="-30"/>
        </w:rPr>
        <w:t>)</w:t>
      </w:r>
      <w:r w:rsidR="00D26653">
        <w:rPr>
          <w:rFonts w:eastAsia="Calibri"/>
          <w:spacing w:val="-30"/>
        </w:rPr>
        <w:t xml:space="preserve">  -  </w:t>
      </w:r>
      <w:r w:rsidR="00D26653" w:rsidRPr="002A3E95">
        <w:rPr>
          <w:rFonts w:eastAsia="Calibri"/>
        </w:rPr>
        <w:t>Autoría:</w:t>
      </w:r>
      <w:r w:rsidR="00D26653">
        <w:rPr>
          <w:rFonts w:eastAsia="Calibri"/>
        </w:rPr>
        <w:t xml:space="preserve"> Concejala Jorgelina Mudallel.</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D26653" w:rsidRPr="0036495B" w:rsidRDefault="00D26653"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26653" w:rsidRPr="006E4A2B" w:rsidRDefault="00D26653"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01981046-4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D26653" w:rsidRPr="00E21429" w:rsidRDefault="00D26653"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D26653" w:rsidRPr="006E4A2B" w:rsidRDefault="00D26653"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D26653" w:rsidRDefault="00D26653" w:rsidP="00BB457E">
      <w:pPr>
        <w:widowControl w:val="0"/>
        <w:tabs>
          <w:tab w:val="left" w:pos="1539"/>
          <w:tab w:val="left" w:pos="2394"/>
        </w:tabs>
        <w:ind w:right="-1"/>
        <w:rPr>
          <w:rFonts w:eastAsia="Calibri"/>
        </w:rPr>
      </w:pPr>
      <w:r>
        <w:rPr>
          <w:rFonts w:eastAsia="Calibri"/>
        </w:rPr>
        <w:tab/>
      </w:r>
      <w:r>
        <w:rPr>
          <w:rFonts w:eastAsia="Calibri"/>
        </w:rPr>
        <w:tab/>
        <w:t>Por ello;</w:t>
      </w:r>
    </w:p>
    <w:p w:rsidR="00D26653" w:rsidRPr="005219EF" w:rsidRDefault="00D26653"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26653" w:rsidRPr="00B85488" w:rsidRDefault="00D26653" w:rsidP="00BB457E">
      <w:pPr>
        <w:widowControl w:val="0"/>
        <w:jc w:val="center"/>
        <w:rPr>
          <w:b/>
          <w:u w:val="single"/>
          <w:lang w:val="es-ES_tradnl" w:eastAsia="es-ES_tradnl"/>
        </w:rPr>
      </w:pPr>
      <w:r w:rsidRPr="00B85488">
        <w:rPr>
          <w:b/>
          <w:u w:val="single"/>
          <w:lang w:val="es-ES_tradnl" w:eastAsia="es-ES_tradnl"/>
        </w:rPr>
        <w:t>R E S O L U C I O N</w:t>
      </w:r>
    </w:p>
    <w:p w:rsidR="00D26653" w:rsidRPr="0042353D" w:rsidRDefault="00D26653" w:rsidP="00BB457E">
      <w:pPr>
        <w:pStyle w:val="Prrafodelista"/>
        <w:widowControl w:val="0"/>
        <w:numPr>
          <w:ilvl w:val="0"/>
          <w:numId w:val="24"/>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w:t>
      </w:r>
      <w:r w:rsidRPr="008D0C10">
        <w:rPr>
          <w:lang w:val="es-ES_tradnl" w:eastAsia="es-ES_tradnl"/>
        </w:rPr>
        <w:t>económica</w:t>
      </w:r>
      <w:r>
        <w:rPr>
          <w:lang w:val="es-ES_tradnl" w:eastAsia="es-ES_tradnl"/>
        </w:rPr>
        <w:t xml:space="preserve"> y operativa, a través de la Secretaría que corresponda, para </w:t>
      </w:r>
      <w:r w:rsidR="0046216A">
        <w:rPr>
          <w:lang w:val="es-ES_tradnl" w:eastAsia="es-ES_tradnl"/>
        </w:rPr>
        <w:t>colocar luminarias Led en todo el Parque Federal.</w:t>
      </w:r>
    </w:p>
    <w:p w:rsidR="00D26653" w:rsidRDefault="00D26653" w:rsidP="00BB457E">
      <w:pPr>
        <w:pStyle w:val="Textoindependiente"/>
        <w:widowControl w:val="0"/>
        <w:numPr>
          <w:ilvl w:val="0"/>
          <w:numId w:val="24"/>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D26653" w:rsidRDefault="00D26653" w:rsidP="00BB457E">
      <w:pPr>
        <w:pStyle w:val="Textoindependiente"/>
        <w:widowControl w:val="0"/>
        <w:numPr>
          <w:ilvl w:val="0"/>
          <w:numId w:val="24"/>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D26653" w:rsidRDefault="00D26653" w:rsidP="00BB457E">
      <w:pPr>
        <w:pStyle w:val="Textoindependiente"/>
        <w:widowControl w:val="0"/>
        <w:numPr>
          <w:ilvl w:val="0"/>
          <w:numId w:val="24"/>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D26653" w:rsidRPr="006E4A2B" w:rsidRDefault="00D26653" w:rsidP="00BB457E">
      <w:pPr>
        <w:pStyle w:val="Textoindependiente"/>
        <w:widowControl w:val="0"/>
        <w:numPr>
          <w:ilvl w:val="0"/>
          <w:numId w:val="24"/>
        </w:numPr>
        <w:tabs>
          <w:tab w:val="left" w:pos="1134"/>
        </w:tabs>
        <w:spacing w:after="0"/>
        <w:ind w:left="284" w:firstLine="0"/>
      </w:pPr>
      <w:r>
        <w:t>Comuníquese al Departamento Ejecutivo Municipal.</w:t>
      </w:r>
    </w:p>
    <w:p w:rsidR="00D26653" w:rsidRPr="00520C73" w:rsidRDefault="00D26653"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D26653" w:rsidRPr="00BD2AFF" w:rsidRDefault="00D26653" w:rsidP="00BB457E">
      <w:pPr>
        <w:widowControl w:val="0"/>
        <w:tabs>
          <w:tab w:val="left" w:pos="1140"/>
        </w:tabs>
        <w:spacing w:line="240" w:lineRule="auto"/>
        <w:ind w:left="285"/>
        <w:rPr>
          <w:rFonts w:eastAsia="Calibri"/>
          <w:snapToGrid w:val="0"/>
          <w:spacing w:val="-10"/>
        </w:rPr>
      </w:pPr>
      <w:r>
        <w:rPr>
          <w:rFonts w:eastAsia="Calibri"/>
          <w:snapToGrid w:val="0"/>
          <w:spacing w:val="-10"/>
        </w:rPr>
        <w:t>M. Barletta – L. Méndez – M. Rico – S. Perman – V. Quiroz – I. Astesiano (Sec.).</w:t>
      </w:r>
    </w:p>
    <w:p w:rsidR="00D26653" w:rsidRDefault="00D26653"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S. Cian – V. Quiroz – M. Costa (Sec.).</w:t>
      </w:r>
    </w:p>
    <w:p w:rsidR="00D26653" w:rsidRDefault="00D26653" w:rsidP="00BB457E">
      <w:pPr>
        <w:widowControl w:val="0"/>
        <w:tabs>
          <w:tab w:val="left" w:pos="4125"/>
        </w:tabs>
        <w:spacing w:line="240" w:lineRule="auto"/>
        <w:ind w:left="285"/>
        <w:rPr>
          <w:rFonts w:eastAsia="Calibri"/>
          <w:snapToGrid w:val="0"/>
          <w:spacing w:val="-10"/>
        </w:rPr>
      </w:pPr>
    </w:p>
    <w:p w:rsidR="0046216A" w:rsidRDefault="00D26653" w:rsidP="00BB457E">
      <w:pPr>
        <w:widowControl w:val="0"/>
        <w:ind w:left="0" w:right="-1" w:hanging="426"/>
        <w:rPr>
          <w:rFonts w:eastAsia="Calibri"/>
          <w:snapToGrid w:val="0"/>
        </w:rPr>
      </w:pPr>
      <w:r>
        <w:rPr>
          <w:b/>
        </w:rPr>
        <w:t>49.-</w:t>
      </w:r>
      <w:r w:rsidR="0046216A" w:rsidRPr="002A3E95">
        <w:rPr>
          <w:rFonts w:eastAsia="Calibri"/>
          <w:b/>
          <w:u w:val="single"/>
        </w:rPr>
        <w:t>DESPACHO DE LAS COMISIONES DE</w:t>
      </w:r>
      <w:r w:rsidR="0046216A">
        <w:rPr>
          <w:rFonts w:eastAsia="Calibri"/>
          <w:b/>
          <w:u w:val="single"/>
        </w:rPr>
        <w:t xml:space="preserve"> </w:t>
      </w:r>
      <w:r w:rsidR="0046216A">
        <w:rPr>
          <w:rFonts w:eastAsia="Calibri"/>
          <w:b/>
          <w:caps/>
          <w:u w:val="single"/>
        </w:rPr>
        <w:t xml:space="preserve">SERVICIOS PÚBLICOS, TRANSPORTE Y AMBIENTE – </w:t>
      </w:r>
      <w:r w:rsidR="0046216A" w:rsidRPr="002A3E95">
        <w:rPr>
          <w:rFonts w:eastAsia="Calibri"/>
          <w:b/>
          <w:u w:val="single"/>
        </w:rPr>
        <w:t>HACIEN</w:t>
      </w:r>
      <w:r w:rsidR="0046216A">
        <w:rPr>
          <w:rFonts w:eastAsia="Calibri"/>
          <w:b/>
          <w:u w:val="single"/>
        </w:rPr>
        <w:t>DA, ECONOMIA Y DESARROLLO LOCAL</w:t>
      </w:r>
      <w:r w:rsidR="0046216A" w:rsidRPr="002A3E95">
        <w:rPr>
          <w:rFonts w:eastAsia="Calibri"/>
          <w:b/>
        </w:rPr>
        <w:t>:</w:t>
      </w:r>
      <w:r w:rsidR="0046216A">
        <w:rPr>
          <w:rFonts w:eastAsia="Calibri"/>
          <w:b/>
        </w:rPr>
        <w:t xml:space="preserve"> </w:t>
      </w:r>
      <w:r w:rsidR="0046216A" w:rsidRPr="002A3E95">
        <w:rPr>
          <w:rFonts w:eastAsia="Calibri"/>
        </w:rPr>
        <w:t xml:space="preserve">Expte. </w:t>
      </w:r>
      <w:r w:rsidR="0046216A">
        <w:rPr>
          <w:rFonts w:eastAsia="Calibri"/>
        </w:rPr>
        <w:t>CO-0062-</w:t>
      </w:r>
      <w:r w:rsidR="005565C2">
        <w:rPr>
          <w:color w:val="000000"/>
        </w:rPr>
        <w:t>01981465-6</w:t>
      </w:r>
      <w:r w:rsidR="0046216A">
        <w:rPr>
          <w:color w:val="000000"/>
        </w:rPr>
        <w:t xml:space="preserve"> </w:t>
      </w:r>
      <w:r w:rsidR="0046216A">
        <w:rPr>
          <w:rFonts w:eastAsia="Calibri"/>
          <w:spacing w:val="-30"/>
        </w:rPr>
        <w:t>(PC</w:t>
      </w:r>
      <w:r w:rsidR="0046216A" w:rsidRPr="004870D1">
        <w:rPr>
          <w:rFonts w:eastAsia="Calibri"/>
          <w:spacing w:val="-30"/>
        </w:rPr>
        <w:t>)</w:t>
      </w:r>
      <w:r w:rsidR="0046216A">
        <w:rPr>
          <w:rFonts w:eastAsia="Calibri"/>
          <w:spacing w:val="-30"/>
        </w:rPr>
        <w:t xml:space="preserve">  -  </w:t>
      </w:r>
      <w:r w:rsidR="0046216A" w:rsidRPr="002A3E95">
        <w:rPr>
          <w:rFonts w:eastAsia="Calibri"/>
        </w:rPr>
        <w:t>Autoría:</w:t>
      </w:r>
      <w:r w:rsidR="0046216A">
        <w:rPr>
          <w:rFonts w:eastAsia="Calibri"/>
        </w:rPr>
        <w:t xml:space="preserve"> Concejal</w:t>
      </w:r>
      <w:r w:rsidR="005565C2">
        <w:rPr>
          <w:rFonts w:eastAsia="Calibri"/>
        </w:rPr>
        <w:t xml:space="preserve"> Carlos Suárez.</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46216A" w:rsidRPr="0036495B" w:rsidRDefault="0046216A"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6216A" w:rsidRPr="006E4A2B" w:rsidRDefault="0046216A"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5565C2">
        <w:rPr>
          <w:color w:val="000000"/>
        </w:rPr>
        <w:t xml:space="preserve">01981465-6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6216A" w:rsidRPr="00E21429" w:rsidRDefault="0046216A"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6216A" w:rsidRPr="006E4A2B" w:rsidRDefault="0046216A" w:rsidP="00BB457E">
      <w:pPr>
        <w:widowControl w:val="0"/>
        <w:tabs>
          <w:tab w:val="left" w:pos="1539"/>
          <w:tab w:val="left" w:pos="1980"/>
          <w:tab w:val="left" w:pos="2394"/>
        </w:tabs>
        <w:ind w:right="-1"/>
        <w:rPr>
          <w:rFonts w:eastAsia="Calibri"/>
        </w:rPr>
      </w:pPr>
      <w:r>
        <w:rPr>
          <w:rFonts w:eastAsia="Calibri"/>
        </w:rPr>
        <w:lastRenderedPageBreak/>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46216A" w:rsidRDefault="0046216A" w:rsidP="00BB457E">
      <w:pPr>
        <w:widowControl w:val="0"/>
        <w:tabs>
          <w:tab w:val="left" w:pos="1539"/>
          <w:tab w:val="left" w:pos="2394"/>
        </w:tabs>
        <w:ind w:right="-1"/>
        <w:rPr>
          <w:rFonts w:eastAsia="Calibri"/>
        </w:rPr>
      </w:pPr>
      <w:r>
        <w:rPr>
          <w:rFonts w:eastAsia="Calibri"/>
        </w:rPr>
        <w:tab/>
      </w:r>
      <w:r>
        <w:rPr>
          <w:rFonts w:eastAsia="Calibri"/>
        </w:rPr>
        <w:tab/>
        <w:t>Por ello;</w:t>
      </w:r>
    </w:p>
    <w:p w:rsidR="0046216A" w:rsidRPr="005219EF" w:rsidRDefault="0046216A"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6216A" w:rsidRPr="00B85488" w:rsidRDefault="0046216A" w:rsidP="00BB457E">
      <w:pPr>
        <w:widowControl w:val="0"/>
        <w:jc w:val="center"/>
        <w:rPr>
          <w:b/>
          <w:u w:val="single"/>
          <w:lang w:val="es-ES_tradnl" w:eastAsia="es-ES_tradnl"/>
        </w:rPr>
      </w:pPr>
      <w:r w:rsidRPr="00B85488">
        <w:rPr>
          <w:b/>
          <w:u w:val="single"/>
          <w:lang w:val="es-ES_tradnl" w:eastAsia="es-ES_tradnl"/>
        </w:rPr>
        <w:t>R E S O L U C I O N</w:t>
      </w:r>
    </w:p>
    <w:p w:rsidR="0046216A" w:rsidRPr="0042353D" w:rsidRDefault="0046216A" w:rsidP="00BB457E">
      <w:pPr>
        <w:pStyle w:val="Prrafodelista"/>
        <w:widowControl w:val="0"/>
        <w:numPr>
          <w:ilvl w:val="0"/>
          <w:numId w:val="25"/>
        </w:numPr>
        <w:tabs>
          <w:tab w:val="left" w:pos="1134"/>
        </w:tabs>
        <w:ind w:left="284" w:firstLine="0"/>
      </w:pPr>
      <w:r w:rsidRPr="008D0C10">
        <w:rPr>
          <w:lang w:val="es-ES_tradnl" w:eastAsia="es-ES_tradnl"/>
        </w:rPr>
        <w:t>Dispónese que el Departamento Ejecutivo Municipal realice es</w:t>
      </w:r>
      <w:r w:rsidR="0059625D">
        <w:rPr>
          <w:lang w:val="es-ES_tradnl" w:eastAsia="es-ES_tradnl"/>
        </w:rPr>
        <w:t>tudios de factibilidad técnica y</w:t>
      </w:r>
      <w:r>
        <w:rPr>
          <w:lang w:val="es-ES_tradnl" w:eastAsia="es-ES_tradnl"/>
        </w:rPr>
        <w:t xml:space="preserve"> </w:t>
      </w:r>
      <w:r w:rsidRPr="008D0C10">
        <w:rPr>
          <w:lang w:val="es-ES_tradnl" w:eastAsia="es-ES_tradnl"/>
        </w:rPr>
        <w:t>económica</w:t>
      </w:r>
      <w:r w:rsidR="0059625D">
        <w:rPr>
          <w:lang w:val="es-ES_tradnl" w:eastAsia="es-ES_tradnl"/>
        </w:rPr>
        <w:t xml:space="preserve"> para reponer luminarias Led en calle Iturraspe entre Avenida Facundo Zuvirí</w:t>
      </w:r>
      <w:r w:rsidR="006B2474">
        <w:rPr>
          <w:lang w:val="es-ES_tradnl" w:eastAsia="es-ES_tradnl"/>
        </w:rPr>
        <w:t>a</w:t>
      </w:r>
      <w:r w:rsidR="0059625D">
        <w:rPr>
          <w:lang w:val="es-ES_tradnl" w:eastAsia="es-ES_tradnl"/>
        </w:rPr>
        <w:t xml:space="preserve"> y San Jerónimo.</w:t>
      </w:r>
    </w:p>
    <w:p w:rsidR="0046216A" w:rsidRDefault="0046216A" w:rsidP="00BB457E">
      <w:pPr>
        <w:pStyle w:val="Textoindependiente"/>
        <w:widowControl w:val="0"/>
        <w:numPr>
          <w:ilvl w:val="0"/>
          <w:numId w:val="25"/>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46216A" w:rsidRDefault="0046216A" w:rsidP="00BB457E">
      <w:pPr>
        <w:pStyle w:val="Textoindependiente"/>
        <w:widowControl w:val="0"/>
        <w:numPr>
          <w:ilvl w:val="0"/>
          <w:numId w:val="25"/>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46216A" w:rsidRDefault="0046216A" w:rsidP="00BB457E">
      <w:pPr>
        <w:pStyle w:val="Textoindependiente"/>
        <w:widowControl w:val="0"/>
        <w:numPr>
          <w:ilvl w:val="0"/>
          <w:numId w:val="25"/>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46216A" w:rsidRPr="006E4A2B" w:rsidRDefault="0046216A" w:rsidP="00BB457E">
      <w:pPr>
        <w:pStyle w:val="Textoindependiente"/>
        <w:widowControl w:val="0"/>
        <w:numPr>
          <w:ilvl w:val="0"/>
          <w:numId w:val="25"/>
        </w:numPr>
        <w:tabs>
          <w:tab w:val="left" w:pos="1134"/>
        </w:tabs>
        <w:spacing w:after="0"/>
        <w:ind w:left="284" w:firstLine="0"/>
      </w:pPr>
      <w:r>
        <w:t>Comuníquese al Departamento Ejecutivo Municipal.</w:t>
      </w:r>
    </w:p>
    <w:p w:rsidR="0046216A" w:rsidRPr="00520C73" w:rsidRDefault="0046216A"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46216A" w:rsidRPr="00BD2AFF" w:rsidRDefault="0046216A" w:rsidP="00BB457E">
      <w:pPr>
        <w:widowControl w:val="0"/>
        <w:tabs>
          <w:tab w:val="left" w:pos="1140"/>
        </w:tabs>
        <w:spacing w:line="240" w:lineRule="auto"/>
        <w:ind w:left="285"/>
        <w:rPr>
          <w:rFonts w:eastAsia="Calibri"/>
          <w:snapToGrid w:val="0"/>
          <w:spacing w:val="-10"/>
        </w:rPr>
      </w:pPr>
      <w:r>
        <w:rPr>
          <w:rFonts w:eastAsia="Calibri"/>
          <w:snapToGrid w:val="0"/>
          <w:spacing w:val="-10"/>
        </w:rPr>
        <w:t>M. Barletta – L. Méndez – M. Rico – S. Perman – V. Quiroz – I. Astesiano (Sec.).</w:t>
      </w:r>
    </w:p>
    <w:p w:rsidR="0046216A" w:rsidRDefault="0046216A"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S. Cian – V. Quiroz – M. Costa (Sec.).</w:t>
      </w:r>
    </w:p>
    <w:p w:rsidR="0046216A" w:rsidRDefault="0046216A" w:rsidP="00BB457E">
      <w:pPr>
        <w:widowControl w:val="0"/>
        <w:tabs>
          <w:tab w:val="left" w:pos="4125"/>
        </w:tabs>
        <w:spacing w:line="240" w:lineRule="auto"/>
        <w:ind w:left="285"/>
        <w:rPr>
          <w:rFonts w:eastAsia="Calibri"/>
          <w:snapToGrid w:val="0"/>
          <w:spacing w:val="-10"/>
        </w:rPr>
      </w:pPr>
    </w:p>
    <w:p w:rsidR="006D3731" w:rsidRDefault="0046216A" w:rsidP="00BB457E">
      <w:pPr>
        <w:widowControl w:val="0"/>
        <w:ind w:left="0" w:right="-1" w:hanging="426"/>
        <w:rPr>
          <w:rFonts w:eastAsia="Calibri"/>
          <w:snapToGrid w:val="0"/>
        </w:rPr>
      </w:pPr>
      <w:r>
        <w:rPr>
          <w:b/>
        </w:rPr>
        <w:t>50.-</w:t>
      </w:r>
      <w:r w:rsidR="006D3731" w:rsidRPr="002A3E95">
        <w:rPr>
          <w:rFonts w:eastAsia="Calibri"/>
          <w:b/>
          <w:u w:val="single"/>
        </w:rPr>
        <w:t>DESPACHO DE LAS COMISIONES DE</w:t>
      </w:r>
      <w:r w:rsidR="006D3731">
        <w:rPr>
          <w:rFonts w:eastAsia="Calibri"/>
          <w:b/>
          <w:u w:val="single"/>
        </w:rPr>
        <w:t xml:space="preserve"> </w:t>
      </w:r>
      <w:r w:rsidR="006D3731">
        <w:rPr>
          <w:rFonts w:eastAsia="Calibri"/>
          <w:b/>
          <w:caps/>
          <w:u w:val="single"/>
        </w:rPr>
        <w:t xml:space="preserve">SERVICIOS PÚBLICOS, TRANSPORTE Y AMBIENTE - PLANEAMIENTO URBANO, OBRAS PÚBLICAS, HÁBITAT Y GESTIÓN DE RIESGO – </w:t>
      </w:r>
      <w:r w:rsidR="006D3731" w:rsidRPr="002A3E95">
        <w:rPr>
          <w:rFonts w:eastAsia="Calibri"/>
          <w:b/>
          <w:u w:val="single"/>
        </w:rPr>
        <w:t>HACIEN</w:t>
      </w:r>
      <w:r w:rsidR="006D3731">
        <w:rPr>
          <w:rFonts w:eastAsia="Calibri"/>
          <w:b/>
          <w:u w:val="single"/>
        </w:rPr>
        <w:t>DA, ECONOMIA Y DESARROLLO LOCAL</w:t>
      </w:r>
      <w:r w:rsidR="006D3731" w:rsidRPr="002A3E95">
        <w:rPr>
          <w:rFonts w:eastAsia="Calibri"/>
          <w:b/>
        </w:rPr>
        <w:t>:</w:t>
      </w:r>
      <w:r w:rsidR="006D3731">
        <w:rPr>
          <w:rFonts w:eastAsia="Calibri"/>
          <w:b/>
        </w:rPr>
        <w:t xml:space="preserve"> </w:t>
      </w:r>
      <w:r w:rsidR="006D3731" w:rsidRPr="002A3E95">
        <w:rPr>
          <w:rFonts w:eastAsia="Calibri"/>
        </w:rPr>
        <w:t xml:space="preserve">Expte. </w:t>
      </w:r>
      <w:r w:rsidR="006D3731">
        <w:rPr>
          <w:rFonts w:eastAsia="Calibri"/>
        </w:rPr>
        <w:t>CO-0062-</w:t>
      </w:r>
      <w:r w:rsidR="006D3731">
        <w:rPr>
          <w:color w:val="000000"/>
        </w:rPr>
        <w:t xml:space="preserve">01977887-7 </w:t>
      </w:r>
      <w:r w:rsidR="006D3731">
        <w:rPr>
          <w:rFonts w:eastAsia="Calibri"/>
          <w:spacing w:val="-30"/>
        </w:rPr>
        <w:t>(PC</w:t>
      </w:r>
      <w:r w:rsidR="006D3731" w:rsidRPr="004870D1">
        <w:rPr>
          <w:rFonts w:eastAsia="Calibri"/>
          <w:spacing w:val="-30"/>
        </w:rPr>
        <w:t>)</w:t>
      </w:r>
      <w:r w:rsidR="006D3731">
        <w:rPr>
          <w:rFonts w:eastAsia="Calibri"/>
          <w:spacing w:val="-30"/>
        </w:rPr>
        <w:t xml:space="preserve">  -  </w:t>
      </w:r>
      <w:r w:rsidR="006D3731" w:rsidRPr="002A3E95">
        <w:rPr>
          <w:rFonts w:eastAsia="Calibri"/>
        </w:rPr>
        <w:t>Autoría:</w:t>
      </w:r>
      <w:r w:rsidR="006D3731">
        <w:rPr>
          <w:rFonts w:eastAsia="Calibri"/>
        </w:rPr>
        <w:t xml:space="preserve"> Concejal</w:t>
      </w:r>
      <w:r w:rsidR="001E5DDD">
        <w:rPr>
          <w:rFonts w:eastAsia="Calibri"/>
        </w:rPr>
        <w:t>a Violeta Quiroz.</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6D3731" w:rsidRPr="0036495B" w:rsidRDefault="006D3731"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6D3731" w:rsidRPr="006E4A2B" w:rsidRDefault="006D3731"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01977887-7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6D3731" w:rsidRPr="00E21429" w:rsidRDefault="006D3731"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6D3731" w:rsidRPr="006E4A2B" w:rsidRDefault="006D3731"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6D3731" w:rsidRDefault="006D3731" w:rsidP="00BB457E">
      <w:pPr>
        <w:widowControl w:val="0"/>
        <w:tabs>
          <w:tab w:val="left" w:pos="1539"/>
          <w:tab w:val="left" w:pos="2394"/>
        </w:tabs>
        <w:ind w:right="-1"/>
        <w:rPr>
          <w:rFonts w:eastAsia="Calibri"/>
        </w:rPr>
      </w:pPr>
      <w:r>
        <w:rPr>
          <w:rFonts w:eastAsia="Calibri"/>
        </w:rPr>
        <w:tab/>
      </w:r>
      <w:r>
        <w:rPr>
          <w:rFonts w:eastAsia="Calibri"/>
        </w:rPr>
        <w:tab/>
        <w:t>Por ello;</w:t>
      </w:r>
    </w:p>
    <w:p w:rsidR="006D3731" w:rsidRPr="005219EF" w:rsidRDefault="006D3731"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6D3731" w:rsidRPr="00B85488" w:rsidRDefault="006D3731" w:rsidP="00BB457E">
      <w:pPr>
        <w:widowControl w:val="0"/>
        <w:jc w:val="center"/>
        <w:rPr>
          <w:b/>
          <w:u w:val="single"/>
          <w:lang w:val="es-ES_tradnl" w:eastAsia="es-ES_tradnl"/>
        </w:rPr>
      </w:pPr>
      <w:r w:rsidRPr="00B85488">
        <w:rPr>
          <w:b/>
          <w:u w:val="single"/>
          <w:lang w:val="es-ES_tradnl" w:eastAsia="es-ES_tradnl"/>
        </w:rPr>
        <w:t>R E S O L U C I O N</w:t>
      </w:r>
    </w:p>
    <w:p w:rsidR="006D3731" w:rsidRPr="00DF3EBF" w:rsidRDefault="006D3731" w:rsidP="00BB457E">
      <w:pPr>
        <w:pStyle w:val="Prrafodelista"/>
        <w:widowControl w:val="0"/>
        <w:numPr>
          <w:ilvl w:val="0"/>
          <w:numId w:val="26"/>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w:t>
      </w:r>
      <w:r w:rsidR="001E5DDD">
        <w:rPr>
          <w:lang w:val="es-ES_tradnl" w:eastAsia="es-ES_tradnl"/>
        </w:rPr>
        <w:t>,</w:t>
      </w:r>
      <w:r>
        <w:rPr>
          <w:lang w:val="es-ES_tradnl" w:eastAsia="es-ES_tradnl"/>
        </w:rPr>
        <w:t xml:space="preserve"> </w:t>
      </w:r>
      <w:r w:rsidRPr="008D0C10">
        <w:rPr>
          <w:lang w:val="es-ES_tradnl" w:eastAsia="es-ES_tradnl"/>
        </w:rPr>
        <w:t>económica</w:t>
      </w:r>
      <w:r w:rsidR="001E5DDD">
        <w:rPr>
          <w:lang w:val="es-ES_tradnl" w:eastAsia="es-ES_tradnl"/>
        </w:rPr>
        <w:t xml:space="preserve"> y operativa, a través de la Secretaría que corresponda, </w:t>
      </w:r>
      <w:r>
        <w:rPr>
          <w:lang w:val="es-ES_tradnl" w:eastAsia="es-ES_tradnl"/>
        </w:rPr>
        <w:t xml:space="preserve"> para </w:t>
      </w:r>
      <w:r w:rsidR="001E5DDD">
        <w:rPr>
          <w:lang w:val="es-ES_tradnl" w:eastAsia="es-ES_tradnl"/>
        </w:rPr>
        <w:t xml:space="preserve">llevar a cabo </w:t>
      </w:r>
      <w:r w:rsidR="00DF3EBF">
        <w:rPr>
          <w:lang w:val="es-ES_tradnl" w:eastAsia="es-ES_tradnl"/>
        </w:rPr>
        <w:t>en el zanjón ubica</w:t>
      </w:r>
      <w:r w:rsidR="00164CCD">
        <w:rPr>
          <w:lang w:val="es-ES_tradnl" w:eastAsia="es-ES_tradnl"/>
        </w:rPr>
        <w:t>do</w:t>
      </w:r>
      <w:r w:rsidR="00DF3EBF">
        <w:rPr>
          <w:lang w:val="es-ES_tradnl" w:eastAsia="es-ES_tradnl"/>
        </w:rPr>
        <w:t xml:space="preserve"> en calle Teniente Loza entre Avenida Blas </w:t>
      </w:r>
      <w:r w:rsidR="00DF3EBF">
        <w:rPr>
          <w:lang w:val="es-ES_tradnl" w:eastAsia="es-ES_tradnl"/>
        </w:rPr>
        <w:lastRenderedPageBreak/>
        <w:t>Parera y Patricias Argentinas, lo siguiente:</w:t>
      </w:r>
    </w:p>
    <w:p w:rsidR="00DF3EBF" w:rsidRPr="00DF3EBF" w:rsidRDefault="00DF3EBF" w:rsidP="00BB457E">
      <w:pPr>
        <w:pStyle w:val="Prrafodelista"/>
        <w:widowControl w:val="0"/>
        <w:numPr>
          <w:ilvl w:val="0"/>
          <w:numId w:val="27"/>
        </w:numPr>
        <w:tabs>
          <w:tab w:val="left" w:pos="1134"/>
        </w:tabs>
      </w:pPr>
      <w:r>
        <w:rPr>
          <w:lang w:val="es-ES_tradnl" w:eastAsia="es-ES_tradnl"/>
        </w:rPr>
        <w:t>Desmalezamiento</w:t>
      </w:r>
      <w:r w:rsidR="00164CCD">
        <w:rPr>
          <w:lang w:val="es-ES_tradnl" w:eastAsia="es-ES_tradnl"/>
        </w:rPr>
        <w:t>;</w:t>
      </w:r>
    </w:p>
    <w:p w:rsidR="00DF3EBF" w:rsidRPr="00164CCD" w:rsidRDefault="00164CCD" w:rsidP="00BB457E">
      <w:pPr>
        <w:pStyle w:val="Prrafodelista"/>
        <w:widowControl w:val="0"/>
        <w:numPr>
          <w:ilvl w:val="0"/>
          <w:numId w:val="27"/>
        </w:numPr>
        <w:tabs>
          <w:tab w:val="left" w:pos="1134"/>
        </w:tabs>
      </w:pPr>
      <w:r>
        <w:rPr>
          <w:lang w:val="es-ES_tradnl" w:eastAsia="es-ES_tradnl"/>
        </w:rPr>
        <w:t>Extracción de residuos y árboles</w:t>
      </w:r>
      <w:r w:rsidR="00552840">
        <w:rPr>
          <w:lang w:val="es-ES_tradnl" w:eastAsia="es-ES_tradnl"/>
        </w:rPr>
        <w:t>;</w:t>
      </w:r>
    </w:p>
    <w:p w:rsidR="00164CCD" w:rsidRPr="0042353D" w:rsidRDefault="00552840" w:rsidP="00BB457E">
      <w:pPr>
        <w:pStyle w:val="Prrafodelista"/>
        <w:widowControl w:val="0"/>
        <w:numPr>
          <w:ilvl w:val="0"/>
          <w:numId w:val="27"/>
        </w:numPr>
        <w:tabs>
          <w:tab w:val="left" w:pos="1134"/>
        </w:tabs>
      </w:pPr>
      <w:r>
        <w:t>Desratización.</w:t>
      </w:r>
    </w:p>
    <w:p w:rsidR="006D3731" w:rsidRDefault="006D3731" w:rsidP="00BB457E">
      <w:pPr>
        <w:pStyle w:val="Textoindependiente"/>
        <w:widowControl w:val="0"/>
        <w:numPr>
          <w:ilvl w:val="0"/>
          <w:numId w:val="26"/>
        </w:numPr>
        <w:tabs>
          <w:tab w:val="left" w:pos="1134"/>
        </w:tabs>
        <w:spacing w:after="0"/>
        <w:ind w:left="284" w:right="-1" w:firstLine="0"/>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6D3731" w:rsidRDefault="006D3731" w:rsidP="00BB457E">
      <w:pPr>
        <w:pStyle w:val="Textoindependiente"/>
        <w:widowControl w:val="0"/>
        <w:numPr>
          <w:ilvl w:val="0"/>
          <w:numId w:val="26"/>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6D3731" w:rsidRDefault="006D3731" w:rsidP="00BB457E">
      <w:pPr>
        <w:pStyle w:val="Textoindependiente"/>
        <w:widowControl w:val="0"/>
        <w:numPr>
          <w:ilvl w:val="0"/>
          <w:numId w:val="26"/>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6D3731" w:rsidRPr="006E4A2B" w:rsidRDefault="006D3731" w:rsidP="00BB457E">
      <w:pPr>
        <w:pStyle w:val="Textoindependiente"/>
        <w:widowControl w:val="0"/>
        <w:numPr>
          <w:ilvl w:val="0"/>
          <w:numId w:val="26"/>
        </w:numPr>
        <w:tabs>
          <w:tab w:val="left" w:pos="1134"/>
        </w:tabs>
        <w:spacing w:after="0"/>
        <w:ind w:left="284" w:firstLine="0"/>
      </w:pPr>
      <w:r>
        <w:t>Comuníquese al Departamento Ejecutivo Municipal.</w:t>
      </w:r>
    </w:p>
    <w:p w:rsidR="006D3731" w:rsidRPr="00520C73" w:rsidRDefault="006D3731"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w:t>
      </w:r>
      <w:r w:rsidR="00552840">
        <w:rPr>
          <w:rFonts w:eastAsia="Calibri"/>
          <w:b/>
          <w:snapToGrid w:val="0"/>
        </w:rPr>
        <w:t xml:space="preserve">agosto y </w:t>
      </w:r>
      <w:r>
        <w:rPr>
          <w:rFonts w:eastAsia="Calibri"/>
          <w:b/>
          <w:snapToGrid w:val="0"/>
        </w:rPr>
        <w:t xml:space="preserve">septiembre </w:t>
      </w:r>
      <w:r>
        <w:rPr>
          <w:b/>
        </w:rPr>
        <w:t>de 2024</w:t>
      </w:r>
      <w:r>
        <w:rPr>
          <w:rFonts w:eastAsia="Calibri"/>
          <w:b/>
          <w:snapToGrid w:val="0"/>
        </w:rPr>
        <w:t>.</w:t>
      </w:r>
    </w:p>
    <w:p w:rsidR="006D3731" w:rsidRDefault="006D3731" w:rsidP="00BB457E">
      <w:pPr>
        <w:widowControl w:val="0"/>
        <w:tabs>
          <w:tab w:val="left" w:pos="1140"/>
        </w:tabs>
        <w:spacing w:line="240" w:lineRule="auto"/>
        <w:ind w:left="285"/>
        <w:rPr>
          <w:rFonts w:eastAsia="Calibri"/>
          <w:snapToGrid w:val="0"/>
          <w:spacing w:val="-10"/>
        </w:rPr>
      </w:pPr>
      <w:r>
        <w:rPr>
          <w:rFonts w:eastAsia="Calibri"/>
          <w:snapToGrid w:val="0"/>
          <w:spacing w:val="-10"/>
        </w:rPr>
        <w:t>M. Barletta – L. Méndez – M. Rico – S. Perman – V. Quiroz – I. Astesiano (Sec.).</w:t>
      </w:r>
    </w:p>
    <w:p w:rsidR="00552840" w:rsidRPr="00BD2AFF" w:rsidRDefault="00820C4B"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w:t>
      </w:r>
      <w:r w:rsidR="00552840">
        <w:rPr>
          <w:rFonts w:eastAsia="Calibri"/>
          <w:snapToGrid w:val="0"/>
          <w:spacing w:val="-10"/>
        </w:rPr>
        <w:t xml:space="preserve"> Battistutti – M. Mondino – M. Blazkow (Sec.).</w:t>
      </w:r>
    </w:p>
    <w:p w:rsidR="006D3731" w:rsidRDefault="006D3731"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S. Cian – V. Quiroz – M. Costa (Sec.).</w:t>
      </w:r>
    </w:p>
    <w:p w:rsidR="006D3731" w:rsidRDefault="006D3731" w:rsidP="00BB457E">
      <w:pPr>
        <w:widowControl w:val="0"/>
        <w:tabs>
          <w:tab w:val="left" w:pos="4125"/>
        </w:tabs>
        <w:spacing w:line="240" w:lineRule="auto"/>
        <w:ind w:left="285"/>
        <w:rPr>
          <w:rFonts w:eastAsia="Calibri"/>
          <w:snapToGrid w:val="0"/>
          <w:spacing w:val="-10"/>
        </w:rPr>
      </w:pPr>
    </w:p>
    <w:p w:rsidR="00A97D48" w:rsidRDefault="006D3731" w:rsidP="00BB457E">
      <w:pPr>
        <w:widowControl w:val="0"/>
        <w:ind w:left="0" w:right="-1" w:hanging="426"/>
        <w:rPr>
          <w:rFonts w:eastAsia="Calibri"/>
          <w:snapToGrid w:val="0"/>
        </w:rPr>
      </w:pPr>
      <w:r>
        <w:rPr>
          <w:b/>
        </w:rPr>
        <w:t>51.-</w:t>
      </w:r>
      <w:r w:rsidR="00A97D48" w:rsidRPr="002A3E95">
        <w:rPr>
          <w:rFonts w:eastAsia="Calibri"/>
          <w:b/>
          <w:u w:val="single"/>
        </w:rPr>
        <w:t>DESPACHO DE LAS COMISIONES DE</w:t>
      </w:r>
      <w:r w:rsidR="00A97D48">
        <w:rPr>
          <w:rFonts w:eastAsia="Calibri"/>
          <w:b/>
          <w:u w:val="single"/>
        </w:rPr>
        <w:t xml:space="preserve"> </w:t>
      </w:r>
      <w:r w:rsidR="00A97D48">
        <w:rPr>
          <w:rFonts w:eastAsia="Calibri"/>
          <w:b/>
          <w:caps/>
          <w:u w:val="single"/>
        </w:rPr>
        <w:t xml:space="preserve">SERVICIOS PÚBLICOS, TRANSPORTE Y AMBIENTE - PLANEAMIENTO URBANO, OBRAS PÚBLICAS, HÁBITAT Y GESTIÓN DE RIESGO – </w:t>
      </w:r>
      <w:r w:rsidR="00A97D48" w:rsidRPr="002A3E95">
        <w:rPr>
          <w:rFonts w:eastAsia="Calibri"/>
          <w:b/>
          <w:u w:val="single"/>
        </w:rPr>
        <w:t>HACIEN</w:t>
      </w:r>
      <w:r w:rsidR="00A97D48">
        <w:rPr>
          <w:rFonts w:eastAsia="Calibri"/>
          <w:b/>
          <w:u w:val="single"/>
        </w:rPr>
        <w:t>DA, ECONOMIA Y DESARROLLO LOCAL</w:t>
      </w:r>
      <w:r w:rsidR="00A97D48" w:rsidRPr="002A3E95">
        <w:rPr>
          <w:rFonts w:eastAsia="Calibri"/>
          <w:b/>
        </w:rPr>
        <w:t>:</w:t>
      </w:r>
      <w:r w:rsidR="00A97D48">
        <w:rPr>
          <w:rFonts w:eastAsia="Calibri"/>
          <w:b/>
        </w:rPr>
        <w:t xml:space="preserve"> </w:t>
      </w:r>
      <w:r w:rsidR="00A97D48" w:rsidRPr="002A3E95">
        <w:rPr>
          <w:rFonts w:eastAsia="Calibri"/>
        </w:rPr>
        <w:t xml:space="preserve">Expte. </w:t>
      </w:r>
      <w:r w:rsidR="00A97D48">
        <w:rPr>
          <w:rFonts w:eastAsia="Calibri"/>
        </w:rPr>
        <w:t>CO-0062-</w:t>
      </w:r>
      <w:r w:rsidR="005D6FE3">
        <w:rPr>
          <w:color w:val="000000"/>
        </w:rPr>
        <w:t>01979303-3</w:t>
      </w:r>
      <w:r w:rsidR="00A97D48">
        <w:rPr>
          <w:color w:val="000000"/>
        </w:rPr>
        <w:t xml:space="preserve"> </w:t>
      </w:r>
      <w:r w:rsidR="00A97D48">
        <w:rPr>
          <w:rFonts w:eastAsia="Calibri"/>
          <w:spacing w:val="-30"/>
        </w:rPr>
        <w:t>(PC</w:t>
      </w:r>
      <w:r w:rsidR="00A97D48" w:rsidRPr="004870D1">
        <w:rPr>
          <w:rFonts w:eastAsia="Calibri"/>
          <w:spacing w:val="-30"/>
        </w:rPr>
        <w:t>)</w:t>
      </w:r>
      <w:r w:rsidR="00A97D48">
        <w:rPr>
          <w:rFonts w:eastAsia="Calibri"/>
          <w:spacing w:val="-30"/>
        </w:rPr>
        <w:t xml:space="preserve">  -  </w:t>
      </w:r>
      <w:r w:rsidR="00A97D48" w:rsidRPr="002A3E95">
        <w:rPr>
          <w:rFonts w:eastAsia="Calibri"/>
        </w:rPr>
        <w:t>Autoría:</w:t>
      </w:r>
      <w:r w:rsidR="00A97D48">
        <w:rPr>
          <w:rFonts w:eastAsia="Calibri"/>
        </w:rPr>
        <w:t xml:space="preserve"> Concejala Violeta Quiroz.</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A97D48" w:rsidRPr="0036495B" w:rsidRDefault="00A97D48"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97D48" w:rsidRPr="006E4A2B" w:rsidRDefault="00A97D48"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5D6FE3">
        <w:rPr>
          <w:color w:val="000000"/>
        </w:rPr>
        <w:t xml:space="preserve">01979303-3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A97D48" w:rsidRPr="00E21429" w:rsidRDefault="00A97D48"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97D48" w:rsidRPr="006E4A2B" w:rsidRDefault="00A97D48"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97D48" w:rsidRDefault="00A97D48" w:rsidP="00BB457E">
      <w:pPr>
        <w:widowControl w:val="0"/>
        <w:tabs>
          <w:tab w:val="left" w:pos="1539"/>
          <w:tab w:val="left" w:pos="2394"/>
        </w:tabs>
        <w:ind w:right="-1"/>
        <w:rPr>
          <w:rFonts w:eastAsia="Calibri"/>
        </w:rPr>
      </w:pPr>
      <w:r>
        <w:rPr>
          <w:rFonts w:eastAsia="Calibri"/>
        </w:rPr>
        <w:tab/>
      </w:r>
      <w:r>
        <w:rPr>
          <w:rFonts w:eastAsia="Calibri"/>
        </w:rPr>
        <w:tab/>
        <w:t>Por ello;</w:t>
      </w:r>
    </w:p>
    <w:p w:rsidR="00A97D48" w:rsidRPr="005219EF" w:rsidRDefault="00A97D48"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97D48" w:rsidRPr="00B85488" w:rsidRDefault="00A97D48" w:rsidP="00BB457E">
      <w:pPr>
        <w:widowControl w:val="0"/>
        <w:jc w:val="center"/>
        <w:rPr>
          <w:b/>
          <w:u w:val="single"/>
          <w:lang w:val="es-ES_tradnl" w:eastAsia="es-ES_tradnl"/>
        </w:rPr>
      </w:pPr>
      <w:r w:rsidRPr="00B85488">
        <w:rPr>
          <w:b/>
          <w:u w:val="single"/>
          <w:lang w:val="es-ES_tradnl" w:eastAsia="es-ES_tradnl"/>
        </w:rPr>
        <w:t>R E S O L U C I O N</w:t>
      </w:r>
    </w:p>
    <w:p w:rsidR="001D2452" w:rsidRPr="001D2452" w:rsidRDefault="001D2452" w:rsidP="00BB457E">
      <w:pPr>
        <w:pStyle w:val="Prrafodelista"/>
        <w:widowControl w:val="0"/>
        <w:numPr>
          <w:ilvl w:val="0"/>
          <w:numId w:val="29"/>
        </w:numPr>
        <w:tabs>
          <w:tab w:val="left" w:pos="1140"/>
        </w:tabs>
        <w:ind w:left="284" w:firstLine="0"/>
        <w:outlineLvl w:val="0"/>
        <w:rPr>
          <w:lang w:val="es-ES_tradnl" w:eastAsia="es-ES_tradnl"/>
        </w:rPr>
      </w:pPr>
      <w:r w:rsidRPr="001D2452">
        <w:rPr>
          <w:lang w:val="es-ES_tradnl" w:eastAsia="es-ES_tradnl"/>
        </w:rPr>
        <w:t>Dispón</w:t>
      </w:r>
      <w:r>
        <w:rPr>
          <w:lang w:val="es-ES_tradnl" w:eastAsia="es-ES_tradnl"/>
        </w:rPr>
        <w:t>e</w:t>
      </w:r>
      <w:r w:rsidRPr="001D2452">
        <w:rPr>
          <w:lang w:val="es-ES_tradnl" w:eastAsia="es-ES_tradnl"/>
        </w:rPr>
        <w:t>se que el Departamento Ejecutivo Municipal</w:t>
      </w:r>
      <w:r>
        <w:rPr>
          <w:lang w:val="es-ES_tradnl" w:eastAsia="es-ES_tradnl"/>
        </w:rPr>
        <w:t xml:space="preserve"> realice</w:t>
      </w:r>
      <w:r w:rsidRPr="001D2452">
        <w:rPr>
          <w:lang w:val="es-ES_tradnl" w:eastAsia="es-ES_tradnl"/>
        </w:rPr>
        <w:t xml:space="preserve"> estudios de factibilidad técnica, económica y operativa</w:t>
      </w:r>
      <w:r>
        <w:rPr>
          <w:lang w:val="es-ES_tradnl" w:eastAsia="es-ES_tradnl"/>
        </w:rPr>
        <w:t>,</w:t>
      </w:r>
      <w:r w:rsidRPr="001D2452">
        <w:rPr>
          <w:lang w:val="es-ES_tradnl" w:eastAsia="es-ES_tradnl"/>
        </w:rPr>
        <w:t xml:space="preserve"> a través del área que corresponda</w:t>
      </w:r>
      <w:r>
        <w:rPr>
          <w:lang w:val="es-ES_tradnl" w:eastAsia="es-ES_tradnl"/>
        </w:rPr>
        <w:t>,</w:t>
      </w:r>
      <w:r w:rsidR="00D70991">
        <w:rPr>
          <w:lang w:val="es-ES_tradnl" w:eastAsia="es-ES_tradnl"/>
        </w:rPr>
        <w:t xml:space="preserve"> </w:t>
      </w:r>
      <w:r w:rsidR="00F83DE4">
        <w:rPr>
          <w:lang w:val="es-ES_tradnl" w:eastAsia="es-ES_tradnl"/>
        </w:rPr>
        <w:t xml:space="preserve">para </w:t>
      </w:r>
      <w:r w:rsidR="00D70991">
        <w:rPr>
          <w:lang w:val="es-ES_tradnl" w:eastAsia="es-ES_tradnl"/>
        </w:rPr>
        <w:t xml:space="preserve">poner </w:t>
      </w:r>
      <w:r w:rsidRPr="001D2452">
        <w:rPr>
          <w:lang w:val="es-ES_tradnl" w:eastAsia="es-ES_tradnl"/>
        </w:rPr>
        <w:t xml:space="preserve">en valor la ciclovía </w:t>
      </w:r>
      <w:r w:rsidR="00F83DE4">
        <w:rPr>
          <w:lang w:val="es-ES_tradnl" w:eastAsia="es-ES_tradnl"/>
        </w:rPr>
        <w:t xml:space="preserve">Intendente </w:t>
      </w:r>
      <w:r w:rsidR="00D70991" w:rsidRPr="001D2452">
        <w:rPr>
          <w:lang w:val="es-ES_tradnl" w:eastAsia="es-ES_tradnl"/>
        </w:rPr>
        <w:t>Noé Adán Campagnolo</w:t>
      </w:r>
      <w:r w:rsidR="00F55BC6">
        <w:rPr>
          <w:lang w:val="es-ES_tradnl" w:eastAsia="es-ES_tradnl"/>
        </w:rPr>
        <w:t xml:space="preserve">, ubicada en </w:t>
      </w:r>
      <w:r w:rsidR="00DD7DB6">
        <w:rPr>
          <w:lang w:val="es-ES_tradnl" w:eastAsia="es-ES_tradnl"/>
        </w:rPr>
        <w:t>Pedro Ví</w:t>
      </w:r>
      <w:r w:rsidRPr="001D2452">
        <w:rPr>
          <w:lang w:val="es-ES_tradnl" w:eastAsia="es-ES_tradnl"/>
        </w:rPr>
        <w:t xml:space="preserve">ttori, </w:t>
      </w:r>
      <w:r w:rsidR="00D70991">
        <w:rPr>
          <w:lang w:val="es-ES_tradnl" w:eastAsia="es-ES_tradnl"/>
        </w:rPr>
        <w:t>entre</w:t>
      </w:r>
      <w:r w:rsidRPr="001D2452">
        <w:rPr>
          <w:lang w:val="es-ES_tradnl" w:eastAsia="es-ES_tradnl"/>
        </w:rPr>
        <w:t xml:space="preserve"> Bv. Gálve</w:t>
      </w:r>
      <w:r w:rsidR="009A4F31">
        <w:rPr>
          <w:lang w:val="es-ES_tradnl" w:eastAsia="es-ES_tradnl"/>
        </w:rPr>
        <w:t xml:space="preserve">z </w:t>
      </w:r>
      <w:r w:rsidR="00D70991">
        <w:rPr>
          <w:lang w:val="es-ES_tradnl" w:eastAsia="es-ES_tradnl"/>
        </w:rPr>
        <w:t xml:space="preserve">y </w:t>
      </w:r>
      <w:r w:rsidRPr="001D2452">
        <w:rPr>
          <w:lang w:val="es-ES_tradnl" w:eastAsia="es-ES_tradnl"/>
        </w:rPr>
        <w:t xml:space="preserve">Salvador del Carril </w:t>
      </w:r>
      <w:r w:rsidR="00F55BC6">
        <w:rPr>
          <w:lang w:val="es-ES_tradnl" w:eastAsia="es-ES_tradnl"/>
        </w:rPr>
        <w:t xml:space="preserve">y </w:t>
      </w:r>
      <w:r w:rsidRPr="001D2452">
        <w:rPr>
          <w:lang w:val="es-ES_tradnl" w:eastAsia="es-ES_tradnl"/>
        </w:rPr>
        <w:t xml:space="preserve">la ciclovía </w:t>
      </w:r>
      <w:r w:rsidR="00F55BC6">
        <w:rPr>
          <w:lang w:val="es-ES_tradnl" w:eastAsia="es-ES_tradnl"/>
        </w:rPr>
        <w:t>Arquitecto Alberto Hammerly u</w:t>
      </w:r>
      <w:r w:rsidR="009A4F31">
        <w:rPr>
          <w:lang w:val="es-ES_tradnl" w:eastAsia="es-ES_tradnl"/>
        </w:rPr>
        <w:t>b</w:t>
      </w:r>
      <w:r w:rsidR="00F55BC6">
        <w:rPr>
          <w:lang w:val="es-ES_tradnl" w:eastAsia="es-ES_tradnl"/>
        </w:rPr>
        <w:t>icada en</w:t>
      </w:r>
      <w:r w:rsidRPr="001D2452">
        <w:rPr>
          <w:lang w:val="es-ES_tradnl" w:eastAsia="es-ES_tradnl"/>
        </w:rPr>
        <w:t xml:space="preserve"> calle Vélez Sarsfield entre Bv. Gálvez y Hernandarias, y respecto</w:t>
      </w:r>
      <w:r w:rsidR="00307F4F">
        <w:rPr>
          <w:lang w:val="es-ES_tradnl" w:eastAsia="es-ES_tradnl"/>
        </w:rPr>
        <w:t xml:space="preserve"> </w:t>
      </w:r>
      <w:r w:rsidRPr="001D2452">
        <w:rPr>
          <w:lang w:val="es-ES_tradnl" w:eastAsia="es-ES_tradnl"/>
        </w:rPr>
        <w:t xml:space="preserve">del tramo de uso compartido con las vías activas del tren, que comprende la unión de ambas de </w:t>
      </w:r>
      <w:r w:rsidR="00307F4F">
        <w:rPr>
          <w:lang w:val="es-ES_tradnl" w:eastAsia="es-ES_tradnl"/>
        </w:rPr>
        <w:t>E</w:t>
      </w:r>
      <w:r w:rsidRPr="001D2452">
        <w:rPr>
          <w:lang w:val="es-ES_tradnl" w:eastAsia="es-ES_tradnl"/>
        </w:rPr>
        <w:t xml:space="preserve">ste a </w:t>
      </w:r>
      <w:r w:rsidR="00307F4F">
        <w:rPr>
          <w:lang w:val="es-ES_tradnl" w:eastAsia="es-ES_tradnl"/>
        </w:rPr>
        <w:t>O</w:t>
      </w:r>
      <w:r w:rsidRPr="001D2452">
        <w:rPr>
          <w:lang w:val="es-ES_tradnl" w:eastAsia="es-ES_tradnl"/>
        </w:rPr>
        <w:t>este.</w:t>
      </w:r>
    </w:p>
    <w:p w:rsidR="001D2452" w:rsidRPr="00307F4F" w:rsidRDefault="001D2452" w:rsidP="00BB457E">
      <w:pPr>
        <w:widowControl w:val="0"/>
        <w:tabs>
          <w:tab w:val="left" w:pos="1140"/>
        </w:tabs>
        <w:outlineLvl w:val="0"/>
        <w:rPr>
          <w:lang w:val="es-ES_tradnl" w:eastAsia="es-ES_tradnl"/>
        </w:rPr>
      </w:pPr>
      <w:r w:rsidRPr="00307F4F">
        <w:rPr>
          <w:lang w:val="es-ES_tradnl" w:eastAsia="es-ES_tradnl"/>
        </w:rPr>
        <w:lastRenderedPageBreak/>
        <w:t xml:space="preserve">Entre las tareas a realizarse se deberán priorizar: </w:t>
      </w:r>
    </w:p>
    <w:p w:rsidR="001D2452" w:rsidRPr="001D2452" w:rsidRDefault="001D2452" w:rsidP="00BB457E">
      <w:pPr>
        <w:pStyle w:val="Prrafodelista"/>
        <w:widowControl w:val="0"/>
        <w:numPr>
          <w:ilvl w:val="0"/>
          <w:numId w:val="30"/>
        </w:numPr>
        <w:tabs>
          <w:tab w:val="left" w:pos="567"/>
        </w:tabs>
        <w:ind w:left="567" w:hanging="283"/>
        <w:outlineLvl w:val="0"/>
        <w:rPr>
          <w:lang w:val="es-ES_tradnl" w:eastAsia="es-ES_tradnl"/>
        </w:rPr>
      </w:pPr>
      <w:r w:rsidRPr="001D2452">
        <w:rPr>
          <w:lang w:val="es-ES_tradnl" w:eastAsia="es-ES_tradnl"/>
        </w:rPr>
        <w:t>Refacción y puesta en funcionamiento de la totalidad de luminarias.</w:t>
      </w:r>
    </w:p>
    <w:p w:rsidR="001D2452" w:rsidRPr="001D2452" w:rsidRDefault="001D2452" w:rsidP="00BB457E">
      <w:pPr>
        <w:pStyle w:val="Prrafodelista"/>
        <w:widowControl w:val="0"/>
        <w:numPr>
          <w:ilvl w:val="0"/>
          <w:numId w:val="30"/>
        </w:numPr>
        <w:tabs>
          <w:tab w:val="left" w:pos="567"/>
        </w:tabs>
        <w:ind w:left="567" w:hanging="283"/>
        <w:outlineLvl w:val="0"/>
        <w:rPr>
          <w:lang w:val="es-ES_tradnl" w:eastAsia="es-ES_tradnl"/>
        </w:rPr>
      </w:pPr>
      <w:r w:rsidRPr="001D2452">
        <w:rPr>
          <w:lang w:val="es-ES_tradnl" w:eastAsia="es-ES_tradnl"/>
        </w:rPr>
        <w:t>Repavimentación del trazado.</w:t>
      </w:r>
    </w:p>
    <w:p w:rsidR="001D2452" w:rsidRPr="001D2452" w:rsidRDefault="001D2452" w:rsidP="00BB457E">
      <w:pPr>
        <w:pStyle w:val="Prrafodelista"/>
        <w:widowControl w:val="0"/>
        <w:numPr>
          <w:ilvl w:val="0"/>
          <w:numId w:val="30"/>
        </w:numPr>
        <w:tabs>
          <w:tab w:val="left" w:pos="567"/>
        </w:tabs>
        <w:ind w:left="567" w:hanging="283"/>
        <w:outlineLvl w:val="0"/>
        <w:rPr>
          <w:lang w:val="es-ES_tradnl" w:eastAsia="es-ES_tradnl"/>
        </w:rPr>
      </w:pPr>
      <w:r w:rsidRPr="001D2452">
        <w:rPr>
          <w:lang w:val="es-ES_tradnl" w:eastAsia="es-ES_tradnl"/>
        </w:rPr>
        <w:t>Señalización del recorrido.</w:t>
      </w:r>
    </w:p>
    <w:p w:rsidR="001D2452" w:rsidRPr="001D2452" w:rsidRDefault="001D2452" w:rsidP="00BB457E">
      <w:pPr>
        <w:pStyle w:val="Prrafodelista"/>
        <w:widowControl w:val="0"/>
        <w:numPr>
          <w:ilvl w:val="0"/>
          <w:numId w:val="30"/>
        </w:numPr>
        <w:tabs>
          <w:tab w:val="left" w:pos="567"/>
        </w:tabs>
        <w:ind w:left="567" w:hanging="283"/>
        <w:outlineLvl w:val="0"/>
        <w:rPr>
          <w:lang w:val="es-ES_tradnl" w:eastAsia="es-ES_tradnl"/>
        </w:rPr>
      </w:pPr>
      <w:r w:rsidRPr="001D2452">
        <w:rPr>
          <w:lang w:val="es-ES_tradnl" w:eastAsia="es-ES_tradnl"/>
        </w:rPr>
        <w:t>Demarcación horizontal de los pasos.</w:t>
      </w:r>
    </w:p>
    <w:p w:rsidR="001D2452" w:rsidRPr="001D2452" w:rsidRDefault="001D2452" w:rsidP="00BB457E">
      <w:pPr>
        <w:pStyle w:val="Prrafodelista"/>
        <w:widowControl w:val="0"/>
        <w:numPr>
          <w:ilvl w:val="0"/>
          <w:numId w:val="30"/>
        </w:numPr>
        <w:tabs>
          <w:tab w:val="left" w:pos="567"/>
        </w:tabs>
        <w:ind w:left="567" w:hanging="283"/>
        <w:outlineLvl w:val="0"/>
        <w:rPr>
          <w:lang w:val="es-ES_tradnl" w:eastAsia="es-ES_tradnl"/>
        </w:rPr>
      </w:pPr>
      <w:r w:rsidRPr="001D2452">
        <w:rPr>
          <w:lang w:val="es-ES_tradnl" w:eastAsia="es-ES_tradnl"/>
        </w:rPr>
        <w:t>Colocación de semáforos para habilitar el paso a los ciclistas y peatones en los cruces que sean considerados de alto riesgo.</w:t>
      </w:r>
    </w:p>
    <w:p w:rsidR="001D2452" w:rsidRPr="001D2452" w:rsidRDefault="001D2452" w:rsidP="00BB457E">
      <w:pPr>
        <w:pStyle w:val="Prrafodelista"/>
        <w:widowControl w:val="0"/>
        <w:numPr>
          <w:ilvl w:val="0"/>
          <w:numId w:val="30"/>
        </w:numPr>
        <w:tabs>
          <w:tab w:val="left" w:pos="567"/>
        </w:tabs>
        <w:ind w:left="567" w:hanging="283"/>
        <w:outlineLvl w:val="0"/>
        <w:rPr>
          <w:lang w:val="es-ES_tradnl" w:eastAsia="es-ES_tradnl"/>
        </w:rPr>
      </w:pPr>
      <w:r w:rsidRPr="001D2452">
        <w:rPr>
          <w:lang w:val="es-ES_tradnl" w:eastAsia="es-ES_tradnl"/>
        </w:rPr>
        <w:t>Colocación de bebederos antivandálicos en distintos puntos del recorrido.</w:t>
      </w:r>
    </w:p>
    <w:p w:rsidR="001D2452" w:rsidRPr="001D2452" w:rsidRDefault="001D2452" w:rsidP="00BB457E">
      <w:pPr>
        <w:pStyle w:val="Prrafodelista"/>
        <w:widowControl w:val="0"/>
        <w:numPr>
          <w:ilvl w:val="0"/>
          <w:numId w:val="30"/>
        </w:numPr>
        <w:tabs>
          <w:tab w:val="left" w:pos="567"/>
        </w:tabs>
        <w:ind w:left="567" w:hanging="283"/>
        <w:outlineLvl w:val="0"/>
        <w:rPr>
          <w:lang w:val="es-ES_tradnl" w:eastAsia="es-ES_tradnl"/>
        </w:rPr>
      </w:pPr>
      <w:r w:rsidRPr="001D2452">
        <w:rPr>
          <w:lang w:val="es-ES_tradnl" w:eastAsia="es-ES_tradnl"/>
        </w:rPr>
        <w:t>Desmalezamiento y poda de árboles.</w:t>
      </w:r>
    </w:p>
    <w:p w:rsidR="001D2452" w:rsidRDefault="001D2452" w:rsidP="00BB457E">
      <w:pPr>
        <w:pStyle w:val="Prrafodelista"/>
        <w:widowControl w:val="0"/>
        <w:numPr>
          <w:ilvl w:val="0"/>
          <w:numId w:val="29"/>
        </w:numPr>
        <w:tabs>
          <w:tab w:val="left" w:pos="1140"/>
        </w:tabs>
        <w:ind w:left="284" w:firstLine="0"/>
        <w:outlineLvl w:val="0"/>
        <w:rPr>
          <w:lang w:val="es-ES_tradnl" w:eastAsia="es-ES_tradnl"/>
        </w:rPr>
      </w:pPr>
      <w:r w:rsidRPr="001D2452">
        <w:rPr>
          <w:lang w:val="es-ES_tradnl" w:eastAsia="es-ES_tradnl"/>
        </w:rPr>
        <w:t>De resultar favorable lo dispuesto en el artículo precedente el D</w:t>
      </w:r>
      <w:r w:rsidR="004007CB">
        <w:rPr>
          <w:lang w:val="es-ES_tradnl" w:eastAsia="es-ES_tradnl"/>
        </w:rPr>
        <w:t>epartamento Ejecutivo Municipal</w:t>
      </w:r>
      <w:r w:rsidRPr="001D2452">
        <w:rPr>
          <w:lang w:val="es-ES_tradnl" w:eastAsia="es-ES_tradnl"/>
        </w:rPr>
        <w:t xml:space="preserve"> procederá a la ejecución de las obras, observándose en lo que pudiera corresponder las disposiciones de la Ordenanza N° 11</w:t>
      </w:r>
      <w:r w:rsidR="004007CB">
        <w:rPr>
          <w:lang w:val="es-ES_tradnl" w:eastAsia="es-ES_tradnl"/>
        </w:rPr>
        <w:t>.</w:t>
      </w:r>
      <w:r w:rsidRPr="001D2452">
        <w:rPr>
          <w:lang w:val="es-ES_tradnl" w:eastAsia="es-ES_tradnl"/>
        </w:rPr>
        <w:t>924.</w:t>
      </w:r>
    </w:p>
    <w:p w:rsidR="00B22894" w:rsidRPr="001D2452" w:rsidRDefault="00B22894" w:rsidP="00BB457E">
      <w:pPr>
        <w:pStyle w:val="Prrafodelista"/>
        <w:widowControl w:val="0"/>
        <w:numPr>
          <w:ilvl w:val="0"/>
          <w:numId w:val="29"/>
        </w:numPr>
        <w:tabs>
          <w:tab w:val="left" w:pos="1140"/>
        </w:tabs>
        <w:ind w:left="284" w:firstLine="0"/>
        <w:outlineLvl w:val="0"/>
        <w:rPr>
          <w:lang w:val="es-ES_tradnl" w:eastAsia="es-ES_tradnl"/>
        </w:rPr>
      </w:pPr>
      <w:r w:rsidRPr="001D2452">
        <w:rPr>
          <w:lang w:val="es-ES_tradnl" w:eastAsia="es-ES_tradnl"/>
        </w:rPr>
        <w:t>Cumplimentadas que fueran los trabajos el D</w:t>
      </w:r>
      <w:r>
        <w:rPr>
          <w:lang w:val="es-ES_tradnl" w:eastAsia="es-ES_tradnl"/>
        </w:rPr>
        <w:t>epartamento Ejecutivo Municipal</w:t>
      </w:r>
      <w:r w:rsidRPr="001D2452">
        <w:rPr>
          <w:lang w:val="es-ES_tradnl" w:eastAsia="es-ES_tradnl"/>
        </w:rPr>
        <w:t xml:space="preserve"> remitirá un informe al Honorable Concejo Municipal.</w:t>
      </w:r>
    </w:p>
    <w:p w:rsidR="001D2452" w:rsidRPr="001D2452" w:rsidRDefault="001D2452" w:rsidP="00BB457E">
      <w:pPr>
        <w:pStyle w:val="Prrafodelista"/>
        <w:widowControl w:val="0"/>
        <w:numPr>
          <w:ilvl w:val="0"/>
          <w:numId w:val="29"/>
        </w:numPr>
        <w:tabs>
          <w:tab w:val="left" w:pos="1140"/>
        </w:tabs>
        <w:ind w:left="284" w:firstLine="0"/>
        <w:outlineLvl w:val="0"/>
        <w:rPr>
          <w:lang w:val="es-ES_tradnl" w:eastAsia="es-ES_tradnl"/>
        </w:rPr>
      </w:pPr>
      <w:r w:rsidRPr="001D2452">
        <w:rPr>
          <w:lang w:val="es-ES_tradnl" w:eastAsia="es-ES_tradnl"/>
        </w:rPr>
        <w:t>Las erogaciones que demande la ejecución del presente serán imputadas en la partida presupuestaria del ejercicio fiscal vigente.</w:t>
      </w:r>
    </w:p>
    <w:p w:rsidR="001D2452" w:rsidRPr="001D2452" w:rsidRDefault="00B22894" w:rsidP="00BB457E">
      <w:pPr>
        <w:pStyle w:val="Prrafodelista"/>
        <w:widowControl w:val="0"/>
        <w:numPr>
          <w:ilvl w:val="0"/>
          <w:numId w:val="29"/>
        </w:numPr>
        <w:tabs>
          <w:tab w:val="left" w:pos="1140"/>
        </w:tabs>
        <w:ind w:left="284" w:firstLine="0"/>
        <w:outlineLvl w:val="0"/>
        <w:rPr>
          <w:lang w:val="es-ES_tradnl" w:eastAsia="es-ES_tradnl"/>
        </w:rPr>
      </w:pPr>
      <w:r>
        <w:rPr>
          <w:lang w:val="es-ES_tradnl" w:eastAsia="es-ES_tradnl"/>
        </w:rPr>
        <w:t>Comuníquese al Departamento Ejecutivo Municipal.</w:t>
      </w:r>
    </w:p>
    <w:p w:rsidR="00A97D48" w:rsidRPr="00520C73" w:rsidRDefault="00A97D48" w:rsidP="00BB457E">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y septiembre </w:t>
      </w:r>
      <w:r>
        <w:rPr>
          <w:b/>
        </w:rPr>
        <w:t>de 2024</w:t>
      </w:r>
      <w:r>
        <w:rPr>
          <w:rFonts w:eastAsia="Calibri"/>
          <w:b/>
          <w:snapToGrid w:val="0"/>
        </w:rPr>
        <w:t>.</w:t>
      </w:r>
    </w:p>
    <w:p w:rsidR="00A97D48" w:rsidRDefault="00A97D48" w:rsidP="00BB457E">
      <w:pPr>
        <w:widowControl w:val="0"/>
        <w:tabs>
          <w:tab w:val="left" w:pos="1140"/>
        </w:tabs>
        <w:spacing w:line="240" w:lineRule="auto"/>
        <w:ind w:left="285"/>
        <w:rPr>
          <w:rFonts w:eastAsia="Calibri"/>
          <w:snapToGrid w:val="0"/>
          <w:spacing w:val="-10"/>
        </w:rPr>
      </w:pPr>
      <w:r>
        <w:rPr>
          <w:rFonts w:eastAsia="Calibri"/>
          <w:snapToGrid w:val="0"/>
          <w:spacing w:val="-10"/>
        </w:rPr>
        <w:t>M. Barletta – L. Méndez – M. Rico – S. Perman – V. Quiroz – I. Astesiano (Sec.).</w:t>
      </w:r>
    </w:p>
    <w:p w:rsidR="00A97D48" w:rsidRPr="00BD2AFF" w:rsidRDefault="00820C4B"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w:t>
      </w:r>
      <w:r w:rsidR="00A97D48">
        <w:rPr>
          <w:rFonts w:eastAsia="Calibri"/>
          <w:snapToGrid w:val="0"/>
          <w:spacing w:val="-10"/>
        </w:rPr>
        <w:t xml:space="preserve"> Battistutti – M. Mondino – M. Blazkow (Sec.).</w:t>
      </w:r>
    </w:p>
    <w:p w:rsidR="00A97D48" w:rsidRDefault="00A97D48"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L. Méndez – I. Laurenti – J. Fernández – L. Simoniello – S. Cian – V. Quiroz – M. Costa (Sec.).</w:t>
      </w:r>
    </w:p>
    <w:p w:rsidR="00A97D48" w:rsidRDefault="00A97D48" w:rsidP="00BB457E">
      <w:pPr>
        <w:widowControl w:val="0"/>
        <w:tabs>
          <w:tab w:val="left" w:pos="4125"/>
        </w:tabs>
        <w:spacing w:line="240" w:lineRule="auto"/>
        <w:ind w:left="285"/>
        <w:rPr>
          <w:rFonts w:eastAsia="Calibri"/>
          <w:snapToGrid w:val="0"/>
          <w:spacing w:val="-10"/>
        </w:rPr>
      </w:pPr>
    </w:p>
    <w:p w:rsidR="001865DC" w:rsidRDefault="00A97D48" w:rsidP="00BB457E">
      <w:pPr>
        <w:widowControl w:val="0"/>
        <w:ind w:left="0" w:right="-1" w:hanging="426"/>
        <w:rPr>
          <w:rFonts w:eastAsia="Calibri"/>
          <w:snapToGrid w:val="0"/>
        </w:rPr>
      </w:pPr>
      <w:r>
        <w:rPr>
          <w:b/>
        </w:rPr>
        <w:t>52.-</w:t>
      </w:r>
      <w:r w:rsidR="001865DC" w:rsidRPr="002A3E95">
        <w:rPr>
          <w:rFonts w:eastAsia="Calibri"/>
          <w:b/>
          <w:u w:val="single"/>
        </w:rPr>
        <w:t>DESPACHO DE LAS COMISIONES DE</w:t>
      </w:r>
      <w:r w:rsidR="001865DC">
        <w:rPr>
          <w:rFonts w:eastAsia="Calibri"/>
          <w:b/>
          <w:caps/>
          <w:u w:val="single"/>
        </w:rPr>
        <w:t xml:space="preserve"> PLANEAMIENTO URBANO, OBRAS PÚBLICAS, HÁBITAT Y GESTIÓN DE RIESGO – </w:t>
      </w:r>
      <w:r w:rsidR="008D6EB8">
        <w:rPr>
          <w:rFonts w:eastAsia="Calibri"/>
          <w:b/>
          <w:u w:val="single"/>
        </w:rPr>
        <w:t>GOBIERNO Y SEGURIDAD CIUDADANA</w:t>
      </w:r>
      <w:r w:rsidR="001865DC" w:rsidRPr="002A3E95">
        <w:rPr>
          <w:rFonts w:eastAsia="Calibri"/>
          <w:b/>
        </w:rPr>
        <w:t>:</w:t>
      </w:r>
      <w:r w:rsidR="001865DC">
        <w:rPr>
          <w:rFonts w:eastAsia="Calibri"/>
          <w:b/>
        </w:rPr>
        <w:t xml:space="preserve"> </w:t>
      </w:r>
      <w:r w:rsidR="001865DC" w:rsidRPr="002A3E95">
        <w:rPr>
          <w:rFonts w:eastAsia="Calibri"/>
        </w:rPr>
        <w:t xml:space="preserve">Expte. </w:t>
      </w:r>
      <w:r w:rsidR="001865DC">
        <w:rPr>
          <w:rFonts w:eastAsia="Calibri"/>
        </w:rPr>
        <w:t>CO-0062-</w:t>
      </w:r>
      <w:r w:rsidR="008D6EB8">
        <w:rPr>
          <w:color w:val="000000"/>
        </w:rPr>
        <w:t>01946803-2</w:t>
      </w:r>
      <w:r w:rsidR="001865DC">
        <w:rPr>
          <w:color w:val="000000"/>
        </w:rPr>
        <w:t xml:space="preserve"> </w:t>
      </w:r>
      <w:r w:rsidR="001865DC">
        <w:rPr>
          <w:rFonts w:eastAsia="Calibri"/>
          <w:spacing w:val="-30"/>
        </w:rPr>
        <w:t>(P</w:t>
      </w:r>
      <w:r w:rsidR="008D6EB8">
        <w:rPr>
          <w:rFonts w:eastAsia="Calibri"/>
          <w:spacing w:val="-30"/>
        </w:rPr>
        <w:t>P</w:t>
      </w:r>
      <w:r w:rsidR="001865DC">
        <w:rPr>
          <w:rFonts w:eastAsia="Calibri"/>
          <w:spacing w:val="-30"/>
        </w:rPr>
        <w:t>C</w:t>
      </w:r>
      <w:r w:rsidR="001865DC" w:rsidRPr="004870D1">
        <w:rPr>
          <w:rFonts w:eastAsia="Calibri"/>
          <w:spacing w:val="-30"/>
        </w:rPr>
        <w:t>)</w:t>
      </w:r>
      <w:r w:rsidR="001865DC">
        <w:rPr>
          <w:rFonts w:eastAsia="Calibri"/>
          <w:spacing w:val="-30"/>
        </w:rPr>
        <w:t xml:space="preserve">  -  </w:t>
      </w:r>
      <w:r w:rsidR="001865DC" w:rsidRPr="002A3E95">
        <w:rPr>
          <w:rFonts w:eastAsia="Calibri"/>
        </w:rPr>
        <w:t>Autoría:</w:t>
      </w:r>
      <w:r w:rsidR="001865DC">
        <w:rPr>
          <w:rFonts w:eastAsia="Calibri"/>
        </w:rPr>
        <w:t xml:space="preserve"> </w:t>
      </w:r>
      <w:r w:rsidR="00354C5E">
        <w:rPr>
          <w:rFonts w:eastAsia="Calibri"/>
        </w:rPr>
        <w:t>Sr. Néstor Milesi.</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1865DC" w:rsidRPr="0036495B" w:rsidRDefault="001865DC"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865DC" w:rsidRPr="006E4A2B" w:rsidRDefault="001865DC"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8D6EB8">
        <w:rPr>
          <w:color w:val="000000"/>
        </w:rPr>
        <w:t xml:space="preserve">01946803-2 </w:t>
      </w:r>
      <w:r w:rsidR="008D6EB8">
        <w:rPr>
          <w:rFonts w:eastAsia="Calibri"/>
          <w:spacing w:val="-30"/>
        </w:rPr>
        <w:t>(PPC</w:t>
      </w:r>
      <w:r w:rsidR="008D6EB8" w:rsidRPr="004870D1">
        <w:rPr>
          <w:rFonts w:eastAsia="Calibri"/>
          <w:spacing w:val="-30"/>
        </w:rPr>
        <w:t>)</w:t>
      </w:r>
      <w:r w:rsidR="008D6EB8">
        <w:rPr>
          <w:rFonts w:eastAsia="Calibri"/>
          <w:spacing w:val="-30"/>
        </w:rPr>
        <w:t xml:space="preserve">  </w:t>
      </w:r>
      <w:r w:rsidRPr="006E4A2B">
        <w:rPr>
          <w:rFonts w:eastAsia="Calibri"/>
        </w:rPr>
        <w:t>y;</w:t>
      </w:r>
    </w:p>
    <w:p w:rsidR="001865DC" w:rsidRPr="00E21429" w:rsidRDefault="001865DC"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687064" w:rsidRPr="00687064" w:rsidRDefault="001865DC"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00687064" w:rsidRPr="00687064">
        <w:rPr>
          <w:rFonts w:eastAsia="Calibri"/>
        </w:rPr>
        <w:t>se trata de un pedido de modificación del estado parcelario actual, con el fin de obtener factibilidad catastral, de los lotes</w:t>
      </w:r>
      <w:r w:rsidR="00687064">
        <w:rPr>
          <w:rFonts w:eastAsia="Calibri"/>
        </w:rPr>
        <w:t xml:space="preserve"> 9, 10, 11 y 12, de la manzana A,</w:t>
      </w:r>
      <w:r w:rsidR="00687064" w:rsidRPr="00687064">
        <w:rPr>
          <w:rFonts w:eastAsia="Calibri"/>
        </w:rPr>
        <w:t xml:space="preserve"> segú</w:t>
      </w:r>
      <w:r w:rsidR="00687064">
        <w:rPr>
          <w:rFonts w:eastAsia="Calibri"/>
        </w:rPr>
        <w:t>n plano de mensura N° 67.620/73 -</w:t>
      </w:r>
      <w:r w:rsidR="00687064" w:rsidRPr="00687064">
        <w:rPr>
          <w:rFonts w:eastAsia="Calibri"/>
        </w:rPr>
        <w:t xml:space="preserve"> Padro</w:t>
      </w:r>
      <w:r w:rsidR="00687064">
        <w:rPr>
          <w:rFonts w:eastAsia="Calibri"/>
        </w:rPr>
        <w:t>nes Municipales N° R0007079 - R0007080 - R0007081 -</w:t>
      </w:r>
      <w:r w:rsidR="00687064" w:rsidRPr="00687064">
        <w:rPr>
          <w:rFonts w:eastAsia="Calibri"/>
        </w:rPr>
        <w:t xml:space="preserve"> Nomenclaturas Catastrales 010164 A-147, 010164 A–192, 010164 A–230.</w:t>
      </w:r>
    </w:p>
    <w:p w:rsidR="00687064" w:rsidRPr="00687064" w:rsidRDefault="00687064"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687064">
        <w:rPr>
          <w:rFonts w:eastAsia="Calibri"/>
        </w:rPr>
        <w:t>Que</w:t>
      </w:r>
      <w:r>
        <w:rPr>
          <w:rFonts w:eastAsia="Calibri"/>
        </w:rPr>
        <w:t>,</w:t>
      </w:r>
      <w:r w:rsidRPr="00687064">
        <w:rPr>
          <w:rFonts w:eastAsia="Calibri"/>
        </w:rPr>
        <w:t xml:space="preserve"> la superficie de los lotes mencionados, redondeadas a metros cuadrados, es de 744 m</w:t>
      </w:r>
      <w:r w:rsidRPr="00687064">
        <w:rPr>
          <w:rFonts w:eastAsia="Calibri"/>
          <w:vertAlign w:val="superscript"/>
        </w:rPr>
        <w:t>2</w:t>
      </w:r>
      <w:r w:rsidRPr="00687064">
        <w:rPr>
          <w:rFonts w:eastAsia="Calibri"/>
        </w:rPr>
        <w:t>, 519 m</w:t>
      </w:r>
      <w:r w:rsidRPr="00687064">
        <w:rPr>
          <w:rFonts w:eastAsia="Calibri"/>
          <w:vertAlign w:val="superscript"/>
        </w:rPr>
        <w:t>2</w:t>
      </w:r>
      <w:r w:rsidRPr="00687064">
        <w:rPr>
          <w:rFonts w:eastAsia="Calibri"/>
        </w:rPr>
        <w:t>, 596 m</w:t>
      </w:r>
      <w:r w:rsidRPr="00687064">
        <w:rPr>
          <w:rFonts w:eastAsia="Calibri"/>
          <w:vertAlign w:val="superscript"/>
        </w:rPr>
        <w:t>2</w:t>
      </w:r>
      <w:r w:rsidRPr="00687064">
        <w:rPr>
          <w:rFonts w:eastAsia="Calibri"/>
        </w:rPr>
        <w:t xml:space="preserve"> y 483 m</w:t>
      </w:r>
      <w:r w:rsidRPr="00687064">
        <w:rPr>
          <w:rFonts w:eastAsia="Calibri"/>
          <w:vertAlign w:val="superscript"/>
        </w:rPr>
        <w:t>2</w:t>
      </w:r>
      <w:r w:rsidRPr="00687064">
        <w:rPr>
          <w:rFonts w:eastAsia="Calibri"/>
        </w:rPr>
        <w:t xml:space="preserve">, y no encuadran en </w:t>
      </w:r>
      <w:r w:rsidR="002E22C4">
        <w:rPr>
          <w:rFonts w:eastAsia="Calibri"/>
        </w:rPr>
        <w:t xml:space="preserve">las exigencias </w:t>
      </w:r>
      <w:r w:rsidR="002E22C4">
        <w:rPr>
          <w:rFonts w:eastAsia="Calibri"/>
        </w:rPr>
        <w:lastRenderedPageBreak/>
        <w:t xml:space="preserve">del Distrito R7 </w:t>
      </w:r>
      <w:r w:rsidRPr="00687064">
        <w:rPr>
          <w:rFonts w:eastAsia="Calibri"/>
        </w:rPr>
        <w:t>Residencial de baja densidad con c</w:t>
      </w:r>
      <w:r w:rsidR="002E22C4">
        <w:rPr>
          <w:rFonts w:eastAsia="Calibri"/>
        </w:rPr>
        <w:t>aracterísticas de uso suburbano</w:t>
      </w:r>
      <w:r w:rsidRPr="00687064">
        <w:rPr>
          <w:rFonts w:eastAsia="Calibri"/>
        </w:rPr>
        <w:t xml:space="preserve"> según Ordenanza Nº 11.748 – Re</w:t>
      </w:r>
      <w:r w:rsidR="002E22C4">
        <w:rPr>
          <w:rFonts w:eastAsia="Calibri"/>
        </w:rPr>
        <w:t>glamento de Ordenamiento Urbano</w:t>
      </w:r>
      <w:r w:rsidRPr="00687064">
        <w:rPr>
          <w:rFonts w:eastAsia="Calibri"/>
        </w:rPr>
        <w:t>, el cual establece como parámetros mínimos para subdivisiones 20,00 m de frente y 800,00 m</w:t>
      </w:r>
      <w:r w:rsidRPr="002E22C4">
        <w:rPr>
          <w:rFonts w:eastAsia="Calibri"/>
          <w:vertAlign w:val="superscript"/>
        </w:rPr>
        <w:t>2</w:t>
      </w:r>
      <w:r w:rsidRPr="00687064">
        <w:rPr>
          <w:rFonts w:eastAsia="Calibri"/>
        </w:rPr>
        <w:t>.</w:t>
      </w:r>
    </w:p>
    <w:p w:rsidR="00687064" w:rsidRPr="00687064" w:rsidRDefault="00731C92"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687064" w:rsidRPr="00687064">
        <w:rPr>
          <w:rFonts w:eastAsia="Calibri"/>
        </w:rPr>
        <w:t>Que, sin embargo, la modificación pretendida tiene como objetivo adecuar los límites jurídicos de los lotes mencionados, ajustándolos a la realidad de hecho de las mejoras existentes, respetando en ello la superficie mínima vigente en el momento del loteo original, esto es, de 400 m</w:t>
      </w:r>
      <w:r w:rsidR="00687064" w:rsidRPr="00731C92">
        <w:rPr>
          <w:rFonts w:eastAsia="Calibri"/>
          <w:vertAlign w:val="superscript"/>
        </w:rPr>
        <w:t>2</w:t>
      </w:r>
      <w:r w:rsidR="00687064" w:rsidRPr="00687064">
        <w:rPr>
          <w:rFonts w:eastAsia="Calibri"/>
        </w:rPr>
        <w:t>.</w:t>
      </w:r>
    </w:p>
    <w:p w:rsidR="00687064" w:rsidRPr="00687064" w:rsidRDefault="00731C92"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687064" w:rsidRPr="00687064">
        <w:rPr>
          <w:rFonts w:eastAsia="Calibri"/>
        </w:rPr>
        <w:t>Que, en efecto, de la solicitud de subdivisión propuesta por el solicitante según anteproyecto de fjs. 13, resultan cuatro lotes: -el lote A, frentista a calle Carcaráes, con una superficie de 652 m</w:t>
      </w:r>
      <w:r w:rsidR="00687064" w:rsidRPr="00731C92">
        <w:rPr>
          <w:rFonts w:eastAsia="Calibri"/>
          <w:vertAlign w:val="superscript"/>
        </w:rPr>
        <w:t>2</w:t>
      </w:r>
      <w:r w:rsidR="00705B39">
        <w:rPr>
          <w:rFonts w:eastAsia="Calibri"/>
        </w:rPr>
        <w:t xml:space="preserve">; </w:t>
      </w:r>
      <w:r w:rsidR="00687064" w:rsidRPr="00687064">
        <w:rPr>
          <w:rFonts w:eastAsia="Calibri"/>
        </w:rPr>
        <w:t>el lote B, frentista a calle Carcaráes, con una superficie de 448 m</w:t>
      </w:r>
      <w:r w:rsidR="00687064" w:rsidRPr="00705B39">
        <w:rPr>
          <w:rFonts w:eastAsia="Calibri"/>
          <w:vertAlign w:val="superscript"/>
        </w:rPr>
        <w:t>2</w:t>
      </w:r>
      <w:r w:rsidR="00687064" w:rsidRPr="00687064">
        <w:rPr>
          <w:rFonts w:eastAsia="Calibri"/>
        </w:rPr>
        <w:t>; el lote C, frentista a calle Los Mandarinos, con una superficie de 520 m</w:t>
      </w:r>
      <w:r w:rsidR="00687064" w:rsidRPr="00705B39">
        <w:rPr>
          <w:rFonts w:eastAsia="Calibri"/>
          <w:vertAlign w:val="superscript"/>
        </w:rPr>
        <w:t>2</w:t>
      </w:r>
      <w:r w:rsidR="00687064" w:rsidRPr="00687064">
        <w:rPr>
          <w:rFonts w:eastAsia="Calibri"/>
        </w:rPr>
        <w:t xml:space="preserve"> y el lote D, para anexar al lindero sur.</w:t>
      </w:r>
    </w:p>
    <w:p w:rsidR="00687064" w:rsidRPr="00687064" w:rsidRDefault="00705B39"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687064" w:rsidRPr="00687064">
        <w:rPr>
          <w:rFonts w:eastAsia="Calibri"/>
        </w:rPr>
        <w:t>Que, en lo que refiere al agregado edilicio, no hay información de las áreas técnicas del Departamento Ejecutivo, por lo que esa cuestión queda pendiente de ser constatada y, de corresponder, regularizada.</w:t>
      </w:r>
    </w:p>
    <w:p w:rsidR="001865DC" w:rsidRPr="006E4A2B" w:rsidRDefault="00705B39"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687064" w:rsidRPr="00687064">
        <w:rPr>
          <w:rFonts w:eastAsia="Calibri"/>
        </w:rPr>
        <w:t>Que, por todo lo expuesto, y entendiendo que se trata de una situación de hecho que pret</w:t>
      </w:r>
      <w:r>
        <w:rPr>
          <w:rFonts w:eastAsia="Calibri"/>
        </w:rPr>
        <w:t xml:space="preserve">ende ser regularizada </w:t>
      </w:r>
      <w:r w:rsidR="00687064" w:rsidRPr="00687064">
        <w:rPr>
          <w:rFonts w:eastAsia="Calibri"/>
        </w:rPr>
        <w:t>se ve factible acceder a la solicitud objeto de la presente.</w:t>
      </w:r>
    </w:p>
    <w:p w:rsidR="001865DC" w:rsidRDefault="001865DC" w:rsidP="00BB457E">
      <w:pPr>
        <w:widowControl w:val="0"/>
        <w:tabs>
          <w:tab w:val="left" w:pos="1539"/>
          <w:tab w:val="left" w:pos="2394"/>
        </w:tabs>
        <w:ind w:right="-1"/>
        <w:rPr>
          <w:rFonts w:eastAsia="Calibri"/>
        </w:rPr>
      </w:pPr>
      <w:r>
        <w:rPr>
          <w:rFonts w:eastAsia="Calibri"/>
        </w:rPr>
        <w:tab/>
      </w:r>
      <w:r>
        <w:rPr>
          <w:rFonts w:eastAsia="Calibri"/>
        </w:rPr>
        <w:tab/>
        <w:t>Por ello;</w:t>
      </w:r>
    </w:p>
    <w:p w:rsidR="001865DC" w:rsidRPr="005219EF" w:rsidRDefault="001865DC"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865DC" w:rsidRPr="00B85488" w:rsidRDefault="001865DC" w:rsidP="00BB457E">
      <w:pPr>
        <w:widowControl w:val="0"/>
        <w:jc w:val="center"/>
        <w:rPr>
          <w:b/>
          <w:u w:val="single"/>
          <w:lang w:val="es-ES_tradnl" w:eastAsia="es-ES_tradnl"/>
        </w:rPr>
      </w:pPr>
      <w:r w:rsidRPr="00B85488">
        <w:rPr>
          <w:b/>
          <w:u w:val="single"/>
          <w:lang w:val="es-ES_tradnl" w:eastAsia="es-ES_tradnl"/>
        </w:rPr>
        <w:t>R E S O L U C I O N</w:t>
      </w:r>
    </w:p>
    <w:p w:rsidR="00705B39" w:rsidRPr="00705B39" w:rsidRDefault="00705B39" w:rsidP="00BB457E">
      <w:pPr>
        <w:pStyle w:val="Prrafodelista"/>
        <w:widowControl w:val="0"/>
        <w:numPr>
          <w:ilvl w:val="0"/>
          <w:numId w:val="31"/>
        </w:numPr>
        <w:tabs>
          <w:tab w:val="left" w:pos="1140"/>
        </w:tabs>
        <w:ind w:left="284" w:firstLine="0"/>
        <w:outlineLvl w:val="0"/>
        <w:rPr>
          <w:lang w:val="es-ES_tradnl" w:eastAsia="es-ES_tradnl"/>
        </w:rPr>
      </w:pPr>
      <w:r w:rsidRPr="00705B39">
        <w:rPr>
          <w:lang w:val="es-ES_tradnl" w:eastAsia="es-ES_tradnl"/>
        </w:rPr>
        <w:t xml:space="preserve">Autorízase al Departamento Ejecutivo Municipal a otorgar, por vía de excepción, el visado del plano de mensura de subdivisión para modificación del estado parcelario al inmueble sito en calle Los Mandarinos </w:t>
      </w:r>
      <w:r w:rsidR="00C8318B">
        <w:rPr>
          <w:lang w:val="es-ES_tradnl" w:eastAsia="es-ES_tradnl"/>
        </w:rPr>
        <w:t>Nº 5.335/</w:t>
      </w:r>
      <w:r w:rsidRPr="00705B39">
        <w:rPr>
          <w:lang w:val="es-ES_tradnl" w:eastAsia="es-ES_tradnl"/>
        </w:rPr>
        <w:t>5.323 y Los Carcaráes N° 6.084; lotes</w:t>
      </w:r>
      <w:r w:rsidR="00C8318B">
        <w:rPr>
          <w:lang w:val="es-ES_tradnl" w:eastAsia="es-ES_tradnl"/>
        </w:rPr>
        <w:t xml:space="preserve"> 9, 10, 11 y 12, de la manzana A,</w:t>
      </w:r>
      <w:r w:rsidRPr="00705B39">
        <w:rPr>
          <w:lang w:val="es-ES_tradnl" w:eastAsia="es-ES_tradnl"/>
        </w:rPr>
        <w:t xml:space="preserve"> según plano de me</w:t>
      </w:r>
      <w:r w:rsidR="00C8318B">
        <w:rPr>
          <w:lang w:val="es-ES_tradnl" w:eastAsia="es-ES_tradnl"/>
        </w:rPr>
        <w:t>nsura N° 67.620/73 -</w:t>
      </w:r>
      <w:r w:rsidRPr="00705B39">
        <w:rPr>
          <w:lang w:val="es-ES_tradnl" w:eastAsia="es-ES_tradnl"/>
        </w:rPr>
        <w:t>P</w:t>
      </w:r>
      <w:r w:rsidR="00C8318B">
        <w:rPr>
          <w:lang w:val="es-ES_tradnl" w:eastAsia="es-ES_tradnl"/>
        </w:rPr>
        <w:t>adrones Municipales N° R0007079 - R0007080 - R0007081 -</w:t>
      </w:r>
      <w:r w:rsidRPr="00705B39">
        <w:rPr>
          <w:lang w:val="es-ES_tradnl" w:eastAsia="es-ES_tradnl"/>
        </w:rPr>
        <w:t xml:space="preserve"> Nomenclaturas Catastrales 010164A -14</w:t>
      </w:r>
      <w:r w:rsidR="00295E5C">
        <w:rPr>
          <w:lang w:val="es-ES_tradnl" w:eastAsia="es-ES_tradnl"/>
        </w:rPr>
        <w:t>7, 010164A – 192, 010164A – 230 -</w:t>
      </w:r>
      <w:r w:rsidRPr="00705B39">
        <w:rPr>
          <w:lang w:val="es-ES_tradnl" w:eastAsia="es-ES_tradnl"/>
        </w:rPr>
        <w:t xml:space="preserve"> Distrito R7, según croquis obrante a fjs. 13 del expediente CO-0062-01946803-2.</w:t>
      </w:r>
    </w:p>
    <w:p w:rsidR="00705B39" w:rsidRPr="00705B39" w:rsidRDefault="00295E5C" w:rsidP="00BB457E">
      <w:pPr>
        <w:pStyle w:val="Prrafodelista"/>
        <w:widowControl w:val="0"/>
        <w:tabs>
          <w:tab w:val="left" w:pos="1140"/>
        </w:tabs>
        <w:outlineLvl w:val="0"/>
        <w:rPr>
          <w:lang w:val="es-ES_tradnl" w:eastAsia="es-ES_tradnl"/>
        </w:rPr>
      </w:pPr>
      <w:r>
        <w:rPr>
          <w:lang w:val="es-ES_tradnl" w:eastAsia="es-ES_tradnl"/>
        </w:rPr>
        <w:t>R</w:t>
      </w:r>
      <w:r w:rsidR="00705B39" w:rsidRPr="00705B39">
        <w:rPr>
          <w:lang w:val="es-ES_tradnl" w:eastAsia="es-ES_tradnl"/>
        </w:rPr>
        <w:t>esultando de ello cuatro lotes:</w:t>
      </w:r>
      <w:r>
        <w:rPr>
          <w:lang w:val="es-ES_tradnl" w:eastAsia="es-ES_tradnl"/>
        </w:rPr>
        <w:t xml:space="preserve"> </w:t>
      </w:r>
      <w:r w:rsidR="00705B39" w:rsidRPr="00705B39">
        <w:rPr>
          <w:lang w:val="es-ES_tradnl" w:eastAsia="es-ES_tradnl"/>
        </w:rPr>
        <w:t>el lote A, frentista a calle Carcaráes, con una superficie de 652 m</w:t>
      </w:r>
      <w:r w:rsidR="00705B39" w:rsidRPr="00295E5C">
        <w:rPr>
          <w:vertAlign w:val="superscript"/>
          <w:lang w:val="es-ES_tradnl" w:eastAsia="es-ES_tradnl"/>
        </w:rPr>
        <w:t>2</w:t>
      </w:r>
      <w:r>
        <w:rPr>
          <w:lang w:val="es-ES_tradnl" w:eastAsia="es-ES_tradnl"/>
        </w:rPr>
        <w:t xml:space="preserve">; </w:t>
      </w:r>
      <w:r w:rsidR="00705B39" w:rsidRPr="00705B39">
        <w:rPr>
          <w:lang w:val="es-ES_tradnl" w:eastAsia="es-ES_tradnl"/>
        </w:rPr>
        <w:t>el lote B, frentista a calle Carcaráes, con una superficie de 448 m</w:t>
      </w:r>
      <w:r w:rsidR="00705B39" w:rsidRPr="00295E5C">
        <w:rPr>
          <w:vertAlign w:val="superscript"/>
          <w:lang w:val="es-ES_tradnl" w:eastAsia="es-ES_tradnl"/>
        </w:rPr>
        <w:t>2</w:t>
      </w:r>
      <w:r w:rsidR="00705B39" w:rsidRPr="00705B39">
        <w:rPr>
          <w:lang w:val="es-ES_tradnl" w:eastAsia="es-ES_tradnl"/>
        </w:rPr>
        <w:t>; - el lote C, frentista a calle Los Mandarinos, con una superficie de 520 m</w:t>
      </w:r>
      <w:r w:rsidR="00705B39" w:rsidRPr="00295E5C">
        <w:rPr>
          <w:vertAlign w:val="superscript"/>
          <w:lang w:val="es-ES_tradnl" w:eastAsia="es-ES_tradnl"/>
        </w:rPr>
        <w:t>2</w:t>
      </w:r>
      <w:r w:rsidR="00705B39" w:rsidRPr="00705B39">
        <w:rPr>
          <w:lang w:val="es-ES_tradnl" w:eastAsia="es-ES_tradnl"/>
        </w:rPr>
        <w:t xml:space="preserve"> y el lote D, para anexar al lindero sur.</w:t>
      </w:r>
    </w:p>
    <w:p w:rsidR="00705B39" w:rsidRPr="00705B39" w:rsidRDefault="00705B39" w:rsidP="00BB457E">
      <w:pPr>
        <w:pStyle w:val="Prrafodelista"/>
        <w:widowControl w:val="0"/>
        <w:tabs>
          <w:tab w:val="left" w:pos="1140"/>
        </w:tabs>
        <w:outlineLvl w:val="0"/>
        <w:rPr>
          <w:lang w:val="es-ES_tradnl" w:eastAsia="es-ES_tradnl"/>
        </w:rPr>
      </w:pPr>
      <w:r w:rsidRPr="00705B39">
        <w:rPr>
          <w:lang w:val="es-ES_tradnl" w:eastAsia="es-ES_tradnl"/>
        </w:rPr>
        <w:t>Las medidas lineales, angulares y superficies definitivas serán verificadas al realizar la presentación de la mensura.</w:t>
      </w:r>
    </w:p>
    <w:p w:rsidR="00295E5C" w:rsidRPr="00295E5C" w:rsidRDefault="002208C2" w:rsidP="00BB457E">
      <w:pPr>
        <w:pStyle w:val="Prrafodelista"/>
        <w:widowControl w:val="0"/>
        <w:numPr>
          <w:ilvl w:val="0"/>
          <w:numId w:val="31"/>
        </w:numPr>
        <w:tabs>
          <w:tab w:val="left" w:pos="1140"/>
        </w:tabs>
        <w:ind w:left="284" w:firstLine="0"/>
        <w:outlineLvl w:val="0"/>
        <w:rPr>
          <w:rFonts w:eastAsia="Calibri"/>
          <w:b/>
          <w:snapToGrid w:val="0"/>
        </w:rPr>
      </w:pPr>
      <w:r>
        <w:rPr>
          <w:lang w:val="es-ES_tradnl" w:eastAsia="es-ES_tradnl"/>
        </w:rPr>
        <w:t>Comuníquese al Departamento Ejecutivo Municipal.</w:t>
      </w:r>
    </w:p>
    <w:p w:rsidR="001865DC" w:rsidRPr="00705B39" w:rsidRDefault="001865DC" w:rsidP="00BB457E">
      <w:pPr>
        <w:pStyle w:val="Prrafodelista"/>
        <w:widowControl w:val="0"/>
        <w:tabs>
          <w:tab w:val="left" w:pos="1140"/>
        </w:tabs>
        <w:spacing w:line="240" w:lineRule="auto"/>
        <w:outlineLvl w:val="0"/>
        <w:rPr>
          <w:rFonts w:eastAsia="Calibri"/>
          <w:b/>
          <w:snapToGrid w:val="0"/>
        </w:rPr>
      </w:pPr>
      <w:r w:rsidRPr="00705B39">
        <w:rPr>
          <w:rFonts w:eastAsia="Calibri"/>
          <w:b/>
          <w:snapToGrid w:val="0"/>
        </w:rPr>
        <w:lastRenderedPageBreak/>
        <w:t xml:space="preserve">SALA DE COMISIONES, agosto y septiembre </w:t>
      </w:r>
      <w:r w:rsidRPr="00705B39">
        <w:rPr>
          <w:b/>
        </w:rPr>
        <w:t>de 2024</w:t>
      </w:r>
      <w:r w:rsidRPr="00705B39">
        <w:rPr>
          <w:rFonts w:eastAsia="Calibri"/>
          <w:b/>
          <w:snapToGrid w:val="0"/>
        </w:rPr>
        <w:t>.</w:t>
      </w:r>
    </w:p>
    <w:p w:rsidR="001865DC" w:rsidRPr="00BD2AFF" w:rsidRDefault="009A0C75"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w:t>
      </w:r>
      <w:r w:rsidR="001865DC">
        <w:rPr>
          <w:rFonts w:eastAsia="Calibri"/>
          <w:snapToGrid w:val="0"/>
          <w:spacing w:val="-10"/>
        </w:rPr>
        <w:t xml:space="preserve"> Battistutti – M. Mondino </w:t>
      </w:r>
      <w:r w:rsidR="003C5D4E">
        <w:rPr>
          <w:rFonts w:eastAsia="Calibri"/>
          <w:snapToGrid w:val="0"/>
          <w:spacing w:val="-10"/>
        </w:rPr>
        <w:t>– J. Mudallel</w:t>
      </w:r>
      <w:r>
        <w:rPr>
          <w:rFonts w:eastAsia="Calibri"/>
          <w:snapToGrid w:val="0"/>
          <w:spacing w:val="-10"/>
        </w:rPr>
        <w:t xml:space="preserve"> – C. Suárez</w:t>
      </w:r>
      <w:r w:rsidR="003C5D4E">
        <w:rPr>
          <w:rFonts w:eastAsia="Calibri"/>
          <w:snapToGrid w:val="0"/>
          <w:spacing w:val="-10"/>
        </w:rPr>
        <w:t xml:space="preserve"> </w:t>
      </w:r>
      <w:r w:rsidR="001865DC">
        <w:rPr>
          <w:rFonts w:eastAsia="Calibri"/>
          <w:snapToGrid w:val="0"/>
          <w:spacing w:val="-10"/>
        </w:rPr>
        <w:t>– M. Blazkow (Sec.).</w:t>
      </w:r>
    </w:p>
    <w:p w:rsidR="001865DC" w:rsidRDefault="003C5D4E"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L. González – C. Pereira </w:t>
      </w:r>
      <w:r w:rsidR="005637E3">
        <w:rPr>
          <w:rFonts w:eastAsia="Calibri"/>
          <w:snapToGrid w:val="0"/>
          <w:spacing w:val="-10"/>
        </w:rPr>
        <w:t>–</w:t>
      </w:r>
      <w:r>
        <w:rPr>
          <w:rFonts w:eastAsia="Calibri"/>
          <w:snapToGrid w:val="0"/>
          <w:spacing w:val="-10"/>
        </w:rPr>
        <w:t xml:space="preserve"> </w:t>
      </w:r>
      <w:r w:rsidR="005637E3">
        <w:rPr>
          <w:rFonts w:eastAsia="Calibri"/>
          <w:snapToGrid w:val="0"/>
          <w:spacing w:val="-10"/>
        </w:rPr>
        <w:t>M. Rico – J. Martínez – M. Mondino – J. Fernández – M. Barletta.</w:t>
      </w:r>
    </w:p>
    <w:p w:rsidR="005637E3" w:rsidRDefault="005637E3" w:rsidP="00BB457E">
      <w:pPr>
        <w:widowControl w:val="0"/>
        <w:tabs>
          <w:tab w:val="left" w:pos="4125"/>
        </w:tabs>
        <w:spacing w:line="240" w:lineRule="auto"/>
        <w:ind w:left="285"/>
        <w:rPr>
          <w:rFonts w:eastAsia="Calibri"/>
          <w:snapToGrid w:val="0"/>
          <w:spacing w:val="-10"/>
        </w:rPr>
      </w:pPr>
    </w:p>
    <w:p w:rsidR="00FE52EC" w:rsidRDefault="001865DC" w:rsidP="00BB457E">
      <w:pPr>
        <w:widowControl w:val="0"/>
        <w:ind w:left="0" w:right="-1" w:hanging="426"/>
        <w:rPr>
          <w:rFonts w:eastAsia="Calibri"/>
          <w:snapToGrid w:val="0"/>
        </w:rPr>
      </w:pPr>
      <w:r>
        <w:rPr>
          <w:b/>
        </w:rPr>
        <w:t>53.-</w:t>
      </w:r>
      <w:r w:rsidR="00FE52EC" w:rsidRPr="002A3E95">
        <w:rPr>
          <w:rFonts w:eastAsia="Calibri"/>
          <w:b/>
          <w:u w:val="single"/>
        </w:rPr>
        <w:t>DESPACHO DE LAS COMISIONES DE</w:t>
      </w:r>
      <w:r w:rsidR="00FE52EC">
        <w:rPr>
          <w:rFonts w:eastAsia="Calibri"/>
          <w:b/>
          <w:caps/>
          <w:u w:val="single"/>
        </w:rPr>
        <w:t xml:space="preserve"> PLANEAMIENTO URBANO, OBRAS PÚBLICAS, HÁBITAT Y GESTIÓN DE RIESGO – </w:t>
      </w:r>
      <w:r w:rsidR="00FE52EC">
        <w:rPr>
          <w:rFonts w:eastAsia="Calibri"/>
          <w:b/>
          <w:u w:val="single"/>
        </w:rPr>
        <w:t>GOBIERNO Y SEGURIDAD CIUDADANA</w:t>
      </w:r>
      <w:r w:rsidR="00FE52EC" w:rsidRPr="002A3E95">
        <w:rPr>
          <w:rFonts w:eastAsia="Calibri"/>
          <w:b/>
        </w:rPr>
        <w:t>:</w:t>
      </w:r>
      <w:r w:rsidR="00FE52EC">
        <w:rPr>
          <w:rFonts w:eastAsia="Calibri"/>
          <w:b/>
        </w:rPr>
        <w:t xml:space="preserve"> </w:t>
      </w:r>
      <w:r w:rsidR="00FE52EC" w:rsidRPr="002A3E95">
        <w:rPr>
          <w:rFonts w:eastAsia="Calibri"/>
        </w:rPr>
        <w:t xml:space="preserve">Expte. </w:t>
      </w:r>
      <w:r w:rsidR="00FE52EC">
        <w:rPr>
          <w:rFonts w:eastAsia="Calibri"/>
        </w:rPr>
        <w:t>CO-0062-</w:t>
      </w:r>
      <w:r w:rsidR="00FE52EC">
        <w:rPr>
          <w:color w:val="000000"/>
        </w:rPr>
        <w:t>0191</w:t>
      </w:r>
      <w:r w:rsidR="006C668C">
        <w:rPr>
          <w:color w:val="000000"/>
        </w:rPr>
        <w:t>2267-0</w:t>
      </w:r>
      <w:r w:rsidR="00FE52EC">
        <w:rPr>
          <w:color w:val="000000"/>
        </w:rPr>
        <w:t xml:space="preserve"> </w:t>
      </w:r>
      <w:r w:rsidR="006C668C">
        <w:rPr>
          <w:rFonts w:eastAsia="Calibri"/>
          <w:spacing w:val="-30"/>
        </w:rPr>
        <w:t>(N</w:t>
      </w:r>
      <w:r w:rsidR="00FE52EC" w:rsidRPr="004870D1">
        <w:rPr>
          <w:rFonts w:eastAsia="Calibri"/>
          <w:spacing w:val="-30"/>
        </w:rPr>
        <w:t>)</w:t>
      </w:r>
      <w:r w:rsidR="00FE52EC">
        <w:rPr>
          <w:rFonts w:eastAsia="Calibri"/>
          <w:spacing w:val="-30"/>
        </w:rPr>
        <w:t xml:space="preserve">  -  </w:t>
      </w:r>
      <w:r w:rsidR="00FE52EC" w:rsidRPr="002A3E95">
        <w:rPr>
          <w:rFonts w:eastAsia="Calibri"/>
        </w:rPr>
        <w:t>Autoría:</w:t>
      </w:r>
      <w:r w:rsidR="00FE52EC">
        <w:rPr>
          <w:rFonts w:eastAsia="Calibri"/>
        </w:rPr>
        <w:t xml:space="preserve"> Sr</w:t>
      </w:r>
      <w:r w:rsidR="006C668C">
        <w:rPr>
          <w:rFonts w:eastAsia="Calibri"/>
        </w:rPr>
        <w:t>a. Ana Argüello.</w:t>
      </w:r>
    </w:p>
    <w:p w:rsidR="000E4776" w:rsidRDefault="000E4776" w:rsidP="00BB457E">
      <w:pPr>
        <w:widowControl w:val="0"/>
        <w:tabs>
          <w:tab w:val="left" w:pos="1539"/>
          <w:tab w:val="left" w:pos="2394"/>
        </w:tabs>
        <w:ind w:right="-1"/>
        <w:outlineLvl w:val="0"/>
        <w:rPr>
          <w:rFonts w:eastAsia="Calibri"/>
          <w:bCs/>
        </w:rPr>
      </w:pPr>
      <w:r>
        <w:rPr>
          <w:rFonts w:eastAsia="Calibri"/>
          <w:bCs/>
        </w:rPr>
        <w:t>H. Concejo:</w:t>
      </w:r>
    </w:p>
    <w:p w:rsidR="00FE52EC" w:rsidRPr="0036495B" w:rsidRDefault="00FE52EC"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FE52EC" w:rsidRPr="006E4A2B" w:rsidRDefault="00FE52EC"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6C668C">
        <w:rPr>
          <w:color w:val="000000"/>
        </w:rPr>
        <w:t xml:space="preserve">01912267-0 </w:t>
      </w:r>
      <w:r w:rsidR="006C668C">
        <w:rPr>
          <w:rFonts w:eastAsia="Calibri"/>
          <w:spacing w:val="-30"/>
        </w:rPr>
        <w:t>(N</w:t>
      </w:r>
      <w:r w:rsidR="006C668C" w:rsidRPr="004870D1">
        <w:rPr>
          <w:rFonts w:eastAsia="Calibri"/>
          <w:spacing w:val="-30"/>
        </w:rPr>
        <w:t>)</w:t>
      </w:r>
      <w:r w:rsidR="006C668C">
        <w:rPr>
          <w:rFonts w:eastAsia="Calibri"/>
          <w:spacing w:val="-30"/>
        </w:rPr>
        <w:t xml:space="preserve">  </w:t>
      </w:r>
      <w:r w:rsidRPr="006E4A2B">
        <w:rPr>
          <w:rFonts w:eastAsia="Calibri"/>
        </w:rPr>
        <w:t>y;</w:t>
      </w:r>
    </w:p>
    <w:p w:rsidR="00FE52EC" w:rsidRPr="00E21429" w:rsidRDefault="00FE52EC"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53D4F" w:rsidRPr="00E53D4F" w:rsidRDefault="00FE52EC"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00E53D4F" w:rsidRPr="00E53D4F">
        <w:rPr>
          <w:rFonts w:eastAsia="Calibri"/>
        </w:rPr>
        <w:t xml:space="preserve">se trata de un uso por excepción para realizar la </w:t>
      </w:r>
      <w:r w:rsidR="00B75912">
        <w:rPr>
          <w:rFonts w:eastAsia="Calibri"/>
        </w:rPr>
        <w:t>a</w:t>
      </w:r>
      <w:r w:rsidR="00E53D4F" w:rsidRPr="00E53D4F">
        <w:rPr>
          <w:rFonts w:eastAsia="Calibri"/>
        </w:rPr>
        <w:t>ctividad “Salón de Fiestas Infantiles”,</w:t>
      </w:r>
      <w:r w:rsidR="009A0C75">
        <w:rPr>
          <w:rFonts w:eastAsia="Calibri"/>
        </w:rPr>
        <w:t xml:space="preserve"> en</w:t>
      </w:r>
      <w:r w:rsidR="00E53D4F" w:rsidRPr="00E53D4F">
        <w:rPr>
          <w:rFonts w:eastAsia="Calibri"/>
        </w:rPr>
        <w:t xml:space="preserve"> el local ubicado en Santiago del Estero Nº 2</w:t>
      </w:r>
      <w:r w:rsidR="00B75912">
        <w:rPr>
          <w:rFonts w:eastAsia="Calibri"/>
        </w:rPr>
        <w:t>.200</w:t>
      </w:r>
      <w:r w:rsidR="00BB3300">
        <w:rPr>
          <w:rFonts w:eastAsia="Calibri"/>
        </w:rPr>
        <w:t xml:space="preserve"> -</w:t>
      </w:r>
      <w:r w:rsidR="00E53D4F" w:rsidRPr="00E53D4F">
        <w:rPr>
          <w:rFonts w:eastAsia="Calibri"/>
        </w:rPr>
        <w:t xml:space="preserve"> Distrito C2b, y que dicha actividad no está admitida en el distrito.</w:t>
      </w:r>
    </w:p>
    <w:p w:rsidR="00E53D4F" w:rsidRPr="00E53D4F" w:rsidRDefault="00BB330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E53D4F" w:rsidRPr="00E53D4F">
        <w:rPr>
          <w:rFonts w:eastAsia="Calibri"/>
        </w:rPr>
        <w:t>Que, la Ordenanza Nº 12.852, que regula la habilitación y el funcionamiento de actividades de esparcimiento y ocio nocturno, en su artículo 7°, establece una clasificación de actividades entre las que refiere a recreativas y/o esparcimiento, la cual incluye la de Salón de Fiestas Infantiles.</w:t>
      </w:r>
      <w:r>
        <w:rPr>
          <w:rFonts w:eastAsia="Calibri"/>
        </w:rPr>
        <w:tab/>
      </w:r>
      <w:r>
        <w:rPr>
          <w:rFonts w:eastAsia="Calibri"/>
        </w:rPr>
        <w:tab/>
      </w:r>
      <w:r>
        <w:rPr>
          <w:rFonts w:eastAsia="Calibri"/>
        </w:rPr>
        <w:tab/>
      </w:r>
      <w:r>
        <w:rPr>
          <w:rFonts w:eastAsia="Calibri"/>
        </w:rPr>
        <w:tab/>
      </w:r>
    </w:p>
    <w:p w:rsidR="00E53D4F" w:rsidRPr="00E53D4F" w:rsidRDefault="00BB330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E53D4F" w:rsidRPr="00E53D4F">
        <w:rPr>
          <w:rFonts w:eastAsia="Calibri"/>
        </w:rPr>
        <w:t>Que, la Dirección de Habilitaciones, informa que resultan satisfactorias las instalaciones para continuar con el desarrollo de la actividad, a Fs. 24.</w:t>
      </w:r>
    </w:p>
    <w:p w:rsidR="00E53D4F" w:rsidRPr="00E53D4F" w:rsidRDefault="00BB330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E53D4F" w:rsidRPr="00E53D4F">
        <w:rPr>
          <w:rFonts w:eastAsia="Calibri"/>
        </w:rPr>
        <w:t xml:space="preserve">Que, la Dirección de Desarrollo y Gestión Ambiental, destaca  que no hay objeciones para que el establecimiento desarrolle la actividad  pero no se encuentra inscripto en el Registro de Operadores de </w:t>
      </w:r>
      <w:r w:rsidR="001004BD">
        <w:rPr>
          <w:rFonts w:eastAsia="Calibri"/>
        </w:rPr>
        <w:t>residuos de Manejo Especial Ordenanza Nº 11.917</w:t>
      </w:r>
      <w:r w:rsidR="00E53D4F" w:rsidRPr="00E53D4F">
        <w:rPr>
          <w:rFonts w:eastAsia="Calibri"/>
        </w:rPr>
        <w:t>, por lo que deberá realizar la inscripción  al momento de tramitar la habilitación, a Fs. 35.</w:t>
      </w:r>
    </w:p>
    <w:p w:rsidR="001004BD" w:rsidRDefault="001004BD"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E53D4F" w:rsidRPr="00E53D4F">
        <w:rPr>
          <w:rFonts w:eastAsia="Calibri"/>
        </w:rPr>
        <w:t>Que, urbanísticamente, la actividad puede continuar realizándose en la localización requerida siempre que cumpla con lo dispuesto en las Ordenanzas que regulan la actividad, a fs. 58.</w:t>
      </w:r>
      <w:r w:rsidR="00FE52EC">
        <w:rPr>
          <w:rFonts w:eastAsia="Calibri"/>
        </w:rPr>
        <w:tab/>
      </w:r>
      <w:r w:rsidR="00FE52EC">
        <w:rPr>
          <w:rFonts w:eastAsia="Calibri"/>
        </w:rPr>
        <w:tab/>
      </w:r>
    </w:p>
    <w:p w:rsidR="00FE52EC" w:rsidRDefault="001004BD"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FE52EC">
        <w:rPr>
          <w:rFonts w:eastAsia="Calibri"/>
        </w:rPr>
        <w:t>Por ello;</w:t>
      </w:r>
    </w:p>
    <w:p w:rsidR="00FE52EC" w:rsidRPr="005219EF" w:rsidRDefault="00FE52EC"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FE52EC" w:rsidRPr="00B85488" w:rsidRDefault="00FE52EC" w:rsidP="00BB457E">
      <w:pPr>
        <w:widowControl w:val="0"/>
        <w:jc w:val="center"/>
        <w:rPr>
          <w:b/>
          <w:u w:val="single"/>
          <w:lang w:val="es-ES_tradnl" w:eastAsia="es-ES_tradnl"/>
        </w:rPr>
      </w:pPr>
      <w:r w:rsidRPr="00B85488">
        <w:rPr>
          <w:b/>
          <w:u w:val="single"/>
          <w:lang w:val="es-ES_tradnl" w:eastAsia="es-ES_tradnl"/>
        </w:rPr>
        <w:t>R E S O L U C I O N</w:t>
      </w:r>
    </w:p>
    <w:p w:rsidR="005F12D6" w:rsidRPr="005F12D6" w:rsidRDefault="005F12D6" w:rsidP="00BB457E">
      <w:pPr>
        <w:pStyle w:val="Prrafodelista"/>
        <w:widowControl w:val="0"/>
        <w:numPr>
          <w:ilvl w:val="0"/>
          <w:numId w:val="32"/>
        </w:numPr>
        <w:tabs>
          <w:tab w:val="left" w:pos="1140"/>
        </w:tabs>
        <w:ind w:left="284" w:firstLine="0"/>
        <w:outlineLvl w:val="0"/>
        <w:rPr>
          <w:lang w:val="es-ES_tradnl" w:eastAsia="es-ES_tradnl"/>
        </w:rPr>
      </w:pPr>
      <w:r w:rsidRPr="005F12D6">
        <w:rPr>
          <w:lang w:val="es-ES_tradnl" w:eastAsia="es-ES_tradnl"/>
        </w:rPr>
        <w:t>Facúltese al Departamento Ejecutivo Municipal a autorizar</w:t>
      </w:r>
      <w:r>
        <w:rPr>
          <w:lang w:val="es-ES_tradnl" w:eastAsia="es-ES_tradnl"/>
        </w:rPr>
        <w:t>,</w:t>
      </w:r>
      <w:r w:rsidRPr="005F12D6">
        <w:rPr>
          <w:lang w:val="es-ES_tradnl" w:eastAsia="es-ES_tradnl"/>
        </w:rPr>
        <w:t xml:space="preserve"> por vía de excepción a la Sra. Ana Argüello</w:t>
      </w:r>
      <w:r>
        <w:rPr>
          <w:lang w:val="es-ES_tradnl" w:eastAsia="es-ES_tradnl"/>
        </w:rPr>
        <w:t xml:space="preserve"> -</w:t>
      </w:r>
      <w:r w:rsidRPr="005F12D6">
        <w:rPr>
          <w:lang w:val="es-ES_tradnl" w:eastAsia="es-ES_tradnl"/>
        </w:rPr>
        <w:t xml:space="preserve"> D.N.I</w:t>
      </w:r>
      <w:r>
        <w:rPr>
          <w:lang w:val="es-ES_tradnl" w:eastAsia="es-ES_tradnl"/>
        </w:rPr>
        <w:t>.</w:t>
      </w:r>
      <w:r w:rsidRPr="005F12D6">
        <w:rPr>
          <w:lang w:val="es-ES_tradnl" w:eastAsia="es-ES_tradnl"/>
        </w:rPr>
        <w:t xml:space="preserve"> Nº 36.001.434, para desarrollar la actividad “Salón de Fiestas Infantiles”, en el local ubicado en Santiago del Estero Nº 2</w:t>
      </w:r>
      <w:r w:rsidR="00683B18">
        <w:rPr>
          <w:lang w:val="es-ES_tradnl" w:eastAsia="es-ES_tradnl"/>
        </w:rPr>
        <w:t>.200 -</w:t>
      </w:r>
      <w:r w:rsidRPr="005F12D6">
        <w:rPr>
          <w:lang w:val="es-ES_tradnl" w:eastAsia="es-ES_tradnl"/>
        </w:rPr>
        <w:t xml:space="preserve"> Distrito C2b.</w:t>
      </w:r>
    </w:p>
    <w:p w:rsidR="005F12D6" w:rsidRPr="005F12D6" w:rsidRDefault="005F12D6" w:rsidP="00BB457E">
      <w:pPr>
        <w:pStyle w:val="Prrafodelista"/>
        <w:widowControl w:val="0"/>
        <w:numPr>
          <w:ilvl w:val="0"/>
          <w:numId w:val="32"/>
        </w:numPr>
        <w:tabs>
          <w:tab w:val="left" w:pos="1140"/>
        </w:tabs>
        <w:ind w:left="284" w:firstLine="0"/>
        <w:outlineLvl w:val="0"/>
        <w:rPr>
          <w:lang w:val="es-ES_tradnl" w:eastAsia="es-ES_tradnl"/>
        </w:rPr>
      </w:pPr>
      <w:r w:rsidRPr="005F12D6">
        <w:rPr>
          <w:lang w:val="es-ES_tradnl" w:eastAsia="es-ES_tradnl"/>
        </w:rPr>
        <w:t xml:space="preserve">La autorización otorgada por el artículo precedente será válida a los efectos de </w:t>
      </w:r>
      <w:r w:rsidRPr="005F12D6">
        <w:rPr>
          <w:lang w:val="es-ES_tradnl" w:eastAsia="es-ES_tradnl"/>
        </w:rPr>
        <w:lastRenderedPageBreak/>
        <w:t>la obtención de la habilitación del local, trámite que deberá realizarse por la vía administrativa correspondiente del Departamento Ejecutivo Municipal.</w:t>
      </w:r>
    </w:p>
    <w:p w:rsidR="005F12D6" w:rsidRPr="005F12D6" w:rsidRDefault="005F12D6" w:rsidP="00BB457E">
      <w:pPr>
        <w:pStyle w:val="Prrafodelista"/>
        <w:widowControl w:val="0"/>
        <w:tabs>
          <w:tab w:val="left" w:pos="1140"/>
        </w:tabs>
        <w:outlineLvl w:val="0"/>
        <w:rPr>
          <w:lang w:val="es-ES_tradnl" w:eastAsia="es-ES_tradnl"/>
        </w:rPr>
      </w:pPr>
      <w:r w:rsidRPr="005F12D6">
        <w:rPr>
          <w:lang w:val="es-ES_tradnl" w:eastAsia="es-ES_tradnl"/>
        </w:rPr>
        <w:t>Dicha habilitación tendrá una duración por un período de cinco (5) años, a partir de su otorgamiento.</w:t>
      </w:r>
    </w:p>
    <w:p w:rsidR="005F12D6" w:rsidRPr="005F12D6" w:rsidRDefault="005F12D6" w:rsidP="00BB457E">
      <w:pPr>
        <w:pStyle w:val="Prrafodelista"/>
        <w:widowControl w:val="0"/>
        <w:tabs>
          <w:tab w:val="left" w:pos="1140"/>
        </w:tabs>
        <w:outlineLvl w:val="0"/>
        <w:rPr>
          <w:lang w:val="es-ES_tradnl" w:eastAsia="es-ES_tradnl"/>
        </w:rPr>
      </w:pPr>
      <w:r w:rsidRPr="005F12D6">
        <w:rPr>
          <w:lang w:val="es-ES_tradnl" w:eastAsia="es-ES_tradnl"/>
        </w:rPr>
        <w:t>El incumplimiento de lo expresado precedentemente o de la normativa vigente y/o la comprobación fehaciente de perjuicios a terceros por el desarrollo de la actividad, implicará la revocación automática de la autorización otorgada.</w:t>
      </w:r>
    </w:p>
    <w:p w:rsidR="005F12D6" w:rsidRDefault="00683B18" w:rsidP="00BB457E">
      <w:pPr>
        <w:pStyle w:val="Prrafodelista"/>
        <w:widowControl w:val="0"/>
        <w:numPr>
          <w:ilvl w:val="0"/>
          <w:numId w:val="32"/>
        </w:numPr>
        <w:tabs>
          <w:tab w:val="left" w:pos="1140"/>
        </w:tabs>
        <w:ind w:left="284" w:firstLine="0"/>
        <w:outlineLvl w:val="0"/>
        <w:rPr>
          <w:lang w:val="es-ES_tradnl" w:eastAsia="es-ES_tradnl"/>
        </w:rPr>
      </w:pPr>
      <w:r>
        <w:rPr>
          <w:lang w:val="es-ES_tradnl" w:eastAsia="es-ES_tradnl"/>
        </w:rPr>
        <w:t>Comuníquese al Departamento Ejecutivo Municipal.</w:t>
      </w:r>
    </w:p>
    <w:p w:rsidR="00FE52EC" w:rsidRPr="00705B39" w:rsidRDefault="00FE52EC" w:rsidP="00BB457E">
      <w:pPr>
        <w:pStyle w:val="Prrafodelista"/>
        <w:widowControl w:val="0"/>
        <w:tabs>
          <w:tab w:val="left" w:pos="1140"/>
        </w:tabs>
        <w:spacing w:line="240" w:lineRule="auto"/>
        <w:outlineLvl w:val="0"/>
        <w:rPr>
          <w:rFonts w:eastAsia="Calibri"/>
          <w:b/>
          <w:snapToGrid w:val="0"/>
        </w:rPr>
      </w:pPr>
      <w:r w:rsidRPr="00705B39">
        <w:rPr>
          <w:rFonts w:eastAsia="Calibri"/>
          <w:b/>
          <w:snapToGrid w:val="0"/>
        </w:rPr>
        <w:t xml:space="preserve">SALA DE COMISIONES, agosto y septiembre </w:t>
      </w:r>
      <w:r w:rsidRPr="00705B39">
        <w:rPr>
          <w:b/>
        </w:rPr>
        <w:t>de 2024</w:t>
      </w:r>
      <w:r w:rsidRPr="00705B39">
        <w:rPr>
          <w:rFonts w:eastAsia="Calibri"/>
          <w:b/>
          <w:snapToGrid w:val="0"/>
        </w:rPr>
        <w:t>.</w:t>
      </w:r>
    </w:p>
    <w:p w:rsidR="00FE52EC" w:rsidRPr="00BD2AFF" w:rsidRDefault="009A0C75"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w:t>
      </w:r>
      <w:r w:rsidR="00FE52EC">
        <w:rPr>
          <w:rFonts w:eastAsia="Calibri"/>
          <w:snapToGrid w:val="0"/>
          <w:spacing w:val="-10"/>
        </w:rPr>
        <w:t xml:space="preserve"> Battistutti – M. Mondino – </w:t>
      </w:r>
      <w:r w:rsidR="00A82EDC">
        <w:rPr>
          <w:rFonts w:eastAsia="Calibri"/>
          <w:snapToGrid w:val="0"/>
          <w:spacing w:val="-10"/>
        </w:rPr>
        <w:t xml:space="preserve">C. Suárez </w:t>
      </w:r>
      <w:r w:rsidR="00FE52EC">
        <w:rPr>
          <w:rFonts w:eastAsia="Calibri"/>
          <w:snapToGrid w:val="0"/>
          <w:spacing w:val="-10"/>
        </w:rPr>
        <w:t>– M. Blazkow (Sec.).</w:t>
      </w:r>
    </w:p>
    <w:p w:rsidR="00FE52EC" w:rsidRDefault="00FE52EC"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FE52EC" w:rsidRDefault="00FE52EC" w:rsidP="00BB457E">
      <w:pPr>
        <w:widowControl w:val="0"/>
        <w:tabs>
          <w:tab w:val="left" w:pos="4125"/>
        </w:tabs>
        <w:spacing w:line="240" w:lineRule="auto"/>
        <w:ind w:left="285"/>
        <w:rPr>
          <w:rFonts w:eastAsia="Calibri"/>
          <w:snapToGrid w:val="0"/>
          <w:spacing w:val="-10"/>
        </w:rPr>
      </w:pPr>
    </w:p>
    <w:p w:rsidR="0073546D" w:rsidRDefault="00FE52EC" w:rsidP="00BB457E">
      <w:pPr>
        <w:widowControl w:val="0"/>
        <w:ind w:left="0" w:right="-1" w:hanging="426"/>
        <w:rPr>
          <w:rFonts w:eastAsia="Calibri"/>
          <w:snapToGrid w:val="0"/>
        </w:rPr>
      </w:pPr>
      <w:r>
        <w:rPr>
          <w:b/>
        </w:rPr>
        <w:t>54.-</w:t>
      </w:r>
      <w:r w:rsidR="0073546D" w:rsidRPr="002A3E95">
        <w:rPr>
          <w:rFonts w:eastAsia="Calibri"/>
          <w:b/>
          <w:u w:val="single"/>
        </w:rPr>
        <w:t>DESPACHO DE LAS COMISIONES DE</w:t>
      </w:r>
      <w:r w:rsidR="0073546D">
        <w:rPr>
          <w:rFonts w:eastAsia="Calibri"/>
          <w:b/>
          <w:caps/>
          <w:u w:val="single"/>
        </w:rPr>
        <w:t xml:space="preserve"> PLANEAMIENTO URBANO, OBRAS PÚBLICAS, HÁBITAT Y GESTIÓN DE RIESGO – </w:t>
      </w:r>
      <w:r w:rsidR="0073546D">
        <w:rPr>
          <w:rFonts w:eastAsia="Calibri"/>
          <w:b/>
          <w:u w:val="single"/>
        </w:rPr>
        <w:t>GOBIERNO Y SEGURIDAD CIUDADANA</w:t>
      </w:r>
      <w:r w:rsidR="0073546D" w:rsidRPr="002A3E95">
        <w:rPr>
          <w:rFonts w:eastAsia="Calibri"/>
          <w:b/>
        </w:rPr>
        <w:t>:</w:t>
      </w:r>
      <w:r w:rsidR="0073546D">
        <w:rPr>
          <w:rFonts w:eastAsia="Calibri"/>
          <w:b/>
        </w:rPr>
        <w:t xml:space="preserve"> </w:t>
      </w:r>
      <w:r w:rsidR="0073546D" w:rsidRPr="002A3E95">
        <w:rPr>
          <w:rFonts w:eastAsia="Calibri"/>
        </w:rPr>
        <w:t xml:space="preserve">Expte. </w:t>
      </w:r>
      <w:r w:rsidR="0073546D">
        <w:rPr>
          <w:rFonts w:eastAsia="Calibri"/>
        </w:rPr>
        <w:t>CO-0062-</w:t>
      </w:r>
      <w:r w:rsidR="00D9331A">
        <w:rPr>
          <w:color w:val="000000"/>
        </w:rPr>
        <w:t>01869409-1</w:t>
      </w:r>
      <w:r w:rsidR="0073546D">
        <w:rPr>
          <w:color w:val="000000"/>
        </w:rPr>
        <w:t xml:space="preserve"> </w:t>
      </w:r>
      <w:r w:rsidR="00D9331A">
        <w:rPr>
          <w:rFonts w:eastAsia="Calibri"/>
          <w:spacing w:val="-30"/>
        </w:rPr>
        <w:t>(PPC</w:t>
      </w:r>
      <w:r w:rsidR="0073546D" w:rsidRPr="004870D1">
        <w:rPr>
          <w:rFonts w:eastAsia="Calibri"/>
          <w:spacing w:val="-30"/>
        </w:rPr>
        <w:t>)</w:t>
      </w:r>
      <w:r w:rsidR="0073546D">
        <w:rPr>
          <w:rFonts w:eastAsia="Calibri"/>
          <w:spacing w:val="-30"/>
        </w:rPr>
        <w:t xml:space="preserve">  -  </w:t>
      </w:r>
      <w:r w:rsidR="0073546D" w:rsidRPr="002A3E95">
        <w:rPr>
          <w:rFonts w:eastAsia="Calibri"/>
        </w:rPr>
        <w:t>Autoría:</w:t>
      </w:r>
      <w:r w:rsidR="0073546D">
        <w:rPr>
          <w:rFonts w:eastAsia="Calibri"/>
        </w:rPr>
        <w:t xml:space="preserve"> </w:t>
      </w:r>
      <w:r w:rsidR="00D9331A">
        <w:rPr>
          <w:rFonts w:eastAsia="Calibri"/>
        </w:rPr>
        <w:t>Luis y Nidia Canuto.</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73546D" w:rsidRPr="0036495B" w:rsidRDefault="0073546D"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73546D" w:rsidRPr="006E4A2B" w:rsidRDefault="0073546D"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D9331A">
        <w:rPr>
          <w:color w:val="000000"/>
        </w:rPr>
        <w:t xml:space="preserve">01869409-1 </w:t>
      </w:r>
      <w:r w:rsidR="00D9331A">
        <w:rPr>
          <w:rFonts w:eastAsia="Calibri"/>
          <w:spacing w:val="-30"/>
        </w:rPr>
        <w:t>(PPC</w:t>
      </w:r>
      <w:r w:rsidR="00D9331A" w:rsidRPr="004870D1">
        <w:rPr>
          <w:rFonts w:eastAsia="Calibri"/>
          <w:spacing w:val="-30"/>
        </w:rPr>
        <w:t>)</w:t>
      </w:r>
      <w:r w:rsidR="00D9331A">
        <w:rPr>
          <w:rFonts w:eastAsia="Calibri"/>
          <w:spacing w:val="-30"/>
        </w:rPr>
        <w:t xml:space="preserve">  </w:t>
      </w:r>
      <w:r w:rsidRPr="006E4A2B">
        <w:rPr>
          <w:rFonts w:eastAsia="Calibri"/>
        </w:rPr>
        <w:t>y;</w:t>
      </w:r>
    </w:p>
    <w:p w:rsidR="0073546D" w:rsidRPr="00E21429" w:rsidRDefault="0073546D"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C816A1" w:rsidRDefault="0073546D"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00D9331A" w:rsidRPr="00D9331A">
        <w:rPr>
          <w:rFonts w:eastAsia="Calibri"/>
        </w:rPr>
        <w:t xml:space="preserve">se trata de una solicitud de </w:t>
      </w:r>
      <w:r w:rsidR="00C816A1">
        <w:rPr>
          <w:rFonts w:eastAsia="Calibri"/>
        </w:rPr>
        <w:t>f</w:t>
      </w:r>
      <w:r w:rsidR="00D9331A" w:rsidRPr="00D9331A">
        <w:rPr>
          <w:rFonts w:eastAsia="Calibri"/>
        </w:rPr>
        <w:t xml:space="preserve">inal de </w:t>
      </w:r>
      <w:r w:rsidR="00C816A1">
        <w:rPr>
          <w:rFonts w:eastAsia="Calibri"/>
        </w:rPr>
        <w:t>o</w:t>
      </w:r>
      <w:r w:rsidR="00D9331A" w:rsidRPr="00D9331A">
        <w:rPr>
          <w:rFonts w:eastAsia="Calibri"/>
        </w:rPr>
        <w:t xml:space="preserve">bra por excepción para  la unidad 00-02, según mensura, de una </w:t>
      </w:r>
      <w:r w:rsidR="00C816A1">
        <w:rPr>
          <w:rFonts w:eastAsia="Calibri"/>
        </w:rPr>
        <w:t>p</w:t>
      </w:r>
      <w:r w:rsidR="00D9331A" w:rsidRPr="00D9331A">
        <w:rPr>
          <w:rFonts w:eastAsia="Calibri"/>
        </w:rPr>
        <w:t xml:space="preserve">ropiedad </w:t>
      </w:r>
      <w:r w:rsidR="00C816A1">
        <w:rPr>
          <w:rFonts w:eastAsia="Calibri"/>
        </w:rPr>
        <w:t>h</w:t>
      </w:r>
      <w:r w:rsidR="00D9331A" w:rsidRPr="00D9331A">
        <w:rPr>
          <w:rFonts w:eastAsia="Calibri"/>
        </w:rPr>
        <w:t>orizontal, ubicada en Urquiza Nº 4</w:t>
      </w:r>
      <w:r w:rsidR="00C816A1">
        <w:rPr>
          <w:rFonts w:eastAsia="Calibri"/>
        </w:rPr>
        <w:t>.749 - Padrón municipal Nº 47229 -</w:t>
      </w:r>
      <w:r w:rsidR="00D9331A" w:rsidRPr="00D9331A">
        <w:rPr>
          <w:rFonts w:eastAsia="Calibri"/>
        </w:rPr>
        <w:t xml:space="preserve"> Nomenclatura Catastral: </w:t>
      </w:r>
      <w:r w:rsidR="00C816A1">
        <w:rPr>
          <w:rFonts w:eastAsia="Calibri"/>
        </w:rPr>
        <w:t>Manzana 4731 -</w:t>
      </w:r>
      <w:r w:rsidR="00D9331A" w:rsidRPr="00D9331A">
        <w:rPr>
          <w:rFonts w:eastAsia="Calibri"/>
        </w:rPr>
        <w:t xml:space="preserve"> </w:t>
      </w:r>
      <w:r w:rsidR="00C816A1">
        <w:rPr>
          <w:rFonts w:eastAsia="Calibri"/>
        </w:rPr>
        <w:t>P</w:t>
      </w:r>
      <w:r w:rsidR="00D9331A" w:rsidRPr="00D9331A">
        <w:rPr>
          <w:rFonts w:eastAsia="Calibri"/>
        </w:rPr>
        <w:t xml:space="preserve">arcela 115 y que </w:t>
      </w:r>
      <w:r w:rsidR="00C816A1">
        <w:rPr>
          <w:rFonts w:eastAsia="Calibri"/>
        </w:rPr>
        <w:t xml:space="preserve">se inserta en el distrito R2a </w:t>
      </w:r>
      <w:r w:rsidR="00D9331A" w:rsidRPr="00D9331A">
        <w:rPr>
          <w:rFonts w:eastAsia="Calibri"/>
        </w:rPr>
        <w:t>Zona Residencial de Densidad Media y Actividades compatibles con Valores Ambienta</w:t>
      </w:r>
      <w:r w:rsidR="00C816A1">
        <w:rPr>
          <w:rFonts w:eastAsia="Calibri"/>
        </w:rPr>
        <w:t>les y Patrimoniales a preservar</w:t>
      </w:r>
      <w:r w:rsidR="00D9331A" w:rsidRPr="00D9331A">
        <w:rPr>
          <w:rFonts w:eastAsia="Calibri"/>
        </w:rPr>
        <w:t>, propiedad del solicitante.</w:t>
      </w:r>
    </w:p>
    <w:p w:rsidR="00D9331A" w:rsidRPr="00D9331A" w:rsidRDefault="00C816A1"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D9331A" w:rsidRPr="00D9331A">
        <w:rPr>
          <w:rFonts w:eastAsia="Calibri"/>
        </w:rPr>
        <w:t>Que las edificaciones se desarrollan en planta baja en su totali</w:t>
      </w:r>
      <w:r w:rsidR="00D03867">
        <w:rPr>
          <w:rFonts w:eastAsia="Calibri"/>
        </w:rPr>
        <w:t>dad, con una superficie de 743,</w:t>
      </w:r>
      <w:r w:rsidR="00D9331A" w:rsidRPr="00D9331A">
        <w:rPr>
          <w:rFonts w:eastAsia="Calibri"/>
        </w:rPr>
        <w:t>20 m</w:t>
      </w:r>
      <w:r w:rsidR="00D9331A" w:rsidRPr="00D03867">
        <w:rPr>
          <w:rFonts w:eastAsia="Calibri"/>
          <w:vertAlign w:val="superscript"/>
        </w:rPr>
        <w:t>2</w:t>
      </w:r>
      <w:r w:rsidR="00D03867">
        <w:rPr>
          <w:rFonts w:eastAsia="Calibri"/>
        </w:rPr>
        <w:t xml:space="preserve"> cubiertos y 70,</w:t>
      </w:r>
      <w:r w:rsidR="00D9331A" w:rsidRPr="00D9331A">
        <w:rPr>
          <w:rFonts w:eastAsia="Calibri"/>
        </w:rPr>
        <w:t>27 m</w:t>
      </w:r>
      <w:r w:rsidR="00D9331A" w:rsidRPr="00D03867">
        <w:rPr>
          <w:rFonts w:eastAsia="Calibri"/>
          <w:vertAlign w:val="superscript"/>
        </w:rPr>
        <w:t>2</w:t>
      </w:r>
      <w:r w:rsidR="00D9331A" w:rsidRPr="00D9331A">
        <w:rPr>
          <w:rFonts w:eastAsia="Calibri"/>
        </w:rPr>
        <w:t xml:space="preserve"> semi cubiertos; en un terreno de  1.157,89 m</w:t>
      </w:r>
      <w:r w:rsidR="00D9331A" w:rsidRPr="00D03867">
        <w:rPr>
          <w:rFonts w:eastAsia="Calibri"/>
          <w:vertAlign w:val="superscript"/>
        </w:rPr>
        <w:t>2</w:t>
      </w:r>
      <w:r w:rsidR="00D9331A" w:rsidRPr="00D9331A">
        <w:rPr>
          <w:rFonts w:eastAsia="Calibri"/>
        </w:rPr>
        <w:t xml:space="preserve"> de superficie, ubicado e</w:t>
      </w:r>
      <w:r w:rsidR="002A5E7A">
        <w:rPr>
          <w:rFonts w:eastAsia="Calibri"/>
        </w:rPr>
        <w:t>n el centro de la manzana y que</w:t>
      </w:r>
      <w:r w:rsidR="00D9331A" w:rsidRPr="00D9331A">
        <w:rPr>
          <w:rFonts w:eastAsia="Calibri"/>
        </w:rPr>
        <w:t xml:space="preserve"> alberga 8 unidades de vivienda, bajo el Régimen de </w:t>
      </w:r>
      <w:r w:rsidR="00D03867">
        <w:rPr>
          <w:rFonts w:eastAsia="Calibri"/>
        </w:rPr>
        <w:t>P</w:t>
      </w:r>
      <w:r w:rsidR="00D9331A" w:rsidRPr="00D9331A">
        <w:rPr>
          <w:rFonts w:eastAsia="Calibri"/>
        </w:rPr>
        <w:t>ropiedad Horizontal.</w:t>
      </w:r>
    </w:p>
    <w:p w:rsidR="00D03867" w:rsidRDefault="00D03867"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D9331A" w:rsidRPr="00D9331A">
        <w:rPr>
          <w:rFonts w:eastAsia="Calibri"/>
        </w:rPr>
        <w:t>Que, teniendo en cuenta los informes técnicos y la situación del inmueble, se ha encontrado factible acceder a lo peticionado.</w:t>
      </w:r>
      <w:r w:rsidR="0073546D">
        <w:rPr>
          <w:rFonts w:eastAsia="Calibri"/>
        </w:rPr>
        <w:tab/>
      </w:r>
      <w:r w:rsidR="0073546D">
        <w:rPr>
          <w:rFonts w:eastAsia="Calibri"/>
        </w:rPr>
        <w:tab/>
      </w:r>
      <w:r w:rsidR="0073546D">
        <w:rPr>
          <w:rFonts w:eastAsia="Calibri"/>
        </w:rPr>
        <w:tab/>
      </w:r>
    </w:p>
    <w:p w:rsidR="0073546D" w:rsidRDefault="00D03867"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73546D">
        <w:rPr>
          <w:rFonts w:eastAsia="Calibri"/>
        </w:rPr>
        <w:t>Por ello;</w:t>
      </w:r>
    </w:p>
    <w:p w:rsidR="0073546D" w:rsidRPr="005219EF" w:rsidRDefault="0073546D"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73546D" w:rsidRPr="00B85488" w:rsidRDefault="0073546D" w:rsidP="00BB457E">
      <w:pPr>
        <w:widowControl w:val="0"/>
        <w:jc w:val="center"/>
        <w:rPr>
          <w:b/>
          <w:u w:val="single"/>
          <w:lang w:val="es-ES_tradnl" w:eastAsia="es-ES_tradnl"/>
        </w:rPr>
      </w:pPr>
      <w:r w:rsidRPr="00B85488">
        <w:rPr>
          <w:b/>
          <w:u w:val="single"/>
          <w:lang w:val="es-ES_tradnl" w:eastAsia="es-ES_tradnl"/>
        </w:rPr>
        <w:t>R E S O L U C I O N</w:t>
      </w:r>
    </w:p>
    <w:p w:rsidR="00D03867" w:rsidRPr="00D03867" w:rsidRDefault="00D03867" w:rsidP="00BB457E">
      <w:pPr>
        <w:pStyle w:val="Prrafodelista"/>
        <w:widowControl w:val="0"/>
        <w:numPr>
          <w:ilvl w:val="0"/>
          <w:numId w:val="33"/>
        </w:numPr>
        <w:tabs>
          <w:tab w:val="left" w:pos="1140"/>
        </w:tabs>
        <w:ind w:left="284" w:firstLine="0"/>
        <w:outlineLvl w:val="0"/>
        <w:rPr>
          <w:lang w:val="es-ES_tradnl" w:eastAsia="es-ES_tradnl"/>
        </w:rPr>
      </w:pPr>
      <w:r w:rsidRPr="00D03867">
        <w:rPr>
          <w:lang w:val="es-ES_tradnl" w:eastAsia="es-ES_tradnl"/>
        </w:rPr>
        <w:t>Autorízase al Departamento Ejecutivo Municipal a otorgar</w:t>
      </w:r>
      <w:r>
        <w:rPr>
          <w:lang w:val="es-ES_tradnl" w:eastAsia="es-ES_tradnl"/>
        </w:rPr>
        <w:t>,</w:t>
      </w:r>
      <w:r w:rsidRPr="00D03867">
        <w:rPr>
          <w:lang w:val="es-ES_tradnl" w:eastAsia="es-ES_tradnl"/>
        </w:rPr>
        <w:t xml:space="preserve"> por vía de excepción y en el marco de lo estip</w:t>
      </w:r>
      <w:r w:rsidR="00183B61">
        <w:rPr>
          <w:lang w:val="es-ES_tradnl" w:eastAsia="es-ES_tradnl"/>
        </w:rPr>
        <w:t>ulado por el artículo 286º Disposiciones transitorias</w:t>
      </w:r>
      <w:r w:rsidRPr="00D03867">
        <w:rPr>
          <w:lang w:val="es-ES_tradnl" w:eastAsia="es-ES_tradnl"/>
        </w:rPr>
        <w:t xml:space="preserve"> de la </w:t>
      </w:r>
      <w:r w:rsidRPr="00D03867">
        <w:rPr>
          <w:lang w:val="es-ES_tradnl" w:eastAsia="es-ES_tradnl"/>
        </w:rPr>
        <w:lastRenderedPageBreak/>
        <w:t>Ordenanza Nº 12783 -</w:t>
      </w:r>
      <w:r w:rsidR="00183B61">
        <w:rPr>
          <w:lang w:val="es-ES_tradnl" w:eastAsia="es-ES_tradnl"/>
        </w:rPr>
        <w:t xml:space="preserve"> Código de Habitabilidad</w:t>
      </w:r>
      <w:r w:rsidRPr="00D03867">
        <w:rPr>
          <w:lang w:val="es-ES_tradnl" w:eastAsia="es-ES_tradnl"/>
        </w:rPr>
        <w:t>, el Certificado Final de Obra a la unidad 00-02, de una Propiedad Horizontal, ubicada en Urquiza Nº 4</w:t>
      </w:r>
      <w:r w:rsidR="00183B61">
        <w:rPr>
          <w:lang w:val="es-ES_tradnl" w:eastAsia="es-ES_tradnl"/>
        </w:rPr>
        <w:t>.749 -</w:t>
      </w:r>
      <w:r w:rsidRPr="00D03867">
        <w:rPr>
          <w:lang w:val="es-ES_tradnl" w:eastAsia="es-ES_tradnl"/>
        </w:rPr>
        <w:t xml:space="preserve"> Nomenclatura Catastral: </w:t>
      </w:r>
      <w:r w:rsidR="00183B61">
        <w:rPr>
          <w:lang w:val="es-ES_tradnl" w:eastAsia="es-ES_tradnl"/>
        </w:rPr>
        <w:t>Manzana 4731 - P</w:t>
      </w:r>
      <w:r w:rsidRPr="00D03867">
        <w:rPr>
          <w:lang w:val="es-ES_tradnl" w:eastAsia="es-ES_tradnl"/>
        </w:rPr>
        <w:t>arce</w:t>
      </w:r>
      <w:r w:rsidR="00183B61">
        <w:rPr>
          <w:lang w:val="es-ES_tradnl" w:eastAsia="es-ES_tradnl"/>
        </w:rPr>
        <w:t>la 115 -</w:t>
      </w:r>
      <w:r w:rsidRPr="00D03867">
        <w:rPr>
          <w:lang w:val="es-ES_tradnl" w:eastAsia="es-ES_tradnl"/>
        </w:rPr>
        <w:t xml:space="preserve"> </w:t>
      </w:r>
      <w:r w:rsidR="00183B61">
        <w:rPr>
          <w:lang w:val="es-ES_tradnl" w:eastAsia="es-ES_tradnl"/>
        </w:rPr>
        <w:t>P</w:t>
      </w:r>
      <w:r w:rsidRPr="00D03867">
        <w:rPr>
          <w:lang w:val="es-ES_tradnl" w:eastAsia="es-ES_tradnl"/>
        </w:rPr>
        <w:t xml:space="preserve">adrón </w:t>
      </w:r>
      <w:r w:rsidR="00183B61">
        <w:rPr>
          <w:lang w:val="es-ES_tradnl" w:eastAsia="es-ES_tradnl"/>
        </w:rPr>
        <w:t>Municipal Nº 47229 -</w:t>
      </w:r>
      <w:r w:rsidRPr="00D03867">
        <w:rPr>
          <w:lang w:val="es-ES_tradnl" w:eastAsia="es-ES_tradnl"/>
        </w:rPr>
        <w:t xml:space="preserve"> Distrito R2a.</w:t>
      </w:r>
    </w:p>
    <w:p w:rsidR="00D03867" w:rsidRPr="00D03867" w:rsidRDefault="00D03867" w:rsidP="00BB457E">
      <w:pPr>
        <w:pStyle w:val="Prrafodelista"/>
        <w:widowControl w:val="0"/>
        <w:numPr>
          <w:ilvl w:val="0"/>
          <w:numId w:val="33"/>
        </w:numPr>
        <w:tabs>
          <w:tab w:val="left" w:pos="1140"/>
        </w:tabs>
        <w:ind w:left="284" w:firstLine="0"/>
        <w:outlineLvl w:val="0"/>
        <w:rPr>
          <w:lang w:val="es-ES_tradnl" w:eastAsia="es-ES_tradnl"/>
        </w:rPr>
      </w:pPr>
      <w:r w:rsidRPr="00D03867">
        <w:rPr>
          <w:lang w:val="es-ES_tradnl" w:eastAsia="es-ES_tradnl"/>
        </w:rPr>
        <w:t xml:space="preserve">Exceptúese a la propiedad mencionada en el artículo anterior del cumplimiento de lo establecido en la Ordenanza </w:t>
      </w:r>
      <w:r w:rsidR="0037437C">
        <w:rPr>
          <w:lang w:val="es-ES_tradnl" w:eastAsia="es-ES_tradnl"/>
        </w:rPr>
        <w:t xml:space="preserve">Nº </w:t>
      </w:r>
      <w:r w:rsidRPr="00D03867">
        <w:rPr>
          <w:lang w:val="es-ES_tradnl" w:eastAsia="es-ES_tradnl"/>
        </w:rPr>
        <w:t>7</w:t>
      </w:r>
      <w:r w:rsidR="0037437C">
        <w:rPr>
          <w:lang w:val="es-ES_tradnl" w:eastAsia="es-ES_tradnl"/>
        </w:rPr>
        <w:t>.</w:t>
      </w:r>
      <w:r w:rsidRPr="00D03867">
        <w:rPr>
          <w:lang w:val="es-ES_tradnl" w:eastAsia="es-ES_tradnl"/>
        </w:rPr>
        <w:t xml:space="preserve">279/76, Reglamento de Edificaciones </w:t>
      </w:r>
      <w:r w:rsidR="0037437C">
        <w:rPr>
          <w:lang w:val="es-ES_tradnl" w:eastAsia="es-ES_tradnl"/>
        </w:rPr>
        <w:t xml:space="preserve">Privadas,  en los Arts. 3.5.1. </w:t>
      </w:r>
      <w:r w:rsidRPr="00D03867">
        <w:rPr>
          <w:lang w:val="es-ES_tradnl" w:eastAsia="es-ES_tradnl"/>
        </w:rPr>
        <w:t>Iluminación y ven</w:t>
      </w:r>
      <w:r w:rsidR="0037437C">
        <w:rPr>
          <w:lang w:val="es-ES_tradnl" w:eastAsia="es-ES_tradnl"/>
        </w:rPr>
        <w:t xml:space="preserve">tilación de locales habitables; 4.8.17 Inc. b) </w:t>
      </w:r>
      <w:r w:rsidRPr="00D03867">
        <w:rPr>
          <w:lang w:val="es-ES_tradnl" w:eastAsia="es-ES_tradnl"/>
        </w:rPr>
        <w:t>Material y espesor y rebaje de</w:t>
      </w:r>
      <w:r w:rsidR="0037437C">
        <w:rPr>
          <w:lang w:val="es-ES_tradnl" w:eastAsia="es-ES_tradnl"/>
        </w:rPr>
        <w:t xml:space="preserve"> muros divisorios entre predios; 4.8.20. Reparación de muros divisorios</w:t>
      </w:r>
      <w:r w:rsidRPr="00D03867">
        <w:rPr>
          <w:lang w:val="es-ES_tradnl" w:eastAsia="es-ES_tradnl"/>
        </w:rPr>
        <w:t>.</w:t>
      </w:r>
    </w:p>
    <w:p w:rsidR="00D03867" w:rsidRPr="00D03867" w:rsidRDefault="00D03867" w:rsidP="00BB457E">
      <w:pPr>
        <w:pStyle w:val="Prrafodelista"/>
        <w:widowControl w:val="0"/>
        <w:numPr>
          <w:ilvl w:val="0"/>
          <w:numId w:val="33"/>
        </w:numPr>
        <w:tabs>
          <w:tab w:val="left" w:pos="1140"/>
        </w:tabs>
        <w:ind w:left="284" w:firstLine="0"/>
        <w:outlineLvl w:val="0"/>
        <w:rPr>
          <w:lang w:val="es-ES_tradnl" w:eastAsia="es-ES_tradnl"/>
        </w:rPr>
      </w:pPr>
      <w:r w:rsidRPr="00D03867">
        <w:rPr>
          <w:lang w:val="es-ES_tradnl" w:eastAsia="es-ES_tradnl"/>
        </w:rPr>
        <w:t xml:space="preserve">Exceptúese a la propiedad mencionada en el artículo 1º del cumplimiento de lo establecido en el </w:t>
      </w:r>
      <w:r w:rsidR="0037437C">
        <w:rPr>
          <w:lang w:val="es-ES_tradnl" w:eastAsia="es-ES_tradnl"/>
        </w:rPr>
        <w:t>A</w:t>
      </w:r>
      <w:r w:rsidRPr="00D03867">
        <w:rPr>
          <w:lang w:val="es-ES_tradnl" w:eastAsia="es-ES_tradnl"/>
        </w:rPr>
        <w:t>rt</w:t>
      </w:r>
      <w:r w:rsidR="0037437C">
        <w:rPr>
          <w:lang w:val="es-ES_tradnl" w:eastAsia="es-ES_tradnl"/>
        </w:rPr>
        <w:t xml:space="preserve">. 2º de la Ordenanza 11.959/12 - </w:t>
      </w:r>
      <w:r w:rsidRPr="00D03867">
        <w:rPr>
          <w:lang w:val="es-ES_tradnl" w:eastAsia="es-ES_tradnl"/>
        </w:rPr>
        <w:t>Sistema de Reg</w:t>
      </w:r>
      <w:r w:rsidR="0037437C">
        <w:rPr>
          <w:lang w:val="es-ES_tradnl" w:eastAsia="es-ES_tradnl"/>
        </w:rPr>
        <w:t>ulación de Excedentes Pluviales</w:t>
      </w:r>
      <w:r w:rsidRPr="00D03867">
        <w:rPr>
          <w:lang w:val="es-ES_tradnl" w:eastAsia="es-ES_tradnl"/>
        </w:rPr>
        <w:t>.</w:t>
      </w:r>
    </w:p>
    <w:p w:rsidR="00D03867" w:rsidRPr="00D03867" w:rsidRDefault="00D03867" w:rsidP="00BB457E">
      <w:pPr>
        <w:pStyle w:val="Prrafodelista"/>
        <w:widowControl w:val="0"/>
        <w:numPr>
          <w:ilvl w:val="0"/>
          <w:numId w:val="33"/>
        </w:numPr>
        <w:tabs>
          <w:tab w:val="left" w:pos="1140"/>
        </w:tabs>
        <w:ind w:left="284" w:firstLine="0"/>
        <w:outlineLvl w:val="0"/>
        <w:rPr>
          <w:lang w:val="es-ES_tradnl" w:eastAsia="es-ES_tradnl"/>
        </w:rPr>
      </w:pPr>
      <w:r w:rsidRPr="00D03867">
        <w:rPr>
          <w:lang w:val="es-ES_tradnl" w:eastAsia="es-ES_tradnl"/>
        </w:rPr>
        <w:t>Previo al otorgamiento del Certificado de Final de Obra, se deberá acondicionar el inmueble según las disposiciones que el D</w:t>
      </w:r>
      <w:r w:rsidR="0037437C">
        <w:rPr>
          <w:lang w:val="es-ES_tradnl" w:eastAsia="es-ES_tradnl"/>
        </w:rPr>
        <w:t>epartamento Ejecutivo Municipal</w:t>
      </w:r>
      <w:r w:rsidRPr="00D03867">
        <w:rPr>
          <w:lang w:val="es-ES_tradnl" w:eastAsia="es-ES_tradnl"/>
        </w:rPr>
        <w:t xml:space="preserve"> considere necesarias, para dar cu</w:t>
      </w:r>
      <w:r w:rsidR="00580913">
        <w:rPr>
          <w:lang w:val="es-ES_tradnl" w:eastAsia="es-ES_tradnl"/>
        </w:rPr>
        <w:t xml:space="preserve">mplimiento a los Arts. 4.11.4 </w:t>
      </w:r>
      <w:r w:rsidRPr="00D03867">
        <w:rPr>
          <w:lang w:val="es-ES_tradnl" w:eastAsia="es-ES_tradnl"/>
        </w:rPr>
        <w:t>Desagü</w:t>
      </w:r>
      <w:r w:rsidR="00580913">
        <w:rPr>
          <w:lang w:val="es-ES_tradnl" w:eastAsia="es-ES_tradnl"/>
        </w:rPr>
        <w:t xml:space="preserve">e de techos, azoteas y terrazas; y 8.1.1 inc. a) </w:t>
      </w:r>
      <w:r w:rsidRPr="00D03867">
        <w:rPr>
          <w:lang w:val="es-ES_tradnl" w:eastAsia="es-ES_tradnl"/>
        </w:rPr>
        <w:t>Obligación del propiet</w:t>
      </w:r>
      <w:r w:rsidR="00580913">
        <w:rPr>
          <w:lang w:val="es-ES_tradnl" w:eastAsia="es-ES_tradnl"/>
        </w:rPr>
        <w:t>ario de conservar los edificios</w:t>
      </w:r>
      <w:r w:rsidRPr="00D03867">
        <w:rPr>
          <w:lang w:val="es-ES_tradnl" w:eastAsia="es-ES_tradnl"/>
        </w:rPr>
        <w:t xml:space="preserve">; de la Ordenanza </w:t>
      </w:r>
      <w:r w:rsidR="00580913">
        <w:rPr>
          <w:lang w:val="es-ES_tradnl" w:eastAsia="es-ES_tradnl"/>
        </w:rPr>
        <w:t xml:space="preserve">Nº </w:t>
      </w:r>
      <w:r w:rsidRPr="00D03867">
        <w:rPr>
          <w:lang w:val="es-ES_tradnl" w:eastAsia="es-ES_tradnl"/>
        </w:rPr>
        <w:t>7</w:t>
      </w:r>
      <w:r w:rsidR="00580913">
        <w:rPr>
          <w:lang w:val="es-ES_tradnl" w:eastAsia="es-ES_tradnl"/>
        </w:rPr>
        <w:t>.279/76 -</w:t>
      </w:r>
      <w:r w:rsidRPr="00D03867">
        <w:rPr>
          <w:lang w:val="es-ES_tradnl" w:eastAsia="es-ES_tradnl"/>
        </w:rPr>
        <w:t xml:space="preserve"> Reglamento de Edificaciones Privadas.</w:t>
      </w:r>
    </w:p>
    <w:p w:rsidR="00D03867" w:rsidRPr="00D03867" w:rsidRDefault="00D03867" w:rsidP="00BB457E">
      <w:pPr>
        <w:pStyle w:val="Prrafodelista"/>
        <w:widowControl w:val="0"/>
        <w:numPr>
          <w:ilvl w:val="0"/>
          <w:numId w:val="33"/>
        </w:numPr>
        <w:tabs>
          <w:tab w:val="left" w:pos="1140"/>
        </w:tabs>
        <w:ind w:left="284" w:firstLine="0"/>
        <w:outlineLvl w:val="0"/>
        <w:rPr>
          <w:lang w:val="es-ES_tradnl" w:eastAsia="es-ES_tradnl"/>
        </w:rPr>
      </w:pPr>
      <w:r w:rsidRPr="00D03867">
        <w:rPr>
          <w:lang w:val="es-ES_tradnl" w:eastAsia="es-ES_tradnl"/>
        </w:rPr>
        <w:t xml:space="preserve">El Certificado Final de Obra será otorgado una vez que se regularice la documentación edilicia de la situación actual del inmueble, así como se determinen y, en su caso, cancelen las sanciones y/o multas que pudieren corresponder, como así también la pertinente notificación al </w:t>
      </w:r>
      <w:r w:rsidR="00580913">
        <w:rPr>
          <w:lang w:val="es-ES_tradnl" w:eastAsia="es-ES_tradnl"/>
        </w:rPr>
        <w:t>c</w:t>
      </w:r>
      <w:r w:rsidRPr="00D03867">
        <w:rPr>
          <w:lang w:val="es-ES_tradnl" w:eastAsia="es-ES_tradnl"/>
        </w:rPr>
        <w:t>olegio profesiona</w:t>
      </w:r>
      <w:r w:rsidR="00580913">
        <w:rPr>
          <w:lang w:val="es-ES_tradnl" w:eastAsia="es-ES_tradnl"/>
        </w:rPr>
        <w:t>l que corresponda.</w:t>
      </w:r>
    </w:p>
    <w:p w:rsidR="00D03867" w:rsidRDefault="00580913" w:rsidP="00BB457E">
      <w:pPr>
        <w:pStyle w:val="Prrafodelista"/>
        <w:widowControl w:val="0"/>
        <w:numPr>
          <w:ilvl w:val="0"/>
          <w:numId w:val="33"/>
        </w:numPr>
        <w:tabs>
          <w:tab w:val="left" w:pos="1140"/>
        </w:tabs>
        <w:ind w:left="284" w:firstLine="0"/>
        <w:outlineLvl w:val="0"/>
        <w:rPr>
          <w:lang w:val="es-ES_tradnl" w:eastAsia="es-ES_tradnl"/>
        </w:rPr>
      </w:pPr>
      <w:r>
        <w:rPr>
          <w:lang w:val="es-ES_tradnl" w:eastAsia="es-ES_tradnl"/>
        </w:rPr>
        <w:t>Comuníquese al Departamento Ejecutivo Municipal.</w:t>
      </w:r>
    </w:p>
    <w:p w:rsidR="0073546D" w:rsidRPr="00705B39" w:rsidRDefault="0073546D" w:rsidP="00BB457E">
      <w:pPr>
        <w:pStyle w:val="Prrafodelista"/>
        <w:widowControl w:val="0"/>
        <w:tabs>
          <w:tab w:val="left" w:pos="1140"/>
        </w:tabs>
        <w:spacing w:line="240" w:lineRule="auto"/>
        <w:outlineLvl w:val="0"/>
        <w:rPr>
          <w:rFonts w:eastAsia="Calibri"/>
          <w:b/>
          <w:snapToGrid w:val="0"/>
        </w:rPr>
      </w:pPr>
      <w:r w:rsidRPr="00705B39">
        <w:rPr>
          <w:rFonts w:eastAsia="Calibri"/>
          <w:b/>
          <w:snapToGrid w:val="0"/>
        </w:rPr>
        <w:t xml:space="preserve">SALA DE COMISIONES, agosto y septiembre </w:t>
      </w:r>
      <w:r w:rsidRPr="00705B39">
        <w:rPr>
          <w:b/>
        </w:rPr>
        <w:t>de 2024</w:t>
      </w:r>
      <w:r w:rsidRPr="00705B39">
        <w:rPr>
          <w:rFonts w:eastAsia="Calibri"/>
          <w:b/>
          <w:snapToGrid w:val="0"/>
        </w:rPr>
        <w:t>.</w:t>
      </w:r>
    </w:p>
    <w:p w:rsidR="0073546D" w:rsidRPr="00BD2AFF" w:rsidRDefault="000B5807" w:rsidP="00BB457E">
      <w:pPr>
        <w:widowControl w:val="0"/>
        <w:tabs>
          <w:tab w:val="left" w:pos="1140"/>
        </w:tabs>
        <w:spacing w:line="240" w:lineRule="auto"/>
        <w:ind w:left="285"/>
        <w:rPr>
          <w:rFonts w:eastAsia="Calibri"/>
          <w:snapToGrid w:val="0"/>
          <w:spacing w:val="-10"/>
        </w:rPr>
      </w:pPr>
      <w:r>
        <w:rPr>
          <w:rFonts w:eastAsia="Calibri"/>
          <w:snapToGrid w:val="0"/>
          <w:spacing w:val="-10"/>
        </w:rPr>
        <w:t>L. Simoniello – M.</w:t>
      </w:r>
      <w:r w:rsidR="0073546D">
        <w:rPr>
          <w:rFonts w:eastAsia="Calibri"/>
          <w:snapToGrid w:val="0"/>
          <w:spacing w:val="-10"/>
        </w:rPr>
        <w:t xml:space="preserve"> Battistutti – M. Mondino – C. Suárez </w:t>
      </w:r>
      <w:r>
        <w:rPr>
          <w:rFonts w:eastAsia="Calibri"/>
          <w:snapToGrid w:val="0"/>
          <w:spacing w:val="-10"/>
        </w:rPr>
        <w:t xml:space="preserve">– J. Mudallel </w:t>
      </w:r>
      <w:r w:rsidR="0073546D">
        <w:rPr>
          <w:rFonts w:eastAsia="Calibri"/>
          <w:snapToGrid w:val="0"/>
          <w:spacing w:val="-10"/>
        </w:rPr>
        <w:t>– M. Blazkow (Sec.).</w:t>
      </w:r>
    </w:p>
    <w:p w:rsidR="0073546D" w:rsidRDefault="0073546D"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73546D" w:rsidRDefault="0073546D" w:rsidP="00BB457E">
      <w:pPr>
        <w:widowControl w:val="0"/>
        <w:tabs>
          <w:tab w:val="left" w:pos="4125"/>
        </w:tabs>
        <w:spacing w:line="240" w:lineRule="auto"/>
        <w:ind w:left="285"/>
        <w:rPr>
          <w:rFonts w:eastAsia="Calibri"/>
          <w:snapToGrid w:val="0"/>
          <w:spacing w:val="-10"/>
        </w:rPr>
      </w:pPr>
    </w:p>
    <w:p w:rsidR="00554BB2" w:rsidRDefault="00D9331A" w:rsidP="00BB457E">
      <w:pPr>
        <w:widowControl w:val="0"/>
        <w:ind w:left="0" w:right="-1" w:hanging="426"/>
        <w:rPr>
          <w:rFonts w:eastAsia="Calibri"/>
          <w:snapToGrid w:val="0"/>
        </w:rPr>
      </w:pPr>
      <w:r>
        <w:rPr>
          <w:b/>
        </w:rPr>
        <w:t>55.-</w:t>
      </w:r>
      <w:r w:rsidR="00554BB2" w:rsidRPr="002A3E95">
        <w:rPr>
          <w:rFonts w:eastAsia="Calibri"/>
          <w:b/>
          <w:u w:val="single"/>
        </w:rPr>
        <w:t>DESPACHO DE</w:t>
      </w:r>
      <w:r w:rsidR="00554BB2">
        <w:rPr>
          <w:rFonts w:eastAsia="Calibri"/>
          <w:b/>
          <w:u w:val="single"/>
        </w:rPr>
        <w:t xml:space="preserve"> LA COMISION</w:t>
      </w:r>
      <w:r w:rsidR="00554BB2" w:rsidRPr="002A3E95">
        <w:rPr>
          <w:rFonts w:eastAsia="Calibri"/>
          <w:b/>
          <w:u w:val="single"/>
        </w:rPr>
        <w:t xml:space="preserve"> DE</w:t>
      </w:r>
      <w:r w:rsidR="00554BB2">
        <w:rPr>
          <w:rFonts w:eastAsia="Calibri"/>
          <w:b/>
          <w:caps/>
          <w:u w:val="single"/>
        </w:rPr>
        <w:t xml:space="preserve"> </w:t>
      </w:r>
      <w:r w:rsidR="00554BB2">
        <w:rPr>
          <w:rFonts w:eastAsia="Calibri"/>
          <w:b/>
          <w:u w:val="single"/>
        </w:rPr>
        <w:t>GOBIERNO Y SEGURIDAD CIUDADANA</w:t>
      </w:r>
      <w:r w:rsidR="00554BB2" w:rsidRPr="002A3E95">
        <w:rPr>
          <w:rFonts w:eastAsia="Calibri"/>
          <w:b/>
        </w:rPr>
        <w:t>:</w:t>
      </w:r>
      <w:r w:rsidR="00554BB2">
        <w:rPr>
          <w:rFonts w:eastAsia="Calibri"/>
          <w:b/>
        </w:rPr>
        <w:t xml:space="preserve"> </w:t>
      </w:r>
      <w:r w:rsidR="00554BB2" w:rsidRPr="002A3E95">
        <w:rPr>
          <w:rFonts w:eastAsia="Calibri"/>
        </w:rPr>
        <w:t xml:space="preserve">Expte. </w:t>
      </w:r>
      <w:r w:rsidR="00554BB2">
        <w:rPr>
          <w:rFonts w:eastAsia="Calibri"/>
        </w:rPr>
        <w:t>CO-0062-</w:t>
      </w:r>
      <w:r w:rsidR="00554BB2">
        <w:rPr>
          <w:color w:val="000000"/>
        </w:rPr>
        <w:t>0198</w:t>
      </w:r>
      <w:r w:rsidR="0027201B">
        <w:rPr>
          <w:color w:val="000000"/>
        </w:rPr>
        <w:t xml:space="preserve">1156-1 </w:t>
      </w:r>
      <w:r w:rsidR="00554BB2">
        <w:rPr>
          <w:rFonts w:eastAsia="Calibri"/>
          <w:spacing w:val="-30"/>
        </w:rPr>
        <w:t>(PC</w:t>
      </w:r>
      <w:r w:rsidR="00554BB2" w:rsidRPr="004870D1">
        <w:rPr>
          <w:rFonts w:eastAsia="Calibri"/>
          <w:spacing w:val="-30"/>
        </w:rPr>
        <w:t>)</w:t>
      </w:r>
      <w:r w:rsidR="00554BB2">
        <w:rPr>
          <w:rFonts w:eastAsia="Calibri"/>
          <w:spacing w:val="-30"/>
        </w:rPr>
        <w:t xml:space="preserve">  -  </w:t>
      </w:r>
      <w:r w:rsidR="00554BB2" w:rsidRPr="002A3E95">
        <w:rPr>
          <w:rFonts w:eastAsia="Calibri"/>
        </w:rPr>
        <w:t>Autoría:</w:t>
      </w:r>
      <w:r w:rsidR="00554BB2">
        <w:rPr>
          <w:rFonts w:eastAsia="Calibri"/>
        </w:rPr>
        <w:t xml:space="preserve"> </w:t>
      </w:r>
      <w:r w:rsidR="007534DF">
        <w:rPr>
          <w:rFonts w:eastAsia="Calibri"/>
        </w:rPr>
        <w:t>Concejales J. Mudallel y J. Fernández.</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554BB2" w:rsidRPr="0036495B" w:rsidRDefault="00554BB2"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54BB2" w:rsidRPr="006E4A2B" w:rsidRDefault="00554BB2"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27201B">
        <w:rPr>
          <w:color w:val="000000"/>
        </w:rPr>
        <w:t xml:space="preserve">01981156-1 </w:t>
      </w:r>
      <w:r w:rsidR="0027201B">
        <w:rPr>
          <w:rFonts w:eastAsia="Calibri"/>
          <w:spacing w:val="-30"/>
        </w:rPr>
        <w:t>(PC</w:t>
      </w:r>
      <w:r w:rsidR="0027201B" w:rsidRPr="004870D1">
        <w:rPr>
          <w:rFonts w:eastAsia="Calibri"/>
          <w:spacing w:val="-30"/>
        </w:rPr>
        <w:t>)</w:t>
      </w:r>
      <w:r w:rsidR="0027201B">
        <w:rPr>
          <w:rFonts w:eastAsia="Calibri"/>
          <w:spacing w:val="-30"/>
        </w:rPr>
        <w:t xml:space="preserve">  </w:t>
      </w:r>
      <w:r>
        <w:rPr>
          <w:rFonts w:eastAsia="Calibri"/>
          <w:spacing w:val="-30"/>
        </w:rPr>
        <w:t xml:space="preserve">  </w:t>
      </w:r>
      <w:r w:rsidRPr="006E4A2B">
        <w:rPr>
          <w:rFonts w:eastAsia="Calibri"/>
        </w:rPr>
        <w:t>y;</w:t>
      </w:r>
    </w:p>
    <w:p w:rsidR="00554BB2" w:rsidRPr="00E21429" w:rsidRDefault="00554BB2"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54BB2" w:rsidRDefault="00554BB2"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00221920" w:rsidRPr="00DF4C1A">
        <w:rPr>
          <w:rFonts w:eastAsia="Calibri"/>
        </w:rPr>
        <w:t>de acuerdo a l</w:t>
      </w:r>
      <w:r w:rsidR="00221920">
        <w:rPr>
          <w:rFonts w:eastAsia="Calibri"/>
        </w:rPr>
        <w:t>os fundamentos expuestos</w:t>
      </w:r>
      <w:r w:rsidR="00221920" w:rsidRPr="00DF4C1A">
        <w:rPr>
          <w:rFonts w:eastAsia="Calibri"/>
        </w:rPr>
        <w:t xml:space="preserve"> existe factibilidad de acceder a lo peticionado</w:t>
      </w:r>
      <w:r w:rsidR="00221920">
        <w:rPr>
          <w:rFonts w:eastAsia="Calibri"/>
        </w:rPr>
        <w:t>.</w:t>
      </w:r>
      <w:r>
        <w:rPr>
          <w:rFonts w:eastAsia="Calibri"/>
        </w:rPr>
        <w:tab/>
      </w:r>
      <w:r>
        <w:rPr>
          <w:rFonts w:eastAsia="Calibri"/>
        </w:rPr>
        <w:tab/>
      </w:r>
    </w:p>
    <w:p w:rsidR="00554BB2" w:rsidRDefault="00554BB2"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554BB2" w:rsidRPr="005219EF" w:rsidRDefault="00554BB2"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554BB2" w:rsidRPr="00B85488" w:rsidRDefault="00554BB2" w:rsidP="00BB457E">
      <w:pPr>
        <w:widowControl w:val="0"/>
        <w:jc w:val="center"/>
        <w:rPr>
          <w:b/>
          <w:u w:val="single"/>
          <w:lang w:val="es-ES_tradnl" w:eastAsia="es-ES_tradnl"/>
        </w:rPr>
      </w:pPr>
      <w:r w:rsidRPr="00B85488">
        <w:rPr>
          <w:b/>
          <w:u w:val="single"/>
          <w:lang w:val="es-ES_tradnl" w:eastAsia="es-ES_tradnl"/>
        </w:rPr>
        <w:t>R E S O L U C I O N</w:t>
      </w:r>
    </w:p>
    <w:p w:rsidR="00221920" w:rsidRPr="00E936F5" w:rsidRDefault="00221920" w:rsidP="00BB457E">
      <w:pPr>
        <w:pStyle w:val="Prrafodelista"/>
        <w:widowControl w:val="0"/>
        <w:numPr>
          <w:ilvl w:val="0"/>
          <w:numId w:val="34"/>
        </w:numPr>
        <w:tabs>
          <w:tab w:val="left" w:pos="1134"/>
        </w:tabs>
        <w:ind w:left="284" w:firstLine="0"/>
      </w:pPr>
      <w:r w:rsidRPr="008D0C10">
        <w:rPr>
          <w:lang w:val="es-ES_tradnl" w:eastAsia="es-ES_tradnl"/>
        </w:rPr>
        <w:lastRenderedPageBreak/>
        <w:t>Dispónese que el Departamento Ejecutivo Municipal realice es</w:t>
      </w:r>
      <w:r>
        <w:rPr>
          <w:lang w:val="es-ES_tradnl" w:eastAsia="es-ES_tradnl"/>
        </w:rPr>
        <w:t xml:space="preserve">tudios de factibilidad técnica, </w:t>
      </w:r>
      <w:r w:rsidRPr="008D0C10">
        <w:rPr>
          <w:lang w:val="es-ES_tradnl" w:eastAsia="es-ES_tradnl"/>
        </w:rPr>
        <w:t>económica</w:t>
      </w:r>
      <w:r w:rsidR="00287CB6">
        <w:rPr>
          <w:lang w:val="es-ES_tradnl" w:eastAsia="es-ES_tradnl"/>
        </w:rPr>
        <w:t xml:space="preserve"> y operativa para incorporar información sobre establecimientos y actividades de organizaciones de la sociedad civil que desarrollen proyectos de integración comunitaria para personas mayores, en la web y redes sociales </w:t>
      </w:r>
      <w:r w:rsidR="00E936F5">
        <w:rPr>
          <w:lang w:val="es-ES_tradnl" w:eastAsia="es-ES_tradnl"/>
        </w:rPr>
        <w:t>oficiales del Municipio.</w:t>
      </w:r>
    </w:p>
    <w:p w:rsidR="00E936F5" w:rsidRPr="00E936F5" w:rsidRDefault="00E936F5" w:rsidP="00BB457E">
      <w:pPr>
        <w:pStyle w:val="Prrafodelista"/>
        <w:widowControl w:val="0"/>
        <w:numPr>
          <w:ilvl w:val="0"/>
          <w:numId w:val="34"/>
        </w:numPr>
        <w:tabs>
          <w:tab w:val="left" w:pos="1134"/>
        </w:tabs>
        <w:ind w:left="284" w:firstLine="0"/>
      </w:pPr>
      <w:r>
        <w:rPr>
          <w:lang w:val="es-ES_tradnl" w:eastAsia="es-ES_tradnl"/>
        </w:rPr>
        <w:t>De resultar procedente, la publicación deberá contar con la siguiente información:</w:t>
      </w:r>
    </w:p>
    <w:p w:rsidR="00E936F5" w:rsidRPr="00E936F5" w:rsidRDefault="00E936F5" w:rsidP="00BB457E">
      <w:pPr>
        <w:pStyle w:val="Prrafodelista"/>
        <w:widowControl w:val="0"/>
        <w:numPr>
          <w:ilvl w:val="0"/>
          <w:numId w:val="35"/>
        </w:numPr>
        <w:tabs>
          <w:tab w:val="left" w:pos="1134"/>
        </w:tabs>
      </w:pPr>
      <w:r>
        <w:rPr>
          <w:lang w:val="es-ES_tradnl" w:eastAsia="es-ES_tradnl"/>
        </w:rPr>
        <w:t>Nombre de la institución.</w:t>
      </w:r>
    </w:p>
    <w:p w:rsidR="00E936F5" w:rsidRPr="00E936F5" w:rsidRDefault="00E936F5" w:rsidP="00BB457E">
      <w:pPr>
        <w:pStyle w:val="Prrafodelista"/>
        <w:widowControl w:val="0"/>
        <w:numPr>
          <w:ilvl w:val="0"/>
          <w:numId w:val="35"/>
        </w:numPr>
        <w:tabs>
          <w:tab w:val="left" w:pos="1134"/>
        </w:tabs>
      </w:pPr>
      <w:r>
        <w:rPr>
          <w:lang w:val="es-ES_tradnl" w:eastAsia="es-ES_tradnl"/>
        </w:rPr>
        <w:t>Dirección.</w:t>
      </w:r>
    </w:p>
    <w:p w:rsidR="00E936F5" w:rsidRPr="001C7EFA" w:rsidRDefault="001C7EFA" w:rsidP="00BB457E">
      <w:pPr>
        <w:pStyle w:val="Prrafodelista"/>
        <w:widowControl w:val="0"/>
        <w:numPr>
          <w:ilvl w:val="0"/>
          <w:numId w:val="35"/>
        </w:numPr>
        <w:tabs>
          <w:tab w:val="left" w:pos="1134"/>
        </w:tabs>
      </w:pPr>
      <w:r>
        <w:rPr>
          <w:lang w:val="es-ES_tradnl" w:eastAsia="es-ES_tradnl"/>
        </w:rPr>
        <w:t>Contacto.</w:t>
      </w:r>
    </w:p>
    <w:p w:rsidR="001C7EFA" w:rsidRPr="00DF3EBF" w:rsidRDefault="001C7EFA" w:rsidP="00BB457E">
      <w:pPr>
        <w:pStyle w:val="Prrafodelista"/>
        <w:widowControl w:val="0"/>
        <w:numPr>
          <w:ilvl w:val="0"/>
          <w:numId w:val="35"/>
        </w:numPr>
        <w:tabs>
          <w:tab w:val="left" w:pos="1134"/>
        </w:tabs>
      </w:pPr>
      <w:r>
        <w:rPr>
          <w:lang w:val="es-ES_tradnl" w:eastAsia="es-ES_tradnl"/>
        </w:rPr>
        <w:t>Tipo de actividades.</w:t>
      </w:r>
    </w:p>
    <w:p w:rsidR="00221920" w:rsidRDefault="00221920" w:rsidP="00BB457E">
      <w:pPr>
        <w:pStyle w:val="Textoindependiente"/>
        <w:widowControl w:val="0"/>
        <w:numPr>
          <w:ilvl w:val="0"/>
          <w:numId w:val="34"/>
        </w:numPr>
        <w:tabs>
          <w:tab w:val="left" w:pos="1134"/>
        </w:tabs>
        <w:spacing w:after="0"/>
        <w:ind w:left="284" w:right="-1" w:firstLine="0"/>
      </w:pPr>
      <w:r>
        <w:t>De resultar favorable lo dispuesto precedente</w:t>
      </w:r>
      <w:r w:rsidR="001C7EFA">
        <w:t>mente</w:t>
      </w:r>
      <w:r>
        <w:t>, el</w:t>
      </w:r>
      <w:r w:rsidRPr="006E4A2B">
        <w:t xml:space="preserve"> Departamento</w:t>
      </w:r>
      <w:r>
        <w:t xml:space="preserve"> Ejecutivo Municipal procederá </w:t>
      </w:r>
      <w:r w:rsidRPr="00320AA5">
        <w:t>a la realización de las tareas mencionadas.</w:t>
      </w:r>
    </w:p>
    <w:p w:rsidR="00221920" w:rsidRDefault="00221920" w:rsidP="00BB457E">
      <w:pPr>
        <w:pStyle w:val="Textoindependiente"/>
        <w:widowControl w:val="0"/>
        <w:numPr>
          <w:ilvl w:val="0"/>
          <w:numId w:val="34"/>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221920" w:rsidRDefault="00221920" w:rsidP="00BB457E">
      <w:pPr>
        <w:pStyle w:val="Textoindependiente"/>
        <w:widowControl w:val="0"/>
        <w:numPr>
          <w:ilvl w:val="0"/>
          <w:numId w:val="34"/>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221920" w:rsidRPr="006E4A2B" w:rsidRDefault="00221920" w:rsidP="00BB457E">
      <w:pPr>
        <w:pStyle w:val="Textoindependiente"/>
        <w:widowControl w:val="0"/>
        <w:numPr>
          <w:ilvl w:val="0"/>
          <w:numId w:val="34"/>
        </w:numPr>
        <w:tabs>
          <w:tab w:val="left" w:pos="1134"/>
        </w:tabs>
        <w:spacing w:after="0"/>
        <w:ind w:left="284" w:firstLine="0"/>
      </w:pPr>
      <w:r>
        <w:t>Comuníquese al Departamento Ejecutivo Municipal.</w:t>
      </w:r>
    </w:p>
    <w:p w:rsidR="00554BB2" w:rsidRPr="00705B39" w:rsidRDefault="00287CB6" w:rsidP="00BB457E">
      <w:pPr>
        <w:pStyle w:val="Prrafodelista"/>
        <w:widowControl w:val="0"/>
        <w:tabs>
          <w:tab w:val="left" w:pos="1140"/>
        </w:tabs>
        <w:spacing w:line="240" w:lineRule="auto"/>
        <w:outlineLvl w:val="0"/>
        <w:rPr>
          <w:rFonts w:eastAsia="Calibri"/>
          <w:b/>
          <w:snapToGrid w:val="0"/>
        </w:rPr>
      </w:pPr>
      <w:r>
        <w:rPr>
          <w:rFonts w:eastAsia="Calibri"/>
          <w:b/>
          <w:snapToGrid w:val="0"/>
        </w:rPr>
        <w:t>SALA DE COMISION</w:t>
      </w:r>
      <w:r w:rsidR="00554BB2" w:rsidRPr="00705B39">
        <w:rPr>
          <w:rFonts w:eastAsia="Calibri"/>
          <w:b/>
          <w:snapToGrid w:val="0"/>
        </w:rPr>
        <w:t xml:space="preserve">, septiembre </w:t>
      </w:r>
      <w:r w:rsidR="00554BB2" w:rsidRPr="00705B39">
        <w:rPr>
          <w:b/>
        </w:rPr>
        <w:t>de 2024</w:t>
      </w:r>
      <w:r w:rsidR="00554BB2" w:rsidRPr="00705B39">
        <w:rPr>
          <w:rFonts w:eastAsia="Calibri"/>
          <w:b/>
          <w:snapToGrid w:val="0"/>
        </w:rPr>
        <w:t>.</w:t>
      </w:r>
    </w:p>
    <w:p w:rsidR="00554BB2" w:rsidRDefault="00554BB2"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554BB2" w:rsidRDefault="00554BB2" w:rsidP="00BB457E">
      <w:pPr>
        <w:widowControl w:val="0"/>
        <w:tabs>
          <w:tab w:val="left" w:pos="4125"/>
        </w:tabs>
        <w:spacing w:line="240" w:lineRule="auto"/>
        <w:ind w:left="285"/>
        <w:rPr>
          <w:rFonts w:eastAsia="Calibri"/>
          <w:snapToGrid w:val="0"/>
          <w:spacing w:val="-10"/>
        </w:rPr>
      </w:pPr>
    </w:p>
    <w:p w:rsidR="00836BDF" w:rsidRDefault="00554BB2" w:rsidP="00BB457E">
      <w:pPr>
        <w:widowControl w:val="0"/>
        <w:ind w:left="0" w:right="-1" w:hanging="426"/>
        <w:rPr>
          <w:rFonts w:eastAsia="Calibri"/>
          <w:snapToGrid w:val="0"/>
        </w:rPr>
      </w:pPr>
      <w:r>
        <w:rPr>
          <w:b/>
        </w:rPr>
        <w:t>56.-</w:t>
      </w:r>
      <w:r w:rsidR="00836BDF" w:rsidRPr="002A3E95">
        <w:rPr>
          <w:rFonts w:eastAsia="Calibri"/>
          <w:b/>
          <w:u w:val="single"/>
        </w:rPr>
        <w:t>DESPACHO DE</w:t>
      </w:r>
      <w:r w:rsidR="00836BDF">
        <w:rPr>
          <w:rFonts w:eastAsia="Calibri"/>
          <w:b/>
          <w:u w:val="single"/>
        </w:rPr>
        <w:t xml:space="preserve"> LAS COMISIONES</w:t>
      </w:r>
      <w:r w:rsidR="00836BDF" w:rsidRPr="002A3E95">
        <w:rPr>
          <w:rFonts w:eastAsia="Calibri"/>
          <w:b/>
          <w:u w:val="single"/>
        </w:rPr>
        <w:t xml:space="preserve"> DE</w:t>
      </w:r>
      <w:r w:rsidR="00836BDF">
        <w:rPr>
          <w:rFonts w:eastAsia="Calibri"/>
          <w:b/>
          <w:u w:val="single"/>
        </w:rPr>
        <w:t xml:space="preserve"> DESARROLLO </w:t>
      </w:r>
      <w:r w:rsidR="00EC2B49">
        <w:rPr>
          <w:rFonts w:eastAsia="Calibri"/>
          <w:b/>
          <w:u w:val="single"/>
        </w:rPr>
        <w:t>SOCIAL, CULTURA, EDUCACIÓN, SALUD, DERECHOS HUMANOS, GÉNERO Y DIVERSIDAD -</w:t>
      </w:r>
      <w:r w:rsidR="00836BDF">
        <w:rPr>
          <w:rFonts w:eastAsia="Calibri"/>
          <w:b/>
          <w:caps/>
          <w:u w:val="single"/>
        </w:rPr>
        <w:t xml:space="preserve"> </w:t>
      </w:r>
      <w:r w:rsidR="00836BDF">
        <w:rPr>
          <w:rFonts w:eastAsia="Calibri"/>
          <w:b/>
          <w:u w:val="single"/>
        </w:rPr>
        <w:t>GOBIERNO Y SEGURIDAD CIUDADANA</w:t>
      </w:r>
      <w:r w:rsidR="00836BDF" w:rsidRPr="002A3E95">
        <w:rPr>
          <w:rFonts w:eastAsia="Calibri"/>
          <w:b/>
        </w:rPr>
        <w:t>:</w:t>
      </w:r>
      <w:r w:rsidR="00836BDF">
        <w:rPr>
          <w:rFonts w:eastAsia="Calibri"/>
          <w:b/>
        </w:rPr>
        <w:t xml:space="preserve"> </w:t>
      </w:r>
      <w:r w:rsidR="00836BDF" w:rsidRPr="002A3E95">
        <w:rPr>
          <w:rFonts w:eastAsia="Calibri"/>
        </w:rPr>
        <w:t xml:space="preserve">Expte. </w:t>
      </w:r>
      <w:r w:rsidR="00836BDF">
        <w:rPr>
          <w:rFonts w:eastAsia="Calibri"/>
        </w:rPr>
        <w:t>CO-0062-</w:t>
      </w:r>
      <w:r w:rsidR="00EC2B49">
        <w:rPr>
          <w:color w:val="000000"/>
        </w:rPr>
        <w:t>01979419-7</w:t>
      </w:r>
      <w:r w:rsidR="00836BDF">
        <w:rPr>
          <w:color w:val="000000"/>
        </w:rPr>
        <w:t xml:space="preserve"> </w:t>
      </w:r>
      <w:r w:rsidR="00836BDF">
        <w:rPr>
          <w:rFonts w:eastAsia="Calibri"/>
          <w:spacing w:val="-30"/>
        </w:rPr>
        <w:t>(PC</w:t>
      </w:r>
      <w:r w:rsidR="00836BDF" w:rsidRPr="004870D1">
        <w:rPr>
          <w:rFonts w:eastAsia="Calibri"/>
          <w:spacing w:val="-30"/>
        </w:rPr>
        <w:t>)</w:t>
      </w:r>
      <w:r w:rsidR="00836BDF">
        <w:rPr>
          <w:rFonts w:eastAsia="Calibri"/>
          <w:spacing w:val="-30"/>
        </w:rPr>
        <w:t xml:space="preserve">  -  </w:t>
      </w:r>
      <w:r w:rsidR="00836BDF" w:rsidRPr="002A3E95">
        <w:rPr>
          <w:rFonts w:eastAsia="Calibri"/>
        </w:rPr>
        <w:t>Autoría:</w:t>
      </w:r>
      <w:r w:rsidR="005E1AB0">
        <w:rPr>
          <w:rFonts w:eastAsia="Calibri"/>
        </w:rPr>
        <w:t xml:space="preserve"> Concejales</w:t>
      </w:r>
      <w:r w:rsidR="00836BDF">
        <w:rPr>
          <w:rFonts w:eastAsia="Calibri"/>
        </w:rPr>
        <w:t xml:space="preserve"> </w:t>
      </w:r>
      <w:r w:rsidR="00EC2B49">
        <w:rPr>
          <w:rFonts w:eastAsia="Calibri"/>
        </w:rPr>
        <w:t>L. Méndez y C. Pereira.</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836BDF" w:rsidRPr="0036495B" w:rsidRDefault="00836BDF"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836BDF" w:rsidRPr="006E4A2B" w:rsidRDefault="00836BDF"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6733F6">
        <w:rPr>
          <w:color w:val="000000"/>
        </w:rPr>
        <w:t xml:space="preserve">01979419-7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836BDF" w:rsidRPr="00E21429" w:rsidRDefault="00836BDF"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836BDF" w:rsidRDefault="00836BDF"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r>
        <w:rPr>
          <w:rFonts w:eastAsia="Calibri"/>
        </w:rPr>
        <w:tab/>
      </w:r>
      <w:r>
        <w:rPr>
          <w:rFonts w:eastAsia="Calibri"/>
        </w:rPr>
        <w:tab/>
      </w:r>
    </w:p>
    <w:p w:rsidR="00836BDF" w:rsidRDefault="00836BDF"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836BDF" w:rsidRPr="005219EF" w:rsidRDefault="00836BDF"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836BDF" w:rsidRPr="00B85488" w:rsidRDefault="00836BDF" w:rsidP="00BB457E">
      <w:pPr>
        <w:widowControl w:val="0"/>
        <w:jc w:val="center"/>
        <w:rPr>
          <w:b/>
          <w:u w:val="single"/>
          <w:lang w:val="es-ES_tradnl" w:eastAsia="es-ES_tradnl"/>
        </w:rPr>
      </w:pPr>
      <w:r w:rsidRPr="00B85488">
        <w:rPr>
          <w:b/>
          <w:u w:val="single"/>
          <w:lang w:val="es-ES_tradnl" w:eastAsia="es-ES_tradnl"/>
        </w:rPr>
        <w:t>R E S O L U C I O N</w:t>
      </w:r>
    </w:p>
    <w:p w:rsidR="00836BDF" w:rsidRPr="00E936F5" w:rsidRDefault="00836BDF" w:rsidP="00BB457E">
      <w:pPr>
        <w:pStyle w:val="Prrafodelista"/>
        <w:widowControl w:val="0"/>
        <w:numPr>
          <w:ilvl w:val="0"/>
          <w:numId w:val="36"/>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w:t>
      </w:r>
      <w:r w:rsidR="006733F6">
        <w:rPr>
          <w:lang w:val="es-ES_tradnl" w:eastAsia="es-ES_tradnl"/>
        </w:rPr>
        <w:t>factibilidad técnica y</w:t>
      </w:r>
      <w:r>
        <w:rPr>
          <w:lang w:val="es-ES_tradnl" w:eastAsia="es-ES_tradnl"/>
        </w:rPr>
        <w:t xml:space="preserve"> </w:t>
      </w:r>
      <w:r w:rsidRPr="008D0C10">
        <w:rPr>
          <w:lang w:val="es-ES_tradnl" w:eastAsia="es-ES_tradnl"/>
        </w:rPr>
        <w:t>económica</w:t>
      </w:r>
      <w:r>
        <w:rPr>
          <w:lang w:val="es-ES_tradnl" w:eastAsia="es-ES_tradnl"/>
        </w:rPr>
        <w:t xml:space="preserve"> </w:t>
      </w:r>
      <w:r w:rsidR="006733F6">
        <w:rPr>
          <w:lang w:val="es-ES_tradnl" w:eastAsia="es-ES_tradnl"/>
        </w:rPr>
        <w:t xml:space="preserve">para </w:t>
      </w:r>
      <w:r w:rsidR="00FB5CC4">
        <w:rPr>
          <w:lang w:val="es-ES_tradnl" w:eastAsia="es-ES_tradnl"/>
        </w:rPr>
        <w:t xml:space="preserve">crear en inmediaciones al ingreso al Palacio </w:t>
      </w:r>
      <w:r w:rsidR="00FB5CC4">
        <w:rPr>
          <w:lang w:val="es-ES_tradnl" w:eastAsia="es-ES_tradnl"/>
        </w:rPr>
        <w:lastRenderedPageBreak/>
        <w:t>Municipal una zona de admisión de mascotas (pet friendly) para aquellos contribuyentes que ingresan a realizar trámites y concurren con su</w:t>
      </w:r>
      <w:r w:rsidR="002A5E7A">
        <w:rPr>
          <w:lang w:val="es-ES_tradnl" w:eastAsia="es-ES_tradnl"/>
        </w:rPr>
        <w:t>s</w:t>
      </w:r>
      <w:r w:rsidR="00FB5CC4">
        <w:rPr>
          <w:lang w:val="es-ES_tradnl" w:eastAsia="es-ES_tradnl"/>
        </w:rPr>
        <w:t xml:space="preserve"> mascotas acompañantes.</w:t>
      </w:r>
    </w:p>
    <w:p w:rsidR="00836BDF" w:rsidRDefault="00836BDF" w:rsidP="00BB457E">
      <w:pPr>
        <w:pStyle w:val="Textoindependiente"/>
        <w:widowControl w:val="0"/>
        <w:numPr>
          <w:ilvl w:val="0"/>
          <w:numId w:val="36"/>
        </w:numPr>
        <w:tabs>
          <w:tab w:val="left" w:pos="1134"/>
        </w:tabs>
        <w:spacing w:after="0"/>
        <w:ind w:left="284" w:right="-1" w:firstLine="0"/>
      </w:pPr>
      <w:r>
        <w:t>De resultar favorable lo dispuesto precedentemente, el</w:t>
      </w:r>
      <w:r w:rsidRPr="006E4A2B">
        <w:t xml:space="preserve"> Departamento</w:t>
      </w:r>
      <w:r>
        <w:t xml:space="preserve"> Ejecutivo Municipal procederá </w:t>
      </w:r>
      <w:r w:rsidRPr="00320AA5">
        <w:t>a la realización de las tareas mencionadas.</w:t>
      </w:r>
    </w:p>
    <w:p w:rsidR="00836BDF" w:rsidRDefault="00836BDF" w:rsidP="00BB457E">
      <w:pPr>
        <w:pStyle w:val="Textoindependiente"/>
        <w:widowControl w:val="0"/>
        <w:numPr>
          <w:ilvl w:val="0"/>
          <w:numId w:val="36"/>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836BDF" w:rsidRDefault="00836BDF" w:rsidP="00BB457E">
      <w:pPr>
        <w:pStyle w:val="Textoindependiente"/>
        <w:widowControl w:val="0"/>
        <w:numPr>
          <w:ilvl w:val="0"/>
          <w:numId w:val="36"/>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836BDF" w:rsidRPr="006E4A2B" w:rsidRDefault="00836BDF" w:rsidP="00BB457E">
      <w:pPr>
        <w:pStyle w:val="Textoindependiente"/>
        <w:widowControl w:val="0"/>
        <w:numPr>
          <w:ilvl w:val="0"/>
          <w:numId w:val="36"/>
        </w:numPr>
        <w:tabs>
          <w:tab w:val="left" w:pos="1134"/>
        </w:tabs>
        <w:spacing w:after="0"/>
        <w:ind w:left="284" w:firstLine="0"/>
      </w:pPr>
      <w:r>
        <w:t>Comuníquese al Departamento Ejecutivo Municipal.</w:t>
      </w:r>
    </w:p>
    <w:p w:rsidR="00836BDF" w:rsidRPr="00705B39" w:rsidRDefault="00836BDF" w:rsidP="00BB457E">
      <w:pPr>
        <w:pStyle w:val="Prrafodelista"/>
        <w:widowControl w:val="0"/>
        <w:tabs>
          <w:tab w:val="left" w:pos="1140"/>
        </w:tabs>
        <w:spacing w:line="240" w:lineRule="auto"/>
        <w:outlineLvl w:val="0"/>
        <w:rPr>
          <w:rFonts w:eastAsia="Calibri"/>
          <w:b/>
          <w:snapToGrid w:val="0"/>
        </w:rPr>
      </w:pPr>
      <w:r>
        <w:rPr>
          <w:rFonts w:eastAsia="Calibri"/>
          <w:b/>
          <w:snapToGrid w:val="0"/>
        </w:rPr>
        <w:t>SALA DE COMISION</w:t>
      </w:r>
      <w:r w:rsidR="00442A4A">
        <w:rPr>
          <w:rFonts w:eastAsia="Calibri"/>
          <w:b/>
          <w:snapToGrid w:val="0"/>
        </w:rPr>
        <w:t>ES</w:t>
      </w:r>
      <w:r w:rsidRPr="00705B39">
        <w:rPr>
          <w:rFonts w:eastAsia="Calibri"/>
          <w:b/>
          <w:snapToGrid w:val="0"/>
        </w:rPr>
        <w:t xml:space="preserve">, </w:t>
      </w:r>
      <w:r w:rsidR="00442A4A">
        <w:rPr>
          <w:rFonts w:eastAsia="Calibri"/>
          <w:b/>
          <w:snapToGrid w:val="0"/>
        </w:rPr>
        <w:t xml:space="preserve">agosto y </w:t>
      </w:r>
      <w:r w:rsidRPr="00705B39">
        <w:rPr>
          <w:rFonts w:eastAsia="Calibri"/>
          <w:b/>
          <w:snapToGrid w:val="0"/>
        </w:rPr>
        <w:t xml:space="preserve">septiembre </w:t>
      </w:r>
      <w:r w:rsidRPr="00705B39">
        <w:rPr>
          <w:b/>
        </w:rPr>
        <w:t>de 2024</w:t>
      </w:r>
      <w:r w:rsidRPr="00705B39">
        <w:rPr>
          <w:rFonts w:eastAsia="Calibri"/>
          <w:b/>
          <w:snapToGrid w:val="0"/>
        </w:rPr>
        <w:t>.</w:t>
      </w:r>
    </w:p>
    <w:p w:rsidR="00442A4A" w:rsidRDefault="00442A4A"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I. Laurenti – J. Martínez – M. Battistutti – J. Mudallel – S. Wagner </w:t>
      </w:r>
      <w:r w:rsidR="009A668C">
        <w:rPr>
          <w:rFonts w:eastAsia="Calibri"/>
          <w:snapToGrid w:val="0"/>
          <w:spacing w:val="-10"/>
        </w:rPr>
        <w:t>(Sec.).</w:t>
      </w:r>
    </w:p>
    <w:p w:rsidR="00836BDF" w:rsidRDefault="00836BDF"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836BDF" w:rsidRDefault="00836BDF" w:rsidP="00BB457E">
      <w:pPr>
        <w:widowControl w:val="0"/>
        <w:tabs>
          <w:tab w:val="left" w:pos="4125"/>
        </w:tabs>
        <w:spacing w:line="240" w:lineRule="auto"/>
        <w:ind w:left="285"/>
        <w:rPr>
          <w:rFonts w:eastAsia="Calibri"/>
          <w:snapToGrid w:val="0"/>
          <w:spacing w:val="-10"/>
        </w:rPr>
      </w:pPr>
    </w:p>
    <w:p w:rsidR="009A668C" w:rsidRDefault="00836BDF" w:rsidP="00BB457E">
      <w:pPr>
        <w:widowControl w:val="0"/>
        <w:ind w:left="0" w:right="-1" w:hanging="426"/>
        <w:rPr>
          <w:rFonts w:eastAsia="Calibri"/>
          <w:snapToGrid w:val="0"/>
        </w:rPr>
      </w:pPr>
      <w:r>
        <w:rPr>
          <w:b/>
        </w:rPr>
        <w:t>57.-</w:t>
      </w:r>
      <w:r w:rsidR="009A668C" w:rsidRPr="002A3E95">
        <w:rPr>
          <w:rFonts w:eastAsia="Calibri"/>
          <w:b/>
          <w:u w:val="single"/>
        </w:rPr>
        <w:t>DESPACHO DE</w:t>
      </w:r>
      <w:r w:rsidR="009A668C">
        <w:rPr>
          <w:rFonts w:eastAsia="Calibri"/>
          <w:b/>
          <w:u w:val="single"/>
        </w:rPr>
        <w:t xml:space="preserve"> LAS COMISIONES</w:t>
      </w:r>
      <w:r w:rsidR="009A668C" w:rsidRPr="002A3E95">
        <w:rPr>
          <w:rFonts w:eastAsia="Calibri"/>
          <w:b/>
          <w:u w:val="single"/>
        </w:rPr>
        <w:t xml:space="preserve"> DE</w:t>
      </w:r>
      <w:r w:rsidR="009A668C">
        <w:rPr>
          <w:rFonts w:eastAsia="Calibri"/>
          <w:b/>
          <w:u w:val="single"/>
        </w:rPr>
        <w:t xml:space="preserve"> </w:t>
      </w:r>
      <w:r w:rsidR="00DB5354">
        <w:rPr>
          <w:rFonts w:eastAsia="Calibri"/>
          <w:b/>
          <w:caps/>
          <w:u w:val="single"/>
        </w:rPr>
        <w:t xml:space="preserve">SERVICIOS PÚBLICOS, TRANSPORTE Y AMBIENTE - PLANEAMIENTO URBANO, OBRAS PÚBLICAS, HÁBITAT Y GESTIÓN DE RIESGO – </w:t>
      </w:r>
      <w:r w:rsidR="00DB5354" w:rsidRPr="002A3E95">
        <w:rPr>
          <w:rFonts w:eastAsia="Calibri"/>
          <w:b/>
          <w:u w:val="single"/>
        </w:rPr>
        <w:t>HACIEN</w:t>
      </w:r>
      <w:r w:rsidR="00DB5354">
        <w:rPr>
          <w:rFonts w:eastAsia="Calibri"/>
          <w:b/>
          <w:u w:val="single"/>
        </w:rPr>
        <w:t xml:space="preserve">DA, ECONOMIA Y DESARROLLO LOCAL </w:t>
      </w:r>
      <w:r w:rsidR="009A668C">
        <w:rPr>
          <w:rFonts w:eastAsia="Calibri"/>
          <w:b/>
          <w:u w:val="single"/>
        </w:rPr>
        <w:t>-</w:t>
      </w:r>
      <w:r w:rsidR="009A668C">
        <w:rPr>
          <w:rFonts w:eastAsia="Calibri"/>
          <w:b/>
          <w:caps/>
          <w:u w:val="single"/>
        </w:rPr>
        <w:t xml:space="preserve"> </w:t>
      </w:r>
      <w:r w:rsidR="009A668C">
        <w:rPr>
          <w:rFonts w:eastAsia="Calibri"/>
          <w:b/>
          <w:u w:val="single"/>
        </w:rPr>
        <w:t>GOBIERNO Y SEGURIDAD CIUDADANA</w:t>
      </w:r>
      <w:r w:rsidR="009A668C" w:rsidRPr="002A3E95">
        <w:rPr>
          <w:rFonts w:eastAsia="Calibri"/>
          <w:b/>
        </w:rPr>
        <w:t>:</w:t>
      </w:r>
      <w:r w:rsidR="009A668C">
        <w:rPr>
          <w:rFonts w:eastAsia="Calibri"/>
          <w:b/>
        </w:rPr>
        <w:t xml:space="preserve"> </w:t>
      </w:r>
      <w:r w:rsidR="009A668C" w:rsidRPr="002A3E95">
        <w:rPr>
          <w:rFonts w:eastAsia="Calibri"/>
        </w:rPr>
        <w:t xml:space="preserve">Expte. </w:t>
      </w:r>
      <w:r w:rsidR="009A668C">
        <w:rPr>
          <w:rFonts w:eastAsia="Calibri"/>
        </w:rPr>
        <w:t>CO-0062-</w:t>
      </w:r>
      <w:r w:rsidR="00DB5354">
        <w:rPr>
          <w:color w:val="000000"/>
        </w:rPr>
        <w:t>01956620-7</w:t>
      </w:r>
      <w:r w:rsidR="009A668C">
        <w:rPr>
          <w:color w:val="000000"/>
        </w:rPr>
        <w:t xml:space="preserve"> </w:t>
      </w:r>
      <w:r w:rsidR="009A668C">
        <w:rPr>
          <w:rFonts w:eastAsia="Calibri"/>
          <w:spacing w:val="-30"/>
        </w:rPr>
        <w:t>(PC</w:t>
      </w:r>
      <w:r w:rsidR="009A668C" w:rsidRPr="004870D1">
        <w:rPr>
          <w:rFonts w:eastAsia="Calibri"/>
          <w:spacing w:val="-30"/>
        </w:rPr>
        <w:t>)</w:t>
      </w:r>
      <w:r w:rsidR="009A668C">
        <w:rPr>
          <w:rFonts w:eastAsia="Calibri"/>
          <w:spacing w:val="-30"/>
        </w:rPr>
        <w:t xml:space="preserve">  -  </w:t>
      </w:r>
      <w:r w:rsidR="009A668C" w:rsidRPr="002A3E95">
        <w:rPr>
          <w:rFonts w:eastAsia="Calibri"/>
        </w:rPr>
        <w:t>Autoría:</w:t>
      </w:r>
      <w:r w:rsidR="009A668C">
        <w:rPr>
          <w:rFonts w:eastAsia="Calibri"/>
        </w:rPr>
        <w:t xml:space="preserve"> </w:t>
      </w:r>
      <w:r w:rsidR="005E1AB0">
        <w:rPr>
          <w:rFonts w:eastAsia="Calibri"/>
        </w:rPr>
        <w:t>Concejal Ignacio Laurenti.</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9A668C" w:rsidRPr="0036495B" w:rsidRDefault="009A668C"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9A668C" w:rsidRPr="006E4A2B" w:rsidRDefault="009A668C"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DB5354">
        <w:rPr>
          <w:color w:val="000000"/>
        </w:rPr>
        <w:t xml:space="preserve">01956620-7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9A668C" w:rsidRPr="00E21429" w:rsidRDefault="009A668C"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A668C" w:rsidRDefault="009A668C"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r>
        <w:rPr>
          <w:rFonts w:eastAsia="Calibri"/>
        </w:rPr>
        <w:tab/>
      </w:r>
      <w:r>
        <w:rPr>
          <w:rFonts w:eastAsia="Calibri"/>
        </w:rPr>
        <w:tab/>
      </w:r>
    </w:p>
    <w:p w:rsidR="009A668C" w:rsidRDefault="009A668C"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9A668C" w:rsidRPr="005219EF" w:rsidRDefault="009A668C"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9A668C" w:rsidRPr="00B85488" w:rsidRDefault="009A668C" w:rsidP="00BB457E">
      <w:pPr>
        <w:widowControl w:val="0"/>
        <w:jc w:val="center"/>
        <w:rPr>
          <w:b/>
          <w:u w:val="single"/>
          <w:lang w:val="es-ES_tradnl" w:eastAsia="es-ES_tradnl"/>
        </w:rPr>
      </w:pPr>
      <w:r w:rsidRPr="00B85488">
        <w:rPr>
          <w:b/>
          <w:u w:val="single"/>
          <w:lang w:val="es-ES_tradnl" w:eastAsia="es-ES_tradnl"/>
        </w:rPr>
        <w:t>R E S O L U C I O N</w:t>
      </w:r>
    </w:p>
    <w:p w:rsidR="009A668C" w:rsidRPr="00B634FC" w:rsidRDefault="009A668C" w:rsidP="00BB457E">
      <w:pPr>
        <w:pStyle w:val="Prrafodelista"/>
        <w:widowControl w:val="0"/>
        <w:numPr>
          <w:ilvl w:val="0"/>
          <w:numId w:val="37"/>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w:t>
      </w:r>
      <w:r w:rsidR="00AA3FB4">
        <w:rPr>
          <w:lang w:val="es-ES_tradnl" w:eastAsia="es-ES_tradnl"/>
        </w:rPr>
        <w:t>,</w:t>
      </w:r>
      <w:r>
        <w:rPr>
          <w:lang w:val="es-ES_tradnl" w:eastAsia="es-ES_tradnl"/>
        </w:rPr>
        <w:t xml:space="preserve"> </w:t>
      </w:r>
      <w:r w:rsidRPr="008D0C10">
        <w:rPr>
          <w:lang w:val="es-ES_tradnl" w:eastAsia="es-ES_tradnl"/>
        </w:rPr>
        <w:t>económica</w:t>
      </w:r>
      <w:r w:rsidR="00AA3FB4">
        <w:rPr>
          <w:lang w:val="es-ES_tradnl" w:eastAsia="es-ES_tradnl"/>
        </w:rPr>
        <w:t xml:space="preserve"> y operativa, a través de la Secretaría que corresponda, </w:t>
      </w:r>
      <w:r>
        <w:rPr>
          <w:lang w:val="es-ES_tradnl" w:eastAsia="es-ES_tradnl"/>
        </w:rPr>
        <w:t xml:space="preserve"> para </w:t>
      </w:r>
      <w:r w:rsidR="00AA3FB4">
        <w:rPr>
          <w:lang w:val="es-ES_tradnl" w:eastAsia="es-ES_tradnl"/>
        </w:rPr>
        <w:t>llevar a cabo en la zona delimitada por Pasaje Ingenieros</w:t>
      </w:r>
      <w:r w:rsidR="00B634FC">
        <w:rPr>
          <w:lang w:val="es-ES_tradnl" w:eastAsia="es-ES_tradnl"/>
        </w:rPr>
        <w:t xml:space="preserve"> entre Avda. Gorriti y José Cibils y calle Almonacid entre 1º de Mayo y Pasaje Ingenieros, las siguiente obras:</w:t>
      </w:r>
    </w:p>
    <w:p w:rsidR="00B634FC" w:rsidRPr="00B634FC" w:rsidRDefault="00B634FC" w:rsidP="00BB457E">
      <w:pPr>
        <w:pStyle w:val="Prrafodelista"/>
        <w:widowControl w:val="0"/>
        <w:numPr>
          <w:ilvl w:val="0"/>
          <w:numId w:val="38"/>
        </w:numPr>
        <w:tabs>
          <w:tab w:val="left" w:pos="567"/>
        </w:tabs>
        <w:ind w:left="567" w:hanging="283"/>
        <w:rPr>
          <w:rFonts w:ascii="Times New Roman" w:eastAsia="Times New Roman" w:hAnsi="Times New Roman" w:cs="Times New Roman"/>
        </w:rPr>
      </w:pPr>
      <w:r w:rsidRPr="00B634FC">
        <w:rPr>
          <w:rFonts w:eastAsia="Times New Roman"/>
          <w:color w:val="000000"/>
        </w:rPr>
        <w:t>Mejorado de calles y confección de cordón cuneta;</w:t>
      </w:r>
    </w:p>
    <w:p w:rsidR="00B634FC" w:rsidRPr="00B634FC" w:rsidRDefault="00C125B7" w:rsidP="00BB457E">
      <w:pPr>
        <w:pStyle w:val="Prrafodelista"/>
        <w:widowControl w:val="0"/>
        <w:numPr>
          <w:ilvl w:val="0"/>
          <w:numId w:val="38"/>
        </w:numPr>
        <w:tabs>
          <w:tab w:val="left" w:pos="567"/>
        </w:tabs>
        <w:ind w:left="567" w:hanging="283"/>
        <w:rPr>
          <w:rFonts w:ascii="Times New Roman" w:eastAsia="Times New Roman" w:hAnsi="Times New Roman" w:cs="Times New Roman"/>
        </w:rPr>
      </w:pPr>
      <w:r>
        <w:rPr>
          <w:rFonts w:eastAsia="Times New Roman"/>
          <w:color w:val="000000"/>
        </w:rPr>
        <w:t>Limpieza</w:t>
      </w:r>
      <w:r w:rsidR="00B634FC" w:rsidRPr="00B634FC">
        <w:rPr>
          <w:rFonts w:eastAsia="Times New Roman"/>
          <w:color w:val="000000"/>
        </w:rPr>
        <w:t>, desobstru</w:t>
      </w:r>
      <w:r>
        <w:rPr>
          <w:rFonts w:eastAsia="Times New Roman"/>
          <w:color w:val="000000"/>
        </w:rPr>
        <w:t>cción</w:t>
      </w:r>
      <w:r w:rsidR="00B634FC" w:rsidRPr="00B634FC">
        <w:rPr>
          <w:rFonts w:eastAsia="Times New Roman"/>
          <w:color w:val="000000"/>
        </w:rPr>
        <w:t xml:space="preserve"> y manten</w:t>
      </w:r>
      <w:r>
        <w:rPr>
          <w:rFonts w:eastAsia="Times New Roman"/>
          <w:color w:val="000000"/>
        </w:rPr>
        <w:t>imientos</w:t>
      </w:r>
      <w:r w:rsidR="00B634FC" w:rsidRPr="00B634FC">
        <w:rPr>
          <w:rFonts w:eastAsia="Times New Roman"/>
          <w:color w:val="000000"/>
        </w:rPr>
        <w:t xml:space="preserve"> zanjas y desagües pluviales;</w:t>
      </w:r>
    </w:p>
    <w:p w:rsidR="00B634FC" w:rsidRPr="00B634FC" w:rsidRDefault="00B634FC" w:rsidP="00BB457E">
      <w:pPr>
        <w:pStyle w:val="Prrafodelista"/>
        <w:widowControl w:val="0"/>
        <w:numPr>
          <w:ilvl w:val="0"/>
          <w:numId w:val="38"/>
        </w:numPr>
        <w:tabs>
          <w:tab w:val="left" w:pos="567"/>
        </w:tabs>
        <w:ind w:left="567" w:hanging="283"/>
        <w:rPr>
          <w:rFonts w:ascii="Times New Roman" w:eastAsia="Times New Roman" w:hAnsi="Times New Roman" w:cs="Times New Roman"/>
        </w:rPr>
      </w:pPr>
      <w:r w:rsidRPr="00B634FC">
        <w:rPr>
          <w:rFonts w:eastAsia="Times New Roman"/>
          <w:color w:val="000000"/>
        </w:rPr>
        <w:t>Saneamiento ambiental, incluyendo desmalezamiento, poda correctiva y fumigación.</w:t>
      </w:r>
    </w:p>
    <w:p w:rsidR="00B634FC" w:rsidRPr="006E5848" w:rsidRDefault="001922E3" w:rsidP="00BB457E">
      <w:pPr>
        <w:pStyle w:val="Prrafodelista"/>
        <w:widowControl w:val="0"/>
        <w:numPr>
          <w:ilvl w:val="0"/>
          <w:numId w:val="38"/>
        </w:numPr>
        <w:tabs>
          <w:tab w:val="left" w:pos="567"/>
        </w:tabs>
        <w:ind w:left="567" w:hanging="283"/>
        <w:rPr>
          <w:rFonts w:ascii="Times New Roman" w:eastAsia="Times New Roman" w:hAnsi="Times New Roman" w:cs="Times New Roman"/>
        </w:rPr>
      </w:pPr>
      <w:r>
        <w:rPr>
          <w:rFonts w:eastAsia="Times New Roman"/>
          <w:color w:val="000000"/>
        </w:rPr>
        <w:lastRenderedPageBreak/>
        <w:t>Recolección, l</w:t>
      </w:r>
      <w:r w:rsidR="00B3171F">
        <w:rPr>
          <w:rFonts w:eastAsia="Times New Roman"/>
          <w:color w:val="000000"/>
        </w:rPr>
        <w:t>impieza de residuos sólidos y e</w:t>
      </w:r>
      <w:r w:rsidR="00B634FC" w:rsidRPr="006E5848">
        <w:rPr>
          <w:rFonts w:eastAsia="Times New Roman"/>
          <w:color w:val="000000"/>
        </w:rPr>
        <w:t>rradica</w:t>
      </w:r>
      <w:r w:rsidR="00B3171F">
        <w:rPr>
          <w:rFonts w:eastAsia="Times New Roman"/>
          <w:color w:val="000000"/>
        </w:rPr>
        <w:t>ción</w:t>
      </w:r>
      <w:r w:rsidR="00B634FC" w:rsidRPr="006E5848">
        <w:rPr>
          <w:rFonts w:eastAsia="Times New Roman"/>
          <w:color w:val="000000"/>
        </w:rPr>
        <w:t xml:space="preserve"> microbasural existente;</w:t>
      </w:r>
    </w:p>
    <w:p w:rsidR="00B634FC" w:rsidRPr="00B634FC" w:rsidRDefault="00B634FC" w:rsidP="00BB457E">
      <w:pPr>
        <w:pStyle w:val="Prrafodelista"/>
        <w:widowControl w:val="0"/>
        <w:numPr>
          <w:ilvl w:val="0"/>
          <w:numId w:val="38"/>
        </w:numPr>
        <w:tabs>
          <w:tab w:val="left" w:pos="567"/>
        </w:tabs>
        <w:ind w:left="567" w:hanging="283"/>
        <w:rPr>
          <w:rFonts w:ascii="Times New Roman" w:eastAsia="Times New Roman" w:hAnsi="Times New Roman" w:cs="Times New Roman"/>
        </w:rPr>
      </w:pPr>
      <w:r w:rsidRPr="00B634FC">
        <w:rPr>
          <w:rFonts w:eastAsia="Times New Roman"/>
          <w:color w:val="000000"/>
        </w:rPr>
        <w:t>Mejorar la frecuencia de recolección de residuos vegetales en cumplimiento con la normativa vigente;</w:t>
      </w:r>
    </w:p>
    <w:p w:rsidR="00B634FC" w:rsidRPr="00B634FC" w:rsidRDefault="00B634FC" w:rsidP="00BB457E">
      <w:pPr>
        <w:pStyle w:val="Prrafodelista"/>
        <w:widowControl w:val="0"/>
        <w:numPr>
          <w:ilvl w:val="0"/>
          <w:numId w:val="38"/>
        </w:numPr>
        <w:tabs>
          <w:tab w:val="left" w:pos="567"/>
        </w:tabs>
        <w:ind w:left="567" w:hanging="283"/>
        <w:rPr>
          <w:rFonts w:ascii="Times New Roman" w:eastAsia="Times New Roman" w:hAnsi="Times New Roman" w:cs="Times New Roman"/>
        </w:rPr>
      </w:pPr>
      <w:r w:rsidRPr="00B634FC">
        <w:rPr>
          <w:rFonts w:eastAsia="Times New Roman"/>
          <w:color w:val="000000"/>
        </w:rPr>
        <w:t>Reparar, mantener, mejorar luminaria y colocar sistema LED, según corresponda;</w:t>
      </w:r>
    </w:p>
    <w:p w:rsidR="00B634FC" w:rsidRPr="00C125B7" w:rsidRDefault="00B634FC" w:rsidP="00BB457E">
      <w:pPr>
        <w:pStyle w:val="Prrafodelista"/>
        <w:widowControl w:val="0"/>
        <w:numPr>
          <w:ilvl w:val="0"/>
          <w:numId w:val="38"/>
        </w:numPr>
        <w:tabs>
          <w:tab w:val="left" w:pos="567"/>
        </w:tabs>
        <w:ind w:left="567" w:hanging="283"/>
        <w:rPr>
          <w:rFonts w:ascii="Times New Roman" w:eastAsia="Times New Roman" w:hAnsi="Times New Roman" w:cs="Times New Roman"/>
        </w:rPr>
      </w:pPr>
      <w:r w:rsidRPr="00B634FC">
        <w:rPr>
          <w:rFonts w:eastAsia="Times New Roman"/>
          <w:color w:val="000000"/>
        </w:rPr>
        <w:t>Intimar fehacientemente a los propietarios de terrenos privados para que efectúen tareas de saneamiento, en cumplimiento de la ordenanza vigente.</w:t>
      </w:r>
    </w:p>
    <w:p w:rsidR="009A668C" w:rsidRDefault="009A668C" w:rsidP="00BB457E">
      <w:pPr>
        <w:pStyle w:val="Textoindependiente"/>
        <w:widowControl w:val="0"/>
        <w:numPr>
          <w:ilvl w:val="0"/>
          <w:numId w:val="37"/>
        </w:numPr>
        <w:tabs>
          <w:tab w:val="left" w:pos="1134"/>
        </w:tabs>
        <w:spacing w:after="0"/>
        <w:ind w:left="284" w:right="-1" w:firstLine="0"/>
      </w:pPr>
      <w:r>
        <w:t>De resultar favorable lo dispuesto precedentemente, el</w:t>
      </w:r>
      <w:r w:rsidRPr="006E4A2B">
        <w:t xml:space="preserve"> Departamento</w:t>
      </w:r>
      <w:r>
        <w:t xml:space="preserve"> Ejecutivo Municipal procederá </w:t>
      </w:r>
      <w:r w:rsidRPr="00320AA5">
        <w:t>a la realización de las tareas mencionadas.</w:t>
      </w:r>
    </w:p>
    <w:p w:rsidR="009A668C" w:rsidRDefault="009A668C" w:rsidP="00BB457E">
      <w:pPr>
        <w:pStyle w:val="Textoindependiente"/>
        <w:widowControl w:val="0"/>
        <w:numPr>
          <w:ilvl w:val="0"/>
          <w:numId w:val="37"/>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9A668C" w:rsidRDefault="009A668C" w:rsidP="00BB457E">
      <w:pPr>
        <w:pStyle w:val="Textoindependiente"/>
        <w:widowControl w:val="0"/>
        <w:numPr>
          <w:ilvl w:val="0"/>
          <w:numId w:val="37"/>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9A668C" w:rsidRPr="006E4A2B" w:rsidRDefault="009A668C" w:rsidP="00BB457E">
      <w:pPr>
        <w:pStyle w:val="Textoindependiente"/>
        <w:widowControl w:val="0"/>
        <w:numPr>
          <w:ilvl w:val="0"/>
          <w:numId w:val="37"/>
        </w:numPr>
        <w:tabs>
          <w:tab w:val="left" w:pos="1134"/>
        </w:tabs>
        <w:spacing w:after="0"/>
        <w:ind w:left="284" w:firstLine="0"/>
      </w:pPr>
      <w:r>
        <w:t>Comuníquese al Departamento Ejecutivo Municipal.</w:t>
      </w:r>
    </w:p>
    <w:p w:rsidR="009A668C" w:rsidRPr="00705B39" w:rsidRDefault="009A668C" w:rsidP="00BB457E">
      <w:pPr>
        <w:pStyle w:val="Prrafodelista"/>
        <w:widowControl w:val="0"/>
        <w:tabs>
          <w:tab w:val="left" w:pos="1140"/>
        </w:tabs>
        <w:spacing w:line="240" w:lineRule="auto"/>
        <w:outlineLvl w:val="0"/>
        <w:rPr>
          <w:rFonts w:eastAsia="Calibri"/>
          <w:b/>
          <w:snapToGrid w:val="0"/>
        </w:rPr>
      </w:pPr>
      <w:r>
        <w:rPr>
          <w:rFonts w:eastAsia="Calibri"/>
          <w:b/>
          <w:snapToGrid w:val="0"/>
        </w:rPr>
        <w:t>SALA DE COMISIONES</w:t>
      </w:r>
      <w:r w:rsidRPr="00705B39">
        <w:rPr>
          <w:rFonts w:eastAsia="Calibri"/>
          <w:b/>
          <w:snapToGrid w:val="0"/>
        </w:rPr>
        <w:t xml:space="preserve">, </w:t>
      </w:r>
      <w:r>
        <w:rPr>
          <w:rFonts w:eastAsia="Calibri"/>
          <w:b/>
          <w:snapToGrid w:val="0"/>
        </w:rPr>
        <w:t xml:space="preserve">agosto y </w:t>
      </w:r>
      <w:r w:rsidRPr="00705B39">
        <w:rPr>
          <w:rFonts w:eastAsia="Calibri"/>
          <w:b/>
          <w:snapToGrid w:val="0"/>
        </w:rPr>
        <w:t xml:space="preserve">septiembre </w:t>
      </w:r>
      <w:r w:rsidRPr="00705B39">
        <w:rPr>
          <w:b/>
        </w:rPr>
        <w:t>de 2024</w:t>
      </w:r>
      <w:r w:rsidRPr="00705B39">
        <w:rPr>
          <w:rFonts w:eastAsia="Calibri"/>
          <w:b/>
          <w:snapToGrid w:val="0"/>
        </w:rPr>
        <w:t>.</w:t>
      </w:r>
    </w:p>
    <w:p w:rsidR="00C125B7" w:rsidRDefault="00C125B7"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M. Barletta – L. Méndez </w:t>
      </w:r>
      <w:r w:rsidR="00C92B66">
        <w:rPr>
          <w:rFonts w:eastAsia="Calibri"/>
          <w:snapToGrid w:val="0"/>
          <w:spacing w:val="-10"/>
        </w:rPr>
        <w:t>–</w:t>
      </w:r>
      <w:r>
        <w:rPr>
          <w:rFonts w:eastAsia="Calibri"/>
          <w:snapToGrid w:val="0"/>
          <w:spacing w:val="-10"/>
        </w:rPr>
        <w:t xml:space="preserve"> </w:t>
      </w:r>
      <w:r w:rsidR="00C92B66">
        <w:rPr>
          <w:rFonts w:eastAsia="Calibri"/>
          <w:snapToGrid w:val="0"/>
          <w:spacing w:val="-10"/>
        </w:rPr>
        <w:t>M. Rico – V. Quiroz – S. Perman – I. Astesiano (Sec.).</w:t>
      </w:r>
    </w:p>
    <w:p w:rsidR="00C92B66" w:rsidRDefault="00C92B66"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L. Simoniello </w:t>
      </w:r>
      <w:r w:rsidR="006B2740">
        <w:rPr>
          <w:rFonts w:eastAsia="Calibri"/>
          <w:snapToGrid w:val="0"/>
          <w:spacing w:val="-10"/>
        </w:rPr>
        <w:t>–</w:t>
      </w:r>
      <w:r>
        <w:rPr>
          <w:rFonts w:eastAsia="Calibri"/>
          <w:snapToGrid w:val="0"/>
          <w:spacing w:val="-10"/>
        </w:rPr>
        <w:t xml:space="preserve"> </w:t>
      </w:r>
      <w:r w:rsidR="006B2740">
        <w:rPr>
          <w:rFonts w:eastAsia="Calibri"/>
          <w:snapToGrid w:val="0"/>
          <w:spacing w:val="-10"/>
        </w:rPr>
        <w:t>M. Battistutti</w:t>
      </w:r>
      <w:r w:rsidR="001E0FE2">
        <w:rPr>
          <w:rFonts w:eastAsia="Calibri"/>
          <w:snapToGrid w:val="0"/>
          <w:spacing w:val="-10"/>
        </w:rPr>
        <w:t xml:space="preserve"> </w:t>
      </w:r>
      <w:r w:rsidR="00811107">
        <w:rPr>
          <w:rFonts w:eastAsia="Calibri"/>
          <w:snapToGrid w:val="0"/>
          <w:spacing w:val="-10"/>
        </w:rPr>
        <w:t>–</w:t>
      </w:r>
      <w:r w:rsidR="001E0FE2">
        <w:rPr>
          <w:rFonts w:eastAsia="Calibri"/>
          <w:snapToGrid w:val="0"/>
          <w:spacing w:val="-10"/>
        </w:rPr>
        <w:t xml:space="preserve"> </w:t>
      </w:r>
      <w:r w:rsidR="00811107">
        <w:rPr>
          <w:rFonts w:eastAsia="Calibri"/>
          <w:snapToGrid w:val="0"/>
          <w:spacing w:val="-10"/>
        </w:rPr>
        <w:t>J. Mudallel – M. Mondino –C. Suárez – M. Blazkow (Sec.).</w:t>
      </w:r>
    </w:p>
    <w:p w:rsidR="009A668C" w:rsidRDefault="00811107"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C. Suárez </w:t>
      </w:r>
      <w:r w:rsidR="00393B9B">
        <w:rPr>
          <w:rFonts w:eastAsia="Calibri"/>
          <w:snapToGrid w:val="0"/>
          <w:spacing w:val="-10"/>
        </w:rPr>
        <w:t>–</w:t>
      </w:r>
      <w:r>
        <w:rPr>
          <w:rFonts w:eastAsia="Calibri"/>
          <w:snapToGrid w:val="0"/>
          <w:spacing w:val="-10"/>
        </w:rPr>
        <w:t xml:space="preserve"> </w:t>
      </w:r>
      <w:r w:rsidR="008C2317">
        <w:rPr>
          <w:rFonts w:eastAsia="Calibri"/>
          <w:snapToGrid w:val="0"/>
          <w:spacing w:val="-10"/>
        </w:rPr>
        <w:t xml:space="preserve">V. Quiroz </w:t>
      </w:r>
      <w:r w:rsidR="00393B9B">
        <w:rPr>
          <w:rFonts w:eastAsia="Calibri"/>
          <w:snapToGrid w:val="0"/>
          <w:spacing w:val="-10"/>
        </w:rPr>
        <w:t>– L. Méndez – L. Simoniello – I. Laurenti – M. Costa</w:t>
      </w:r>
      <w:r w:rsidR="009A668C">
        <w:rPr>
          <w:rFonts w:eastAsia="Calibri"/>
          <w:snapToGrid w:val="0"/>
          <w:spacing w:val="-10"/>
        </w:rPr>
        <w:t xml:space="preserve"> (Sec.).</w:t>
      </w:r>
    </w:p>
    <w:p w:rsidR="009A668C" w:rsidRDefault="009A668C"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9A668C" w:rsidRDefault="009A668C" w:rsidP="00BB457E">
      <w:pPr>
        <w:widowControl w:val="0"/>
        <w:tabs>
          <w:tab w:val="left" w:pos="4125"/>
        </w:tabs>
        <w:spacing w:line="240" w:lineRule="auto"/>
        <w:ind w:left="285"/>
        <w:rPr>
          <w:rFonts w:eastAsia="Calibri"/>
          <w:snapToGrid w:val="0"/>
          <w:spacing w:val="-10"/>
        </w:rPr>
      </w:pPr>
    </w:p>
    <w:p w:rsidR="00393B9B" w:rsidRDefault="009A668C" w:rsidP="00BB457E">
      <w:pPr>
        <w:widowControl w:val="0"/>
        <w:ind w:left="0" w:right="-1" w:hanging="426"/>
        <w:rPr>
          <w:rFonts w:eastAsia="Calibri"/>
          <w:snapToGrid w:val="0"/>
        </w:rPr>
      </w:pPr>
      <w:r>
        <w:rPr>
          <w:b/>
        </w:rPr>
        <w:t>58.-</w:t>
      </w:r>
      <w:r w:rsidR="00393B9B" w:rsidRPr="002A3E95">
        <w:rPr>
          <w:rFonts w:eastAsia="Calibri"/>
          <w:b/>
          <w:u w:val="single"/>
        </w:rPr>
        <w:t>DESPACHO DE</w:t>
      </w:r>
      <w:r w:rsidR="00393B9B">
        <w:rPr>
          <w:rFonts w:eastAsia="Calibri"/>
          <w:b/>
          <w:u w:val="single"/>
        </w:rPr>
        <w:t xml:space="preserve"> LAS COMISIONES</w:t>
      </w:r>
      <w:r w:rsidR="00393B9B" w:rsidRPr="002A3E95">
        <w:rPr>
          <w:rFonts w:eastAsia="Calibri"/>
          <w:b/>
          <w:u w:val="single"/>
        </w:rPr>
        <w:t xml:space="preserve"> DE</w:t>
      </w:r>
      <w:r w:rsidR="00393B9B">
        <w:rPr>
          <w:rFonts w:eastAsia="Calibri"/>
          <w:b/>
          <w:u w:val="single"/>
        </w:rPr>
        <w:t xml:space="preserve"> </w:t>
      </w:r>
      <w:r w:rsidR="00393B9B">
        <w:rPr>
          <w:rFonts w:eastAsia="Calibri"/>
          <w:b/>
          <w:caps/>
          <w:u w:val="single"/>
        </w:rPr>
        <w:t xml:space="preserve">SERVICIOS PÚBLICOS, TRANSPORTE Y AMBIENTE - PLANEAMIENTO URBANO, OBRAS PÚBLICAS, HÁBITAT Y GESTIÓN DE RIESGO – </w:t>
      </w:r>
      <w:r w:rsidR="00393B9B" w:rsidRPr="002A3E95">
        <w:rPr>
          <w:rFonts w:eastAsia="Calibri"/>
          <w:b/>
          <w:u w:val="single"/>
        </w:rPr>
        <w:t>HACIEN</w:t>
      </w:r>
      <w:r w:rsidR="00393B9B">
        <w:rPr>
          <w:rFonts w:eastAsia="Calibri"/>
          <w:b/>
          <w:u w:val="single"/>
        </w:rPr>
        <w:t>DA, ECONOMIA Y DESARROLLO LOCAL -</w:t>
      </w:r>
      <w:r w:rsidR="00393B9B">
        <w:rPr>
          <w:rFonts w:eastAsia="Calibri"/>
          <w:b/>
          <w:caps/>
          <w:u w:val="single"/>
        </w:rPr>
        <w:t xml:space="preserve"> </w:t>
      </w:r>
      <w:r w:rsidR="00393B9B">
        <w:rPr>
          <w:rFonts w:eastAsia="Calibri"/>
          <w:b/>
          <w:u w:val="single"/>
        </w:rPr>
        <w:t>GOBIERNO Y SEGURIDAD CIUDADANA</w:t>
      </w:r>
      <w:r w:rsidR="00393B9B" w:rsidRPr="002A3E95">
        <w:rPr>
          <w:rFonts w:eastAsia="Calibri"/>
          <w:b/>
        </w:rPr>
        <w:t>:</w:t>
      </w:r>
      <w:r w:rsidR="00393B9B">
        <w:rPr>
          <w:rFonts w:eastAsia="Calibri"/>
          <w:b/>
        </w:rPr>
        <w:t xml:space="preserve"> </w:t>
      </w:r>
      <w:r w:rsidR="00393B9B" w:rsidRPr="002A3E95">
        <w:rPr>
          <w:rFonts w:eastAsia="Calibri"/>
        </w:rPr>
        <w:t xml:space="preserve">Expte. </w:t>
      </w:r>
      <w:r w:rsidR="00393B9B">
        <w:rPr>
          <w:rFonts w:eastAsia="Calibri"/>
        </w:rPr>
        <w:t>CO-0062-</w:t>
      </w:r>
      <w:r w:rsidR="00926AEF">
        <w:rPr>
          <w:color w:val="000000"/>
        </w:rPr>
        <w:t>01958900-1</w:t>
      </w:r>
      <w:r w:rsidR="00393B9B">
        <w:rPr>
          <w:color w:val="000000"/>
        </w:rPr>
        <w:t xml:space="preserve"> </w:t>
      </w:r>
      <w:r w:rsidR="00393B9B">
        <w:rPr>
          <w:rFonts w:eastAsia="Calibri"/>
          <w:spacing w:val="-30"/>
        </w:rPr>
        <w:t>(PC</w:t>
      </w:r>
      <w:r w:rsidR="00393B9B" w:rsidRPr="004870D1">
        <w:rPr>
          <w:rFonts w:eastAsia="Calibri"/>
          <w:spacing w:val="-30"/>
        </w:rPr>
        <w:t>)</w:t>
      </w:r>
      <w:r w:rsidR="00393B9B">
        <w:rPr>
          <w:rFonts w:eastAsia="Calibri"/>
          <w:spacing w:val="-30"/>
        </w:rPr>
        <w:t xml:space="preserve">  -  </w:t>
      </w:r>
      <w:r w:rsidR="00393B9B" w:rsidRPr="002A3E95">
        <w:rPr>
          <w:rFonts w:eastAsia="Calibri"/>
        </w:rPr>
        <w:t>Autoría:</w:t>
      </w:r>
      <w:r w:rsidR="00393B9B">
        <w:rPr>
          <w:rFonts w:eastAsia="Calibri"/>
        </w:rPr>
        <w:t xml:space="preserve"> Concejal Ignacio Laurenti.</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393B9B" w:rsidRPr="0036495B" w:rsidRDefault="00393B9B"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393B9B" w:rsidRPr="006E4A2B" w:rsidRDefault="00393B9B"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926AEF">
        <w:rPr>
          <w:color w:val="000000"/>
        </w:rPr>
        <w:t xml:space="preserve">01958900-1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393B9B" w:rsidRPr="00E21429" w:rsidRDefault="00393B9B"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393B9B" w:rsidRDefault="00393B9B"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r>
        <w:rPr>
          <w:rFonts w:eastAsia="Calibri"/>
        </w:rPr>
        <w:tab/>
      </w:r>
      <w:r>
        <w:rPr>
          <w:rFonts w:eastAsia="Calibri"/>
        </w:rPr>
        <w:tab/>
      </w:r>
    </w:p>
    <w:p w:rsidR="00393B9B" w:rsidRDefault="00393B9B"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393B9B" w:rsidRPr="005219EF" w:rsidRDefault="00393B9B"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393B9B" w:rsidRPr="00B85488" w:rsidRDefault="00393B9B" w:rsidP="00BB457E">
      <w:pPr>
        <w:widowControl w:val="0"/>
        <w:jc w:val="center"/>
        <w:rPr>
          <w:b/>
          <w:u w:val="single"/>
          <w:lang w:val="es-ES_tradnl" w:eastAsia="es-ES_tradnl"/>
        </w:rPr>
      </w:pPr>
      <w:r w:rsidRPr="00B85488">
        <w:rPr>
          <w:b/>
          <w:u w:val="single"/>
          <w:lang w:val="es-ES_tradnl" w:eastAsia="es-ES_tradnl"/>
        </w:rPr>
        <w:t>R E S O L U C I O N</w:t>
      </w:r>
    </w:p>
    <w:p w:rsidR="00393B9B" w:rsidRPr="00B634FC" w:rsidRDefault="00393B9B" w:rsidP="00BB457E">
      <w:pPr>
        <w:pStyle w:val="Prrafodelista"/>
        <w:widowControl w:val="0"/>
        <w:numPr>
          <w:ilvl w:val="0"/>
          <w:numId w:val="39"/>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w:t>
      </w:r>
      <w:r w:rsidRPr="008D0C10">
        <w:rPr>
          <w:lang w:val="es-ES_tradnl" w:eastAsia="es-ES_tradnl"/>
        </w:rPr>
        <w:t>económica</w:t>
      </w:r>
      <w:r>
        <w:rPr>
          <w:lang w:val="es-ES_tradnl" w:eastAsia="es-ES_tradnl"/>
        </w:rPr>
        <w:t xml:space="preserve"> y operativa, a través de la Secretaría que corresponda,  para llevar a cabo en </w:t>
      </w:r>
      <w:r w:rsidR="005176AA">
        <w:rPr>
          <w:lang w:val="es-ES_tradnl" w:eastAsia="es-ES_tradnl"/>
        </w:rPr>
        <w:t>calle Pavón al 3.000 y en sus intersecciones con Urquiza y 4 de Enero, las siguientes tareas:</w:t>
      </w:r>
    </w:p>
    <w:p w:rsidR="00393B9B" w:rsidRPr="00B634FC" w:rsidRDefault="00393B9B" w:rsidP="00BB457E">
      <w:pPr>
        <w:pStyle w:val="Prrafodelista"/>
        <w:widowControl w:val="0"/>
        <w:numPr>
          <w:ilvl w:val="0"/>
          <w:numId w:val="40"/>
        </w:numPr>
        <w:tabs>
          <w:tab w:val="left" w:pos="567"/>
        </w:tabs>
        <w:ind w:left="567" w:hanging="283"/>
        <w:rPr>
          <w:rFonts w:ascii="Times New Roman" w:eastAsia="Times New Roman" w:hAnsi="Times New Roman" w:cs="Times New Roman"/>
        </w:rPr>
      </w:pPr>
      <w:r w:rsidRPr="00B634FC">
        <w:rPr>
          <w:rFonts w:eastAsia="Times New Roman"/>
          <w:color w:val="000000"/>
        </w:rPr>
        <w:lastRenderedPageBreak/>
        <w:t>Mejorado de calles;</w:t>
      </w:r>
    </w:p>
    <w:p w:rsidR="00393B9B" w:rsidRPr="00B634FC" w:rsidRDefault="00393B9B" w:rsidP="00BB457E">
      <w:pPr>
        <w:pStyle w:val="Prrafodelista"/>
        <w:widowControl w:val="0"/>
        <w:numPr>
          <w:ilvl w:val="0"/>
          <w:numId w:val="40"/>
        </w:numPr>
        <w:tabs>
          <w:tab w:val="left" w:pos="567"/>
        </w:tabs>
        <w:ind w:left="567" w:hanging="283"/>
        <w:rPr>
          <w:rFonts w:ascii="Times New Roman" w:eastAsia="Times New Roman" w:hAnsi="Times New Roman" w:cs="Times New Roman"/>
        </w:rPr>
      </w:pPr>
      <w:r>
        <w:rPr>
          <w:rFonts w:eastAsia="Times New Roman"/>
          <w:color w:val="000000"/>
        </w:rPr>
        <w:t>Limpieza</w:t>
      </w:r>
      <w:r w:rsidRPr="00B634FC">
        <w:rPr>
          <w:rFonts w:eastAsia="Times New Roman"/>
          <w:color w:val="000000"/>
        </w:rPr>
        <w:t>, desobstru</w:t>
      </w:r>
      <w:r>
        <w:rPr>
          <w:rFonts w:eastAsia="Times New Roman"/>
          <w:color w:val="000000"/>
        </w:rPr>
        <w:t>cción</w:t>
      </w:r>
      <w:r w:rsidRPr="00B634FC">
        <w:rPr>
          <w:rFonts w:eastAsia="Times New Roman"/>
          <w:color w:val="000000"/>
        </w:rPr>
        <w:t xml:space="preserve"> y manten</w:t>
      </w:r>
      <w:r>
        <w:rPr>
          <w:rFonts w:eastAsia="Times New Roman"/>
          <w:color w:val="000000"/>
        </w:rPr>
        <w:t>imientos</w:t>
      </w:r>
      <w:r w:rsidRPr="00B634FC">
        <w:rPr>
          <w:rFonts w:eastAsia="Times New Roman"/>
          <w:color w:val="000000"/>
        </w:rPr>
        <w:t xml:space="preserve"> zanjas y desagües pluviales;</w:t>
      </w:r>
    </w:p>
    <w:p w:rsidR="00393B9B" w:rsidRPr="00B634FC" w:rsidRDefault="00393B9B" w:rsidP="00BB457E">
      <w:pPr>
        <w:pStyle w:val="Prrafodelista"/>
        <w:widowControl w:val="0"/>
        <w:numPr>
          <w:ilvl w:val="0"/>
          <w:numId w:val="40"/>
        </w:numPr>
        <w:tabs>
          <w:tab w:val="left" w:pos="567"/>
        </w:tabs>
        <w:ind w:left="567" w:hanging="283"/>
        <w:rPr>
          <w:rFonts w:ascii="Times New Roman" w:eastAsia="Times New Roman" w:hAnsi="Times New Roman" w:cs="Times New Roman"/>
        </w:rPr>
      </w:pPr>
      <w:r w:rsidRPr="00B634FC">
        <w:rPr>
          <w:rFonts w:eastAsia="Times New Roman"/>
          <w:color w:val="000000"/>
        </w:rPr>
        <w:t>Saneamiento ambiental, incluyendo desmalezamiento, poda correctiva y fumigación.</w:t>
      </w:r>
    </w:p>
    <w:p w:rsidR="00393B9B" w:rsidRPr="00B634FC" w:rsidRDefault="00B3171F" w:rsidP="00BB457E">
      <w:pPr>
        <w:pStyle w:val="Prrafodelista"/>
        <w:widowControl w:val="0"/>
        <w:numPr>
          <w:ilvl w:val="0"/>
          <w:numId w:val="40"/>
        </w:numPr>
        <w:tabs>
          <w:tab w:val="left" w:pos="567"/>
        </w:tabs>
        <w:ind w:left="567" w:hanging="283"/>
        <w:rPr>
          <w:rFonts w:ascii="Times New Roman" w:eastAsia="Times New Roman" w:hAnsi="Times New Roman" w:cs="Times New Roman"/>
        </w:rPr>
      </w:pPr>
      <w:r>
        <w:rPr>
          <w:rFonts w:eastAsia="Times New Roman"/>
          <w:color w:val="000000"/>
        </w:rPr>
        <w:t>Recolección, limpieza de residuos sólidos y e</w:t>
      </w:r>
      <w:r w:rsidRPr="006E5848">
        <w:rPr>
          <w:rFonts w:eastAsia="Times New Roman"/>
          <w:color w:val="000000"/>
        </w:rPr>
        <w:t>rradica</w:t>
      </w:r>
      <w:r>
        <w:rPr>
          <w:rFonts w:eastAsia="Times New Roman"/>
          <w:color w:val="000000"/>
        </w:rPr>
        <w:t>ción</w:t>
      </w:r>
      <w:r w:rsidRPr="006E5848">
        <w:rPr>
          <w:rFonts w:eastAsia="Times New Roman"/>
          <w:color w:val="000000"/>
        </w:rPr>
        <w:t xml:space="preserve"> microbasural existente</w:t>
      </w:r>
      <w:r w:rsidR="00393B9B" w:rsidRPr="00B634FC">
        <w:rPr>
          <w:rFonts w:eastAsia="Times New Roman"/>
          <w:color w:val="000000"/>
        </w:rPr>
        <w:t>;</w:t>
      </w:r>
    </w:p>
    <w:p w:rsidR="00393B9B" w:rsidRPr="00B634FC" w:rsidRDefault="00393B9B" w:rsidP="00BB457E">
      <w:pPr>
        <w:pStyle w:val="Prrafodelista"/>
        <w:widowControl w:val="0"/>
        <w:numPr>
          <w:ilvl w:val="0"/>
          <w:numId w:val="40"/>
        </w:numPr>
        <w:tabs>
          <w:tab w:val="left" w:pos="567"/>
        </w:tabs>
        <w:ind w:left="567" w:hanging="283"/>
        <w:rPr>
          <w:rFonts w:ascii="Times New Roman" w:eastAsia="Times New Roman" w:hAnsi="Times New Roman" w:cs="Times New Roman"/>
        </w:rPr>
      </w:pPr>
      <w:r w:rsidRPr="00B634FC">
        <w:rPr>
          <w:rFonts w:eastAsia="Times New Roman"/>
          <w:color w:val="000000"/>
        </w:rPr>
        <w:t>Mejorar la frecuencia de recolección de residuos vegetales en cumplimiento con la normativa vigente;</w:t>
      </w:r>
    </w:p>
    <w:p w:rsidR="00393B9B" w:rsidRPr="00B634FC" w:rsidRDefault="00393B9B" w:rsidP="00BB457E">
      <w:pPr>
        <w:pStyle w:val="Prrafodelista"/>
        <w:widowControl w:val="0"/>
        <w:numPr>
          <w:ilvl w:val="0"/>
          <w:numId w:val="40"/>
        </w:numPr>
        <w:tabs>
          <w:tab w:val="left" w:pos="567"/>
        </w:tabs>
        <w:ind w:left="567" w:hanging="283"/>
        <w:rPr>
          <w:rFonts w:ascii="Times New Roman" w:eastAsia="Times New Roman" w:hAnsi="Times New Roman" w:cs="Times New Roman"/>
        </w:rPr>
      </w:pPr>
      <w:r w:rsidRPr="00B634FC">
        <w:rPr>
          <w:rFonts w:eastAsia="Times New Roman"/>
          <w:color w:val="000000"/>
        </w:rPr>
        <w:t>Reparar, mantener, mejorar luminaria y colocar sistema LED, según corresponda;</w:t>
      </w:r>
    </w:p>
    <w:p w:rsidR="00393B9B" w:rsidRPr="00C125B7" w:rsidRDefault="00393B9B" w:rsidP="00BB457E">
      <w:pPr>
        <w:pStyle w:val="Prrafodelista"/>
        <w:widowControl w:val="0"/>
        <w:numPr>
          <w:ilvl w:val="0"/>
          <w:numId w:val="40"/>
        </w:numPr>
        <w:tabs>
          <w:tab w:val="left" w:pos="567"/>
        </w:tabs>
        <w:ind w:left="567" w:hanging="283"/>
        <w:rPr>
          <w:rFonts w:ascii="Times New Roman" w:eastAsia="Times New Roman" w:hAnsi="Times New Roman" w:cs="Times New Roman"/>
        </w:rPr>
      </w:pPr>
      <w:r w:rsidRPr="00B634FC">
        <w:rPr>
          <w:rFonts w:eastAsia="Times New Roman"/>
          <w:color w:val="000000"/>
        </w:rPr>
        <w:t>Intimar fehacientemente a los propietarios de terrenos privados para que efectúen tareas de saneamiento, en cumplimiento de la ordenanza vigente.</w:t>
      </w:r>
    </w:p>
    <w:p w:rsidR="00393B9B" w:rsidRDefault="00393B9B" w:rsidP="00BB457E">
      <w:pPr>
        <w:pStyle w:val="Textoindependiente"/>
        <w:widowControl w:val="0"/>
        <w:numPr>
          <w:ilvl w:val="0"/>
          <w:numId w:val="39"/>
        </w:numPr>
        <w:tabs>
          <w:tab w:val="left" w:pos="1134"/>
        </w:tabs>
        <w:spacing w:after="0"/>
        <w:ind w:left="284" w:right="-1" w:firstLine="0"/>
      </w:pPr>
      <w:r>
        <w:t>De resultar favorable lo dispuesto precedentemente, el</w:t>
      </w:r>
      <w:r w:rsidRPr="006E4A2B">
        <w:t xml:space="preserve"> Departamento</w:t>
      </w:r>
      <w:r>
        <w:t xml:space="preserve"> Ejecutivo Municipal procederá </w:t>
      </w:r>
      <w:r w:rsidRPr="00320AA5">
        <w:t>a la realización de las tareas mencionadas.</w:t>
      </w:r>
    </w:p>
    <w:p w:rsidR="00393B9B" w:rsidRDefault="00393B9B" w:rsidP="00BB457E">
      <w:pPr>
        <w:pStyle w:val="Textoindependiente"/>
        <w:widowControl w:val="0"/>
        <w:numPr>
          <w:ilvl w:val="0"/>
          <w:numId w:val="39"/>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393B9B" w:rsidRDefault="00393B9B" w:rsidP="00BB457E">
      <w:pPr>
        <w:pStyle w:val="Textoindependiente"/>
        <w:widowControl w:val="0"/>
        <w:numPr>
          <w:ilvl w:val="0"/>
          <w:numId w:val="39"/>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393B9B" w:rsidRPr="006E4A2B" w:rsidRDefault="00393B9B" w:rsidP="00BB457E">
      <w:pPr>
        <w:pStyle w:val="Textoindependiente"/>
        <w:widowControl w:val="0"/>
        <w:numPr>
          <w:ilvl w:val="0"/>
          <w:numId w:val="39"/>
        </w:numPr>
        <w:tabs>
          <w:tab w:val="left" w:pos="1134"/>
        </w:tabs>
        <w:spacing w:after="0"/>
        <w:ind w:left="284" w:firstLine="0"/>
      </w:pPr>
      <w:r>
        <w:t>Comuníquese al Departamento Ejecutivo Municipal.</w:t>
      </w:r>
    </w:p>
    <w:p w:rsidR="00393B9B" w:rsidRPr="00705B39" w:rsidRDefault="00393B9B" w:rsidP="00BB457E">
      <w:pPr>
        <w:pStyle w:val="Prrafodelista"/>
        <w:widowControl w:val="0"/>
        <w:tabs>
          <w:tab w:val="left" w:pos="1140"/>
        </w:tabs>
        <w:spacing w:line="240" w:lineRule="auto"/>
        <w:outlineLvl w:val="0"/>
        <w:rPr>
          <w:rFonts w:eastAsia="Calibri"/>
          <w:b/>
          <w:snapToGrid w:val="0"/>
        </w:rPr>
      </w:pPr>
      <w:r>
        <w:rPr>
          <w:rFonts w:eastAsia="Calibri"/>
          <w:b/>
          <w:snapToGrid w:val="0"/>
        </w:rPr>
        <w:t>SALA DE COMISIONES</w:t>
      </w:r>
      <w:r w:rsidRPr="00705B39">
        <w:rPr>
          <w:rFonts w:eastAsia="Calibri"/>
          <w:b/>
          <w:snapToGrid w:val="0"/>
        </w:rPr>
        <w:t xml:space="preserve">, </w:t>
      </w:r>
      <w:r>
        <w:rPr>
          <w:rFonts w:eastAsia="Calibri"/>
          <w:b/>
          <w:snapToGrid w:val="0"/>
        </w:rPr>
        <w:t xml:space="preserve">agosto y </w:t>
      </w:r>
      <w:r w:rsidRPr="00705B39">
        <w:rPr>
          <w:rFonts w:eastAsia="Calibri"/>
          <w:b/>
          <w:snapToGrid w:val="0"/>
        </w:rPr>
        <w:t xml:space="preserve">septiembre </w:t>
      </w:r>
      <w:r w:rsidRPr="00705B39">
        <w:rPr>
          <w:b/>
        </w:rPr>
        <w:t>de 2024</w:t>
      </w:r>
      <w:r w:rsidRPr="00705B39">
        <w:rPr>
          <w:rFonts w:eastAsia="Calibri"/>
          <w:b/>
          <w:snapToGrid w:val="0"/>
        </w:rPr>
        <w:t>.</w:t>
      </w:r>
    </w:p>
    <w:p w:rsidR="00393B9B" w:rsidRDefault="00393B9B" w:rsidP="00BB457E">
      <w:pPr>
        <w:widowControl w:val="0"/>
        <w:tabs>
          <w:tab w:val="left" w:pos="4125"/>
        </w:tabs>
        <w:spacing w:line="240" w:lineRule="auto"/>
        <w:ind w:left="285"/>
        <w:rPr>
          <w:rFonts w:eastAsia="Calibri"/>
          <w:snapToGrid w:val="0"/>
          <w:spacing w:val="-10"/>
        </w:rPr>
      </w:pPr>
      <w:r>
        <w:rPr>
          <w:rFonts w:eastAsia="Calibri"/>
          <w:snapToGrid w:val="0"/>
          <w:spacing w:val="-10"/>
        </w:rPr>
        <w:t>M. Barletta – L. Méndez – M. Rico – V. Quiroz – S. Perman – I. Astesiano (Sec.).</w:t>
      </w:r>
    </w:p>
    <w:p w:rsidR="00393B9B" w:rsidRDefault="00393B9B" w:rsidP="00BB457E">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J. Mudallel – M. Mondino –C. Suárez – M. Blazkow (Sec.).</w:t>
      </w:r>
    </w:p>
    <w:p w:rsidR="00393B9B" w:rsidRDefault="00393B9B"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J. Fernández – L. Méndez – L. Simoniello – I. Laurenti – M. Costa (Sec.).</w:t>
      </w:r>
    </w:p>
    <w:p w:rsidR="00393B9B" w:rsidRDefault="00393B9B"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393B9B" w:rsidRDefault="00393B9B" w:rsidP="00BB457E">
      <w:pPr>
        <w:widowControl w:val="0"/>
        <w:tabs>
          <w:tab w:val="left" w:pos="4125"/>
        </w:tabs>
        <w:spacing w:line="240" w:lineRule="auto"/>
        <w:ind w:left="285"/>
        <w:rPr>
          <w:rFonts w:eastAsia="Calibri"/>
          <w:snapToGrid w:val="0"/>
          <w:spacing w:val="-10"/>
        </w:rPr>
      </w:pPr>
    </w:p>
    <w:p w:rsidR="004F67D9" w:rsidRDefault="00393B9B" w:rsidP="00BB457E">
      <w:pPr>
        <w:widowControl w:val="0"/>
        <w:ind w:left="0" w:right="-1" w:hanging="426"/>
        <w:rPr>
          <w:rFonts w:eastAsia="Calibri"/>
          <w:snapToGrid w:val="0"/>
        </w:rPr>
      </w:pPr>
      <w:r>
        <w:rPr>
          <w:b/>
        </w:rPr>
        <w:t>59.-</w:t>
      </w:r>
      <w:r w:rsidR="004F67D9" w:rsidRPr="002A3E95">
        <w:rPr>
          <w:rFonts w:eastAsia="Calibri"/>
          <w:b/>
          <w:u w:val="single"/>
        </w:rPr>
        <w:t>DESPACHO DE</w:t>
      </w:r>
      <w:r w:rsidR="004F67D9">
        <w:rPr>
          <w:rFonts w:eastAsia="Calibri"/>
          <w:b/>
          <w:u w:val="single"/>
        </w:rPr>
        <w:t xml:space="preserve"> LAS COMISIONES</w:t>
      </w:r>
      <w:r w:rsidR="004F67D9" w:rsidRPr="002A3E95">
        <w:rPr>
          <w:rFonts w:eastAsia="Calibri"/>
          <w:b/>
          <w:u w:val="single"/>
        </w:rPr>
        <w:t xml:space="preserve"> DE</w:t>
      </w:r>
      <w:r w:rsidR="004F67D9">
        <w:rPr>
          <w:rFonts w:eastAsia="Calibri"/>
          <w:b/>
          <w:u w:val="single"/>
        </w:rPr>
        <w:t xml:space="preserve"> </w:t>
      </w:r>
      <w:r w:rsidR="004F67D9">
        <w:rPr>
          <w:rFonts w:eastAsia="Calibri"/>
          <w:b/>
          <w:caps/>
          <w:u w:val="single"/>
        </w:rPr>
        <w:t xml:space="preserve">SERVICIOS PÚBLICOS, TRANSPORTE Y AMBIENTE - PLANEAMIENTO URBANO, OBRAS PÚBLICAS, HÁBITAT Y GESTIÓN DE RIESGO – </w:t>
      </w:r>
      <w:r w:rsidR="004F67D9" w:rsidRPr="002A3E95">
        <w:rPr>
          <w:rFonts w:eastAsia="Calibri"/>
          <w:b/>
          <w:u w:val="single"/>
        </w:rPr>
        <w:t>HACIEN</w:t>
      </w:r>
      <w:r w:rsidR="004F67D9">
        <w:rPr>
          <w:rFonts w:eastAsia="Calibri"/>
          <w:b/>
          <w:u w:val="single"/>
        </w:rPr>
        <w:t>DA, ECONOMIA Y DESARROLLO LOCAL -</w:t>
      </w:r>
      <w:r w:rsidR="004F67D9">
        <w:rPr>
          <w:rFonts w:eastAsia="Calibri"/>
          <w:b/>
          <w:caps/>
          <w:u w:val="single"/>
        </w:rPr>
        <w:t xml:space="preserve"> </w:t>
      </w:r>
      <w:r w:rsidR="004F67D9">
        <w:rPr>
          <w:rFonts w:eastAsia="Calibri"/>
          <w:b/>
          <w:u w:val="single"/>
        </w:rPr>
        <w:t>GOBIERNO Y SEGURIDAD CIUDADANA</w:t>
      </w:r>
      <w:r w:rsidR="004F67D9" w:rsidRPr="002A3E95">
        <w:rPr>
          <w:rFonts w:eastAsia="Calibri"/>
          <w:b/>
        </w:rPr>
        <w:t>:</w:t>
      </w:r>
      <w:r w:rsidR="004F67D9">
        <w:rPr>
          <w:rFonts w:eastAsia="Calibri"/>
          <w:b/>
        </w:rPr>
        <w:t xml:space="preserve"> </w:t>
      </w:r>
      <w:r w:rsidR="004F67D9" w:rsidRPr="002A3E95">
        <w:rPr>
          <w:rFonts w:eastAsia="Calibri"/>
        </w:rPr>
        <w:t xml:space="preserve">Expte. </w:t>
      </w:r>
      <w:r w:rsidR="004F67D9">
        <w:rPr>
          <w:rFonts w:eastAsia="Calibri"/>
        </w:rPr>
        <w:t>CO-0062-</w:t>
      </w:r>
      <w:r w:rsidR="006819DB">
        <w:rPr>
          <w:color w:val="000000"/>
        </w:rPr>
        <w:t>01955807-1</w:t>
      </w:r>
      <w:r w:rsidR="004F67D9">
        <w:rPr>
          <w:color w:val="000000"/>
        </w:rPr>
        <w:t xml:space="preserve"> </w:t>
      </w:r>
      <w:r w:rsidR="004F67D9">
        <w:rPr>
          <w:rFonts w:eastAsia="Calibri"/>
          <w:spacing w:val="-30"/>
        </w:rPr>
        <w:t>(PC</w:t>
      </w:r>
      <w:r w:rsidR="004F67D9" w:rsidRPr="004870D1">
        <w:rPr>
          <w:rFonts w:eastAsia="Calibri"/>
          <w:spacing w:val="-30"/>
        </w:rPr>
        <w:t>)</w:t>
      </w:r>
      <w:r w:rsidR="004F67D9">
        <w:rPr>
          <w:rFonts w:eastAsia="Calibri"/>
          <w:spacing w:val="-30"/>
        </w:rPr>
        <w:t xml:space="preserve">  -  </w:t>
      </w:r>
      <w:r w:rsidR="004F67D9" w:rsidRPr="002A3E95">
        <w:rPr>
          <w:rFonts w:eastAsia="Calibri"/>
        </w:rPr>
        <w:t>Autoría:</w:t>
      </w:r>
      <w:r w:rsidR="004F67D9">
        <w:rPr>
          <w:rFonts w:eastAsia="Calibri"/>
        </w:rPr>
        <w:t xml:space="preserve"> Concejal Ignacio Laurenti.</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4F67D9" w:rsidRPr="0036495B" w:rsidRDefault="004F67D9"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67D9" w:rsidRPr="006E4A2B" w:rsidRDefault="004F67D9"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6819DB">
        <w:rPr>
          <w:color w:val="000000"/>
        </w:rPr>
        <w:t xml:space="preserve">01955807-1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F67D9" w:rsidRPr="00E21429" w:rsidRDefault="004F67D9"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67D9" w:rsidRDefault="004F67D9"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r>
        <w:rPr>
          <w:rFonts w:eastAsia="Calibri"/>
        </w:rPr>
        <w:tab/>
      </w:r>
      <w:r>
        <w:rPr>
          <w:rFonts w:eastAsia="Calibri"/>
        </w:rPr>
        <w:tab/>
      </w:r>
    </w:p>
    <w:p w:rsidR="004F67D9" w:rsidRDefault="004F67D9"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4F67D9" w:rsidRPr="005219EF" w:rsidRDefault="004F67D9"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67D9" w:rsidRPr="00B85488" w:rsidRDefault="004F67D9" w:rsidP="00BB457E">
      <w:pPr>
        <w:widowControl w:val="0"/>
        <w:jc w:val="center"/>
        <w:rPr>
          <w:b/>
          <w:u w:val="single"/>
          <w:lang w:val="es-ES_tradnl" w:eastAsia="es-ES_tradnl"/>
        </w:rPr>
      </w:pPr>
      <w:r w:rsidRPr="00B85488">
        <w:rPr>
          <w:b/>
          <w:u w:val="single"/>
          <w:lang w:val="es-ES_tradnl" w:eastAsia="es-ES_tradnl"/>
        </w:rPr>
        <w:t>R E S O L U C I O N</w:t>
      </w:r>
    </w:p>
    <w:p w:rsidR="004F67D9" w:rsidRPr="00B634FC" w:rsidRDefault="004F67D9" w:rsidP="00BB457E">
      <w:pPr>
        <w:pStyle w:val="Prrafodelista"/>
        <w:widowControl w:val="0"/>
        <w:numPr>
          <w:ilvl w:val="0"/>
          <w:numId w:val="41"/>
        </w:numPr>
        <w:tabs>
          <w:tab w:val="left" w:pos="1134"/>
        </w:tabs>
        <w:ind w:left="284" w:firstLine="0"/>
      </w:pPr>
      <w:r w:rsidRPr="008D0C10">
        <w:rPr>
          <w:lang w:val="es-ES_tradnl" w:eastAsia="es-ES_tradnl"/>
        </w:rPr>
        <w:lastRenderedPageBreak/>
        <w:t>Dispónese que el Departamento Ejecutivo Municipal realice es</w:t>
      </w:r>
      <w:r>
        <w:rPr>
          <w:lang w:val="es-ES_tradnl" w:eastAsia="es-ES_tradnl"/>
        </w:rPr>
        <w:t xml:space="preserve">tudios de factibilidad técnica, </w:t>
      </w:r>
      <w:r w:rsidRPr="008D0C10">
        <w:rPr>
          <w:lang w:val="es-ES_tradnl" w:eastAsia="es-ES_tradnl"/>
        </w:rPr>
        <w:t>económica</w:t>
      </w:r>
      <w:r>
        <w:rPr>
          <w:lang w:val="es-ES_tradnl" w:eastAsia="es-ES_tradnl"/>
        </w:rPr>
        <w:t xml:space="preserve"> y operativa, a través de la Secretaría que corresponda,  para llevar a cabo en calle </w:t>
      </w:r>
      <w:r w:rsidR="00BD002E">
        <w:rPr>
          <w:lang w:val="es-ES_tradnl" w:eastAsia="es-ES_tradnl"/>
        </w:rPr>
        <w:t>Gaboto entre Lisandro de la Torre y Juan de Garay y en Lisandro de la Torre al 4.200, las siguientes tareas:</w:t>
      </w:r>
    </w:p>
    <w:p w:rsidR="004F67D9" w:rsidRPr="00B634FC" w:rsidRDefault="004F67D9" w:rsidP="00BB457E">
      <w:pPr>
        <w:pStyle w:val="Prrafodelista"/>
        <w:widowControl w:val="0"/>
        <w:numPr>
          <w:ilvl w:val="0"/>
          <w:numId w:val="42"/>
        </w:numPr>
        <w:tabs>
          <w:tab w:val="left" w:pos="567"/>
        </w:tabs>
        <w:ind w:left="567" w:hanging="283"/>
        <w:rPr>
          <w:rFonts w:ascii="Times New Roman" w:eastAsia="Times New Roman" w:hAnsi="Times New Roman" w:cs="Times New Roman"/>
        </w:rPr>
      </w:pPr>
      <w:r w:rsidRPr="00B634FC">
        <w:rPr>
          <w:rFonts w:eastAsia="Times New Roman"/>
          <w:color w:val="000000"/>
        </w:rPr>
        <w:t>Mejorado de calles</w:t>
      </w:r>
      <w:r w:rsidR="001922E3">
        <w:rPr>
          <w:rFonts w:eastAsia="Times New Roman"/>
          <w:color w:val="000000"/>
        </w:rPr>
        <w:t xml:space="preserve"> y confección de cordón cuneta</w:t>
      </w:r>
      <w:r w:rsidRPr="00B634FC">
        <w:rPr>
          <w:rFonts w:eastAsia="Times New Roman"/>
          <w:color w:val="000000"/>
        </w:rPr>
        <w:t>;</w:t>
      </w:r>
    </w:p>
    <w:p w:rsidR="004F67D9" w:rsidRPr="00B634FC" w:rsidRDefault="004F67D9" w:rsidP="00BB457E">
      <w:pPr>
        <w:pStyle w:val="Prrafodelista"/>
        <w:widowControl w:val="0"/>
        <w:numPr>
          <w:ilvl w:val="0"/>
          <w:numId w:val="42"/>
        </w:numPr>
        <w:tabs>
          <w:tab w:val="left" w:pos="567"/>
        </w:tabs>
        <w:ind w:left="567" w:hanging="283"/>
        <w:rPr>
          <w:rFonts w:ascii="Times New Roman" w:eastAsia="Times New Roman" w:hAnsi="Times New Roman" w:cs="Times New Roman"/>
        </w:rPr>
      </w:pPr>
      <w:r>
        <w:rPr>
          <w:rFonts w:eastAsia="Times New Roman"/>
          <w:color w:val="000000"/>
        </w:rPr>
        <w:t>Limpieza</w:t>
      </w:r>
      <w:r w:rsidRPr="00B634FC">
        <w:rPr>
          <w:rFonts w:eastAsia="Times New Roman"/>
          <w:color w:val="000000"/>
        </w:rPr>
        <w:t>, desobstru</w:t>
      </w:r>
      <w:r>
        <w:rPr>
          <w:rFonts w:eastAsia="Times New Roman"/>
          <w:color w:val="000000"/>
        </w:rPr>
        <w:t>cción</w:t>
      </w:r>
      <w:r w:rsidRPr="00B634FC">
        <w:rPr>
          <w:rFonts w:eastAsia="Times New Roman"/>
          <w:color w:val="000000"/>
        </w:rPr>
        <w:t xml:space="preserve"> y manten</w:t>
      </w:r>
      <w:r>
        <w:rPr>
          <w:rFonts w:eastAsia="Times New Roman"/>
          <w:color w:val="000000"/>
        </w:rPr>
        <w:t>imientos</w:t>
      </w:r>
      <w:r w:rsidRPr="00B634FC">
        <w:rPr>
          <w:rFonts w:eastAsia="Times New Roman"/>
          <w:color w:val="000000"/>
        </w:rPr>
        <w:t xml:space="preserve"> zanjas y desagües pluviales;</w:t>
      </w:r>
    </w:p>
    <w:p w:rsidR="004F67D9" w:rsidRPr="00B634FC" w:rsidRDefault="004F67D9" w:rsidP="00BB457E">
      <w:pPr>
        <w:pStyle w:val="Prrafodelista"/>
        <w:widowControl w:val="0"/>
        <w:numPr>
          <w:ilvl w:val="0"/>
          <w:numId w:val="42"/>
        </w:numPr>
        <w:tabs>
          <w:tab w:val="left" w:pos="567"/>
        </w:tabs>
        <w:ind w:left="567" w:hanging="283"/>
        <w:rPr>
          <w:rFonts w:ascii="Times New Roman" w:eastAsia="Times New Roman" w:hAnsi="Times New Roman" w:cs="Times New Roman"/>
        </w:rPr>
      </w:pPr>
      <w:r w:rsidRPr="00B634FC">
        <w:rPr>
          <w:rFonts w:eastAsia="Times New Roman"/>
          <w:color w:val="000000"/>
        </w:rPr>
        <w:t>Saneamiento ambiental, incluyendo desmalezamiento, poda correctiva y fumigación.</w:t>
      </w:r>
    </w:p>
    <w:p w:rsidR="004F67D9" w:rsidRPr="00B634FC" w:rsidRDefault="00B3171F" w:rsidP="00BB457E">
      <w:pPr>
        <w:pStyle w:val="Prrafodelista"/>
        <w:widowControl w:val="0"/>
        <w:numPr>
          <w:ilvl w:val="0"/>
          <w:numId w:val="42"/>
        </w:numPr>
        <w:tabs>
          <w:tab w:val="left" w:pos="567"/>
        </w:tabs>
        <w:ind w:left="567" w:hanging="283"/>
        <w:rPr>
          <w:rFonts w:ascii="Times New Roman" w:eastAsia="Times New Roman" w:hAnsi="Times New Roman" w:cs="Times New Roman"/>
        </w:rPr>
      </w:pPr>
      <w:r>
        <w:rPr>
          <w:rFonts w:eastAsia="Times New Roman"/>
          <w:color w:val="000000"/>
        </w:rPr>
        <w:t>Recolección, limpieza de residuos sólidos y e</w:t>
      </w:r>
      <w:r w:rsidRPr="006E5848">
        <w:rPr>
          <w:rFonts w:eastAsia="Times New Roman"/>
          <w:color w:val="000000"/>
        </w:rPr>
        <w:t>rradica</w:t>
      </w:r>
      <w:r>
        <w:rPr>
          <w:rFonts w:eastAsia="Times New Roman"/>
          <w:color w:val="000000"/>
        </w:rPr>
        <w:t>ción</w:t>
      </w:r>
      <w:r w:rsidRPr="006E5848">
        <w:rPr>
          <w:rFonts w:eastAsia="Times New Roman"/>
          <w:color w:val="000000"/>
        </w:rPr>
        <w:t xml:space="preserve"> microbasural existente</w:t>
      </w:r>
      <w:r w:rsidR="004F67D9" w:rsidRPr="00B634FC">
        <w:rPr>
          <w:rFonts w:eastAsia="Times New Roman"/>
          <w:color w:val="000000"/>
        </w:rPr>
        <w:t>;</w:t>
      </w:r>
    </w:p>
    <w:p w:rsidR="004F67D9" w:rsidRPr="00B634FC" w:rsidRDefault="004F67D9" w:rsidP="00BB457E">
      <w:pPr>
        <w:pStyle w:val="Prrafodelista"/>
        <w:widowControl w:val="0"/>
        <w:numPr>
          <w:ilvl w:val="0"/>
          <w:numId w:val="42"/>
        </w:numPr>
        <w:tabs>
          <w:tab w:val="left" w:pos="567"/>
        </w:tabs>
        <w:ind w:left="567" w:hanging="283"/>
        <w:rPr>
          <w:rFonts w:ascii="Times New Roman" w:eastAsia="Times New Roman" w:hAnsi="Times New Roman" w:cs="Times New Roman"/>
        </w:rPr>
      </w:pPr>
      <w:r w:rsidRPr="00B634FC">
        <w:rPr>
          <w:rFonts w:eastAsia="Times New Roman"/>
          <w:color w:val="000000"/>
        </w:rPr>
        <w:t>Mejorar la frecuencia de recolección de residuos vegetales en cumplimiento con la normativa vigente;</w:t>
      </w:r>
    </w:p>
    <w:p w:rsidR="004F67D9" w:rsidRPr="00B634FC" w:rsidRDefault="004F67D9" w:rsidP="00BB457E">
      <w:pPr>
        <w:pStyle w:val="Prrafodelista"/>
        <w:widowControl w:val="0"/>
        <w:numPr>
          <w:ilvl w:val="0"/>
          <w:numId w:val="42"/>
        </w:numPr>
        <w:tabs>
          <w:tab w:val="left" w:pos="567"/>
        </w:tabs>
        <w:ind w:left="567" w:hanging="283"/>
        <w:rPr>
          <w:rFonts w:ascii="Times New Roman" w:eastAsia="Times New Roman" w:hAnsi="Times New Roman" w:cs="Times New Roman"/>
        </w:rPr>
      </w:pPr>
      <w:r w:rsidRPr="00B634FC">
        <w:rPr>
          <w:rFonts w:eastAsia="Times New Roman"/>
          <w:color w:val="000000"/>
        </w:rPr>
        <w:t>Reparar, mantener, mejorar luminaria y colocar sistema LED, según corresponda;</w:t>
      </w:r>
    </w:p>
    <w:p w:rsidR="004F67D9" w:rsidRPr="00C125B7" w:rsidRDefault="004F67D9" w:rsidP="00BB457E">
      <w:pPr>
        <w:pStyle w:val="Prrafodelista"/>
        <w:widowControl w:val="0"/>
        <w:numPr>
          <w:ilvl w:val="0"/>
          <w:numId w:val="42"/>
        </w:numPr>
        <w:tabs>
          <w:tab w:val="left" w:pos="567"/>
        </w:tabs>
        <w:ind w:left="567" w:hanging="283"/>
        <w:rPr>
          <w:rFonts w:ascii="Times New Roman" w:eastAsia="Times New Roman" w:hAnsi="Times New Roman" w:cs="Times New Roman"/>
        </w:rPr>
      </w:pPr>
      <w:r w:rsidRPr="00B634FC">
        <w:rPr>
          <w:rFonts w:eastAsia="Times New Roman"/>
          <w:color w:val="000000"/>
        </w:rPr>
        <w:t>Intimar fehacientemente a los propietarios de terrenos privados para que efectúen tareas de saneamiento, en cumplimiento de la ordenanza vigente.</w:t>
      </w:r>
    </w:p>
    <w:p w:rsidR="004F67D9" w:rsidRDefault="004F67D9" w:rsidP="00BB457E">
      <w:pPr>
        <w:pStyle w:val="Textoindependiente"/>
        <w:widowControl w:val="0"/>
        <w:numPr>
          <w:ilvl w:val="0"/>
          <w:numId w:val="41"/>
        </w:numPr>
        <w:tabs>
          <w:tab w:val="left" w:pos="1134"/>
        </w:tabs>
        <w:spacing w:after="0"/>
        <w:ind w:left="284" w:right="-1" w:firstLine="0"/>
      </w:pPr>
      <w:r>
        <w:t>De resultar favorable lo dispuesto precedentemente, el</w:t>
      </w:r>
      <w:r w:rsidRPr="006E4A2B">
        <w:t xml:space="preserve"> Departamento</w:t>
      </w:r>
      <w:r>
        <w:t xml:space="preserve"> Ejecutivo Municipal procederá </w:t>
      </w:r>
      <w:r w:rsidRPr="00320AA5">
        <w:t>a la realización de las tareas mencionadas.</w:t>
      </w:r>
    </w:p>
    <w:p w:rsidR="004F67D9" w:rsidRDefault="004F67D9" w:rsidP="00BB457E">
      <w:pPr>
        <w:pStyle w:val="Textoindependiente"/>
        <w:widowControl w:val="0"/>
        <w:numPr>
          <w:ilvl w:val="0"/>
          <w:numId w:val="41"/>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4F67D9" w:rsidRDefault="004F67D9" w:rsidP="00BB457E">
      <w:pPr>
        <w:pStyle w:val="Textoindependiente"/>
        <w:widowControl w:val="0"/>
        <w:numPr>
          <w:ilvl w:val="0"/>
          <w:numId w:val="41"/>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4F67D9" w:rsidRPr="006E4A2B" w:rsidRDefault="004F67D9" w:rsidP="00BB457E">
      <w:pPr>
        <w:pStyle w:val="Textoindependiente"/>
        <w:widowControl w:val="0"/>
        <w:numPr>
          <w:ilvl w:val="0"/>
          <w:numId w:val="41"/>
        </w:numPr>
        <w:tabs>
          <w:tab w:val="left" w:pos="1134"/>
        </w:tabs>
        <w:spacing w:after="0"/>
        <w:ind w:left="284" w:firstLine="0"/>
      </w:pPr>
      <w:r>
        <w:t>Comuníquese al Departamento Ejecutivo Municipal.</w:t>
      </w:r>
    </w:p>
    <w:p w:rsidR="004F67D9" w:rsidRPr="00705B39" w:rsidRDefault="004F67D9" w:rsidP="00BB457E">
      <w:pPr>
        <w:pStyle w:val="Prrafodelista"/>
        <w:widowControl w:val="0"/>
        <w:tabs>
          <w:tab w:val="left" w:pos="1140"/>
        </w:tabs>
        <w:spacing w:line="240" w:lineRule="auto"/>
        <w:outlineLvl w:val="0"/>
        <w:rPr>
          <w:rFonts w:eastAsia="Calibri"/>
          <w:b/>
          <w:snapToGrid w:val="0"/>
        </w:rPr>
      </w:pPr>
      <w:r>
        <w:rPr>
          <w:rFonts w:eastAsia="Calibri"/>
          <w:b/>
          <w:snapToGrid w:val="0"/>
        </w:rPr>
        <w:t>SALA DE COMISIONES</w:t>
      </w:r>
      <w:r w:rsidRPr="00705B39">
        <w:rPr>
          <w:rFonts w:eastAsia="Calibri"/>
          <w:b/>
          <w:snapToGrid w:val="0"/>
        </w:rPr>
        <w:t xml:space="preserve">, </w:t>
      </w:r>
      <w:r>
        <w:rPr>
          <w:rFonts w:eastAsia="Calibri"/>
          <w:b/>
          <w:snapToGrid w:val="0"/>
        </w:rPr>
        <w:t xml:space="preserve">agosto y </w:t>
      </w:r>
      <w:r w:rsidRPr="00705B39">
        <w:rPr>
          <w:rFonts w:eastAsia="Calibri"/>
          <w:b/>
          <w:snapToGrid w:val="0"/>
        </w:rPr>
        <w:t xml:space="preserve">septiembre </w:t>
      </w:r>
      <w:r w:rsidRPr="00705B39">
        <w:rPr>
          <w:b/>
        </w:rPr>
        <w:t>de 2024</w:t>
      </w:r>
      <w:r w:rsidRPr="00705B39">
        <w:rPr>
          <w:rFonts w:eastAsia="Calibri"/>
          <w:b/>
          <w:snapToGrid w:val="0"/>
        </w:rPr>
        <w:t>.</w:t>
      </w:r>
    </w:p>
    <w:p w:rsidR="004F67D9" w:rsidRDefault="004F67D9" w:rsidP="00BB457E">
      <w:pPr>
        <w:widowControl w:val="0"/>
        <w:tabs>
          <w:tab w:val="left" w:pos="4125"/>
        </w:tabs>
        <w:spacing w:line="240" w:lineRule="auto"/>
        <w:ind w:left="285"/>
        <w:rPr>
          <w:rFonts w:eastAsia="Calibri"/>
          <w:snapToGrid w:val="0"/>
          <w:spacing w:val="-10"/>
        </w:rPr>
      </w:pPr>
      <w:r>
        <w:rPr>
          <w:rFonts w:eastAsia="Calibri"/>
          <w:snapToGrid w:val="0"/>
          <w:spacing w:val="-10"/>
        </w:rPr>
        <w:t>M. Barletta – L. Méndez – M. Rico – V. Quiroz – S. Perman – I. Astesiano (Sec.).</w:t>
      </w:r>
    </w:p>
    <w:p w:rsidR="004F67D9" w:rsidRDefault="004F67D9" w:rsidP="00BB457E">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J. Mudallel – M. Mondino –C. Suárez – M. Blazkow (Sec.).</w:t>
      </w:r>
    </w:p>
    <w:p w:rsidR="004F67D9" w:rsidRDefault="004F67D9"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J. Fernández – L. Méndez – L. Simoniello – I. Laurenti – M. Costa (Sec.).</w:t>
      </w:r>
    </w:p>
    <w:p w:rsidR="004F67D9" w:rsidRDefault="004F67D9"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4F67D9" w:rsidRDefault="004F67D9" w:rsidP="00BB457E">
      <w:pPr>
        <w:widowControl w:val="0"/>
        <w:tabs>
          <w:tab w:val="left" w:pos="4125"/>
        </w:tabs>
        <w:spacing w:line="240" w:lineRule="auto"/>
        <w:ind w:left="285"/>
        <w:rPr>
          <w:rFonts w:eastAsia="Calibri"/>
          <w:snapToGrid w:val="0"/>
          <w:spacing w:val="-10"/>
        </w:rPr>
      </w:pPr>
    </w:p>
    <w:p w:rsidR="00034797" w:rsidRDefault="004F67D9" w:rsidP="00BB457E">
      <w:pPr>
        <w:widowControl w:val="0"/>
        <w:ind w:left="0" w:right="-1" w:hanging="426"/>
        <w:rPr>
          <w:rFonts w:eastAsia="Calibri"/>
          <w:snapToGrid w:val="0"/>
        </w:rPr>
      </w:pPr>
      <w:r>
        <w:rPr>
          <w:b/>
        </w:rPr>
        <w:t>60.-</w:t>
      </w:r>
      <w:r w:rsidR="00034797" w:rsidRPr="002A3E95">
        <w:rPr>
          <w:rFonts w:eastAsia="Calibri"/>
          <w:b/>
          <w:u w:val="single"/>
        </w:rPr>
        <w:t>DESPACHO DE</w:t>
      </w:r>
      <w:r w:rsidR="00034797">
        <w:rPr>
          <w:rFonts w:eastAsia="Calibri"/>
          <w:b/>
          <w:u w:val="single"/>
        </w:rPr>
        <w:t xml:space="preserve"> LAS COMISIONES</w:t>
      </w:r>
      <w:r w:rsidR="00034797" w:rsidRPr="002A3E95">
        <w:rPr>
          <w:rFonts w:eastAsia="Calibri"/>
          <w:b/>
          <w:u w:val="single"/>
        </w:rPr>
        <w:t xml:space="preserve"> DE</w:t>
      </w:r>
      <w:r w:rsidR="00034797">
        <w:rPr>
          <w:rFonts w:eastAsia="Calibri"/>
          <w:b/>
          <w:u w:val="single"/>
        </w:rPr>
        <w:t xml:space="preserve"> </w:t>
      </w:r>
      <w:r w:rsidR="00034797">
        <w:rPr>
          <w:rFonts w:eastAsia="Calibri"/>
          <w:b/>
          <w:caps/>
          <w:u w:val="single"/>
        </w:rPr>
        <w:t xml:space="preserve">PLANEAMIENTO URBANO, OBRAS PÚBLICAS, HÁBITAT Y GESTIÓN DE RIESGO – </w:t>
      </w:r>
      <w:r w:rsidR="00034797" w:rsidRPr="002A3E95">
        <w:rPr>
          <w:rFonts w:eastAsia="Calibri"/>
          <w:b/>
          <w:u w:val="single"/>
        </w:rPr>
        <w:t>HACIEN</w:t>
      </w:r>
      <w:r w:rsidR="00034797">
        <w:rPr>
          <w:rFonts w:eastAsia="Calibri"/>
          <w:b/>
          <w:u w:val="single"/>
        </w:rPr>
        <w:t>DA, ECONOMIA Y DESARROLLO LOCAL -</w:t>
      </w:r>
      <w:r w:rsidR="00034797">
        <w:rPr>
          <w:rFonts w:eastAsia="Calibri"/>
          <w:b/>
          <w:caps/>
          <w:u w:val="single"/>
        </w:rPr>
        <w:t xml:space="preserve"> </w:t>
      </w:r>
      <w:r w:rsidR="00034797">
        <w:rPr>
          <w:rFonts w:eastAsia="Calibri"/>
          <w:b/>
          <w:u w:val="single"/>
        </w:rPr>
        <w:t>GOBIERNO Y SEGURIDAD CIUDADANA</w:t>
      </w:r>
      <w:r w:rsidR="00034797" w:rsidRPr="002A3E95">
        <w:rPr>
          <w:rFonts w:eastAsia="Calibri"/>
          <w:b/>
        </w:rPr>
        <w:t>:</w:t>
      </w:r>
      <w:r w:rsidR="00034797">
        <w:rPr>
          <w:rFonts w:eastAsia="Calibri"/>
          <w:b/>
        </w:rPr>
        <w:t xml:space="preserve"> </w:t>
      </w:r>
      <w:r w:rsidR="00034797" w:rsidRPr="002A3E95">
        <w:rPr>
          <w:rFonts w:eastAsia="Calibri"/>
        </w:rPr>
        <w:t xml:space="preserve">Expte. </w:t>
      </w:r>
      <w:r w:rsidR="00034797">
        <w:rPr>
          <w:rFonts w:eastAsia="Calibri"/>
        </w:rPr>
        <w:t>CO-0062-</w:t>
      </w:r>
      <w:r w:rsidR="00034797">
        <w:rPr>
          <w:color w:val="000000"/>
        </w:rPr>
        <w:t xml:space="preserve">01965932-5 </w:t>
      </w:r>
      <w:r w:rsidR="00034797">
        <w:rPr>
          <w:rFonts w:eastAsia="Calibri"/>
          <w:spacing w:val="-30"/>
        </w:rPr>
        <w:t>(PC</w:t>
      </w:r>
      <w:r w:rsidR="00034797" w:rsidRPr="004870D1">
        <w:rPr>
          <w:rFonts w:eastAsia="Calibri"/>
          <w:spacing w:val="-30"/>
        </w:rPr>
        <w:t>)</w:t>
      </w:r>
      <w:r w:rsidR="00034797">
        <w:rPr>
          <w:rFonts w:eastAsia="Calibri"/>
          <w:spacing w:val="-30"/>
        </w:rPr>
        <w:t xml:space="preserve">  -  </w:t>
      </w:r>
      <w:r w:rsidR="00034797" w:rsidRPr="002A3E95">
        <w:rPr>
          <w:rFonts w:eastAsia="Calibri"/>
        </w:rPr>
        <w:t>Autoría:</w:t>
      </w:r>
      <w:r w:rsidR="00034797">
        <w:rPr>
          <w:rFonts w:eastAsia="Calibri"/>
        </w:rPr>
        <w:t xml:space="preserve"> Concejal </w:t>
      </w:r>
      <w:r w:rsidR="004822E5">
        <w:rPr>
          <w:rFonts w:eastAsia="Calibri"/>
        </w:rPr>
        <w:t>Carlos Suárez</w:t>
      </w:r>
      <w:r w:rsidR="00034797">
        <w:rPr>
          <w:rFonts w:eastAsia="Calibri"/>
        </w:rPr>
        <w:t>.</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034797" w:rsidRPr="0036495B" w:rsidRDefault="00034797"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034797" w:rsidRPr="006E4A2B" w:rsidRDefault="00034797"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01965932-5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034797" w:rsidRPr="00E21429" w:rsidRDefault="00034797"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034797" w:rsidRDefault="00034797"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r>
        <w:rPr>
          <w:rFonts w:eastAsia="Calibri"/>
        </w:rPr>
        <w:tab/>
      </w:r>
      <w:r>
        <w:rPr>
          <w:rFonts w:eastAsia="Calibri"/>
        </w:rPr>
        <w:tab/>
      </w:r>
    </w:p>
    <w:p w:rsidR="00034797" w:rsidRDefault="00034797" w:rsidP="00BB457E">
      <w:pPr>
        <w:widowControl w:val="0"/>
        <w:tabs>
          <w:tab w:val="left" w:pos="1539"/>
          <w:tab w:val="left" w:pos="1980"/>
          <w:tab w:val="left" w:pos="2394"/>
        </w:tabs>
        <w:ind w:right="-1"/>
        <w:rPr>
          <w:rFonts w:eastAsia="Calibri"/>
        </w:rPr>
      </w:pPr>
      <w:r>
        <w:rPr>
          <w:rFonts w:eastAsia="Calibri"/>
        </w:rPr>
        <w:lastRenderedPageBreak/>
        <w:tab/>
      </w:r>
      <w:r>
        <w:rPr>
          <w:rFonts w:eastAsia="Calibri"/>
        </w:rPr>
        <w:tab/>
      </w:r>
      <w:r>
        <w:rPr>
          <w:rFonts w:eastAsia="Calibri"/>
        </w:rPr>
        <w:tab/>
        <w:t>Por ello;</w:t>
      </w:r>
    </w:p>
    <w:p w:rsidR="00034797" w:rsidRPr="005219EF" w:rsidRDefault="00034797"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034797" w:rsidRPr="00B85488" w:rsidRDefault="00034797" w:rsidP="00BB457E">
      <w:pPr>
        <w:widowControl w:val="0"/>
        <w:jc w:val="center"/>
        <w:rPr>
          <w:b/>
          <w:u w:val="single"/>
          <w:lang w:val="es-ES_tradnl" w:eastAsia="es-ES_tradnl"/>
        </w:rPr>
      </w:pPr>
      <w:r w:rsidRPr="00B85488">
        <w:rPr>
          <w:b/>
          <w:u w:val="single"/>
          <w:lang w:val="es-ES_tradnl" w:eastAsia="es-ES_tradnl"/>
        </w:rPr>
        <w:t>R E S O L U C I O N</w:t>
      </w:r>
    </w:p>
    <w:p w:rsidR="004741CA" w:rsidRPr="004741CA" w:rsidRDefault="004741CA" w:rsidP="00BB457E">
      <w:pPr>
        <w:pStyle w:val="Prrafodelista"/>
        <w:widowControl w:val="0"/>
        <w:numPr>
          <w:ilvl w:val="0"/>
          <w:numId w:val="43"/>
        </w:numPr>
        <w:tabs>
          <w:tab w:val="left" w:pos="1140"/>
        </w:tabs>
        <w:ind w:left="284" w:firstLine="0"/>
        <w:outlineLvl w:val="0"/>
        <w:rPr>
          <w:lang w:val="es-ES_tradnl" w:eastAsia="es-ES_tradnl"/>
        </w:rPr>
      </w:pPr>
      <w:r w:rsidRPr="004741CA">
        <w:rPr>
          <w:lang w:val="es-ES_tradnl" w:eastAsia="es-ES_tradnl"/>
        </w:rPr>
        <w:t>Dispónese que el Departamento Ejecutivo Municipal realice estudios de f</w:t>
      </w:r>
      <w:r>
        <w:rPr>
          <w:lang w:val="es-ES_tradnl" w:eastAsia="es-ES_tradnl"/>
        </w:rPr>
        <w:t>actibilidad técnica y económica</w:t>
      </w:r>
      <w:r w:rsidRPr="004741CA">
        <w:rPr>
          <w:lang w:val="es-ES_tradnl" w:eastAsia="es-ES_tradnl"/>
        </w:rPr>
        <w:t xml:space="preserve"> para establecer doble sentido de circulación </w:t>
      </w:r>
      <w:r w:rsidR="00964280" w:rsidRPr="004741CA">
        <w:rPr>
          <w:lang w:val="es-ES_tradnl" w:eastAsia="es-ES_tradnl"/>
        </w:rPr>
        <w:t>veh</w:t>
      </w:r>
      <w:r w:rsidR="00964280">
        <w:rPr>
          <w:lang w:val="es-ES_tradnl" w:eastAsia="es-ES_tradnl"/>
        </w:rPr>
        <w:t>i</w:t>
      </w:r>
      <w:r w:rsidR="00964280" w:rsidRPr="004741CA">
        <w:rPr>
          <w:lang w:val="es-ES_tradnl" w:eastAsia="es-ES_tradnl"/>
        </w:rPr>
        <w:t>cu</w:t>
      </w:r>
      <w:r w:rsidR="00964280">
        <w:rPr>
          <w:lang w:val="es-ES_tradnl" w:eastAsia="es-ES_tradnl"/>
        </w:rPr>
        <w:t>lar</w:t>
      </w:r>
      <w:r>
        <w:rPr>
          <w:lang w:val="es-ES_tradnl" w:eastAsia="es-ES_tradnl"/>
        </w:rPr>
        <w:t xml:space="preserve"> en calle Dr. Zavalla entre</w:t>
      </w:r>
      <w:r w:rsidRPr="004741CA">
        <w:rPr>
          <w:lang w:val="es-ES_tradnl" w:eastAsia="es-ES_tradnl"/>
        </w:rPr>
        <w:t xml:space="preserve"> Juan de Garay </w:t>
      </w:r>
      <w:r>
        <w:rPr>
          <w:lang w:val="es-ES_tradnl" w:eastAsia="es-ES_tradnl"/>
        </w:rPr>
        <w:t>y Corrientes.</w:t>
      </w:r>
    </w:p>
    <w:p w:rsidR="004741CA" w:rsidRPr="004741CA" w:rsidRDefault="004741CA" w:rsidP="00BB457E">
      <w:pPr>
        <w:pStyle w:val="Prrafodelista"/>
        <w:widowControl w:val="0"/>
        <w:numPr>
          <w:ilvl w:val="0"/>
          <w:numId w:val="43"/>
        </w:numPr>
        <w:tabs>
          <w:tab w:val="left" w:pos="1140"/>
        </w:tabs>
        <w:ind w:left="284" w:firstLine="0"/>
        <w:outlineLvl w:val="0"/>
        <w:rPr>
          <w:lang w:val="es-ES_tradnl" w:eastAsia="es-ES_tradnl"/>
        </w:rPr>
      </w:pPr>
      <w:r w:rsidRPr="004741CA">
        <w:rPr>
          <w:lang w:val="es-ES_tradnl" w:eastAsia="es-ES_tradnl"/>
        </w:rPr>
        <w:t>De resultar favorable lo dispuesto en el artículo precedente, el Departamento Ejecutivo Municipal procederá al envío de los mismos para la elaboración de la normativa correspondiente.</w:t>
      </w:r>
    </w:p>
    <w:p w:rsidR="004741CA" w:rsidRPr="004741CA" w:rsidRDefault="004741CA" w:rsidP="00BB457E">
      <w:pPr>
        <w:pStyle w:val="Prrafodelista"/>
        <w:widowControl w:val="0"/>
        <w:numPr>
          <w:ilvl w:val="0"/>
          <w:numId w:val="43"/>
        </w:numPr>
        <w:tabs>
          <w:tab w:val="left" w:pos="1140"/>
        </w:tabs>
        <w:ind w:left="284" w:firstLine="0"/>
        <w:outlineLvl w:val="0"/>
        <w:rPr>
          <w:lang w:val="es-ES_tradnl" w:eastAsia="es-ES_tradnl"/>
        </w:rPr>
      </w:pPr>
      <w:r w:rsidRPr="004741CA">
        <w:rPr>
          <w:lang w:val="es-ES_tradnl" w:eastAsia="es-ES_tradnl"/>
        </w:rPr>
        <w:t>Las erogaciones que demande la ejecución de lo dispuesto en la presente serán imputadas a la partida presupuestaria correspondiente.</w:t>
      </w:r>
    </w:p>
    <w:p w:rsidR="004741CA" w:rsidRDefault="00964280" w:rsidP="00BB457E">
      <w:pPr>
        <w:pStyle w:val="Prrafodelista"/>
        <w:widowControl w:val="0"/>
        <w:numPr>
          <w:ilvl w:val="0"/>
          <w:numId w:val="43"/>
        </w:numPr>
        <w:tabs>
          <w:tab w:val="left" w:pos="1140"/>
        </w:tabs>
        <w:ind w:left="284" w:firstLine="0"/>
        <w:outlineLvl w:val="0"/>
        <w:rPr>
          <w:lang w:val="es-ES_tradnl" w:eastAsia="es-ES_tradnl"/>
        </w:rPr>
      </w:pPr>
      <w:r>
        <w:rPr>
          <w:lang w:val="es-ES_tradnl" w:eastAsia="es-ES_tradnl"/>
        </w:rPr>
        <w:t>Comuníquese al Departamento Ejecutivo Municipal.</w:t>
      </w:r>
    </w:p>
    <w:p w:rsidR="00034797" w:rsidRPr="00705B39" w:rsidRDefault="00034797" w:rsidP="00BB457E">
      <w:pPr>
        <w:pStyle w:val="Prrafodelista"/>
        <w:widowControl w:val="0"/>
        <w:tabs>
          <w:tab w:val="left" w:pos="1140"/>
        </w:tabs>
        <w:spacing w:line="240" w:lineRule="auto"/>
        <w:outlineLvl w:val="0"/>
        <w:rPr>
          <w:rFonts w:eastAsia="Calibri"/>
          <w:b/>
          <w:snapToGrid w:val="0"/>
        </w:rPr>
      </w:pPr>
      <w:r>
        <w:rPr>
          <w:rFonts w:eastAsia="Calibri"/>
          <w:b/>
          <w:snapToGrid w:val="0"/>
        </w:rPr>
        <w:t>SALA DE COMISIONES</w:t>
      </w:r>
      <w:r w:rsidRPr="00705B39">
        <w:rPr>
          <w:rFonts w:eastAsia="Calibri"/>
          <w:b/>
          <w:snapToGrid w:val="0"/>
        </w:rPr>
        <w:t xml:space="preserve">, </w:t>
      </w:r>
      <w:r>
        <w:rPr>
          <w:rFonts w:eastAsia="Calibri"/>
          <w:b/>
          <w:snapToGrid w:val="0"/>
        </w:rPr>
        <w:t xml:space="preserve">agosto y </w:t>
      </w:r>
      <w:r w:rsidRPr="00705B39">
        <w:rPr>
          <w:rFonts w:eastAsia="Calibri"/>
          <w:b/>
          <w:snapToGrid w:val="0"/>
        </w:rPr>
        <w:t xml:space="preserve">septiembre </w:t>
      </w:r>
      <w:r w:rsidRPr="00705B39">
        <w:rPr>
          <w:b/>
        </w:rPr>
        <w:t>de 2024</w:t>
      </w:r>
      <w:r w:rsidRPr="00705B39">
        <w:rPr>
          <w:rFonts w:eastAsia="Calibri"/>
          <w:b/>
          <w:snapToGrid w:val="0"/>
        </w:rPr>
        <w:t>.</w:t>
      </w:r>
    </w:p>
    <w:p w:rsidR="00034797" w:rsidRDefault="00034797" w:rsidP="00BB457E">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J. Mudallel – M. Mondino –C. Suárez – M. Blazkow (Sec.).</w:t>
      </w:r>
    </w:p>
    <w:p w:rsidR="00034797" w:rsidRDefault="00034797"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J. Fernández – L. Méndez – L. Simoniello – I. Laurenti – M. Costa (Sec.).</w:t>
      </w:r>
    </w:p>
    <w:p w:rsidR="00034797" w:rsidRDefault="00034797"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034797" w:rsidRDefault="00034797" w:rsidP="00BB457E">
      <w:pPr>
        <w:widowControl w:val="0"/>
        <w:tabs>
          <w:tab w:val="left" w:pos="4125"/>
        </w:tabs>
        <w:spacing w:line="240" w:lineRule="auto"/>
        <w:ind w:left="285"/>
        <w:rPr>
          <w:rFonts w:eastAsia="Calibri"/>
          <w:snapToGrid w:val="0"/>
          <w:spacing w:val="-10"/>
        </w:rPr>
      </w:pPr>
    </w:p>
    <w:p w:rsidR="00762A39" w:rsidRDefault="00034797" w:rsidP="00BB457E">
      <w:pPr>
        <w:widowControl w:val="0"/>
        <w:ind w:left="0" w:right="-1" w:hanging="426"/>
        <w:rPr>
          <w:rFonts w:eastAsia="Calibri"/>
          <w:snapToGrid w:val="0"/>
        </w:rPr>
      </w:pPr>
      <w:r>
        <w:rPr>
          <w:b/>
        </w:rPr>
        <w:t>61.-</w:t>
      </w:r>
      <w:r w:rsidR="00762A39" w:rsidRPr="002A3E95">
        <w:rPr>
          <w:rFonts w:eastAsia="Calibri"/>
          <w:b/>
          <w:u w:val="single"/>
        </w:rPr>
        <w:t>DESPACHO DE</w:t>
      </w:r>
      <w:r w:rsidR="00762A39">
        <w:rPr>
          <w:rFonts w:eastAsia="Calibri"/>
          <w:b/>
          <w:u w:val="single"/>
        </w:rPr>
        <w:t xml:space="preserve"> LAS COMISIONES</w:t>
      </w:r>
      <w:r w:rsidR="00762A39" w:rsidRPr="002A3E95">
        <w:rPr>
          <w:rFonts w:eastAsia="Calibri"/>
          <w:b/>
          <w:u w:val="single"/>
        </w:rPr>
        <w:t xml:space="preserve"> DE</w:t>
      </w:r>
      <w:r w:rsidR="00762A39">
        <w:rPr>
          <w:rFonts w:eastAsia="Calibri"/>
          <w:b/>
          <w:u w:val="single"/>
        </w:rPr>
        <w:t xml:space="preserve"> </w:t>
      </w:r>
      <w:r w:rsidR="00762A39">
        <w:rPr>
          <w:rFonts w:eastAsia="Calibri"/>
          <w:b/>
          <w:caps/>
          <w:u w:val="single"/>
        </w:rPr>
        <w:t xml:space="preserve">PLANEAMIENTO URBANO, OBRAS PÚBLICAS, HÁBITAT Y GESTIÓN DE RIESGO – </w:t>
      </w:r>
      <w:r w:rsidR="00762A39" w:rsidRPr="002A3E95">
        <w:rPr>
          <w:rFonts w:eastAsia="Calibri"/>
          <w:b/>
          <w:u w:val="single"/>
        </w:rPr>
        <w:t>HACIEN</w:t>
      </w:r>
      <w:r w:rsidR="00762A39">
        <w:rPr>
          <w:rFonts w:eastAsia="Calibri"/>
          <w:b/>
          <w:u w:val="single"/>
        </w:rPr>
        <w:t>DA, ECONOMIA Y DESARROLLO LOCAL -</w:t>
      </w:r>
      <w:r w:rsidR="00762A39">
        <w:rPr>
          <w:rFonts w:eastAsia="Calibri"/>
          <w:b/>
          <w:caps/>
          <w:u w:val="single"/>
        </w:rPr>
        <w:t xml:space="preserve"> </w:t>
      </w:r>
      <w:r w:rsidR="00762A39">
        <w:rPr>
          <w:rFonts w:eastAsia="Calibri"/>
          <w:b/>
          <w:u w:val="single"/>
        </w:rPr>
        <w:t>GOBIERNO Y SEGURIDAD CIUDADANA</w:t>
      </w:r>
      <w:r w:rsidR="00762A39" w:rsidRPr="002A3E95">
        <w:rPr>
          <w:rFonts w:eastAsia="Calibri"/>
          <w:b/>
        </w:rPr>
        <w:t>:</w:t>
      </w:r>
      <w:r w:rsidR="00762A39">
        <w:rPr>
          <w:rFonts w:eastAsia="Calibri"/>
          <w:b/>
        </w:rPr>
        <w:t xml:space="preserve"> </w:t>
      </w:r>
      <w:r w:rsidR="00762A39" w:rsidRPr="002A3E95">
        <w:rPr>
          <w:rFonts w:eastAsia="Calibri"/>
        </w:rPr>
        <w:t xml:space="preserve">Expte. </w:t>
      </w:r>
      <w:r w:rsidR="00762A39">
        <w:rPr>
          <w:rFonts w:eastAsia="Calibri"/>
        </w:rPr>
        <w:t>CO-0062-</w:t>
      </w:r>
      <w:r w:rsidR="00762A39">
        <w:rPr>
          <w:color w:val="000000"/>
        </w:rPr>
        <w:t xml:space="preserve">01966135-4 </w:t>
      </w:r>
      <w:r w:rsidR="00762A39">
        <w:rPr>
          <w:rFonts w:eastAsia="Calibri"/>
          <w:spacing w:val="-30"/>
        </w:rPr>
        <w:t>(PC</w:t>
      </w:r>
      <w:r w:rsidR="00762A39" w:rsidRPr="004870D1">
        <w:rPr>
          <w:rFonts w:eastAsia="Calibri"/>
          <w:spacing w:val="-30"/>
        </w:rPr>
        <w:t>)</w:t>
      </w:r>
      <w:r w:rsidR="00762A39">
        <w:rPr>
          <w:rFonts w:eastAsia="Calibri"/>
          <w:spacing w:val="-30"/>
        </w:rPr>
        <w:t xml:space="preserve">  -  </w:t>
      </w:r>
      <w:r w:rsidR="00762A39" w:rsidRPr="002A3E95">
        <w:rPr>
          <w:rFonts w:eastAsia="Calibri"/>
        </w:rPr>
        <w:t>Autoría:</w:t>
      </w:r>
      <w:r w:rsidR="00762A39">
        <w:rPr>
          <w:rFonts w:eastAsia="Calibri"/>
        </w:rPr>
        <w:t xml:space="preserve"> Concejal Julián Martínez.</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762A39" w:rsidRPr="0036495B" w:rsidRDefault="00762A39"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762A39" w:rsidRPr="006E4A2B" w:rsidRDefault="00762A39"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01966135-4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762A39" w:rsidRPr="00E21429" w:rsidRDefault="00762A39"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762A39" w:rsidRDefault="00762A39"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r>
        <w:rPr>
          <w:rFonts w:eastAsia="Calibri"/>
        </w:rPr>
        <w:tab/>
      </w:r>
      <w:r>
        <w:rPr>
          <w:rFonts w:eastAsia="Calibri"/>
        </w:rPr>
        <w:tab/>
      </w:r>
    </w:p>
    <w:p w:rsidR="00762A39" w:rsidRDefault="00762A39"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762A39" w:rsidRPr="005219EF" w:rsidRDefault="00762A39"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762A39" w:rsidRPr="00B85488" w:rsidRDefault="00762A39" w:rsidP="00BB457E">
      <w:pPr>
        <w:widowControl w:val="0"/>
        <w:jc w:val="center"/>
        <w:rPr>
          <w:b/>
          <w:u w:val="single"/>
          <w:lang w:val="es-ES_tradnl" w:eastAsia="es-ES_tradnl"/>
        </w:rPr>
      </w:pPr>
      <w:r w:rsidRPr="00B85488">
        <w:rPr>
          <w:b/>
          <w:u w:val="single"/>
          <w:lang w:val="es-ES_tradnl" w:eastAsia="es-ES_tradnl"/>
        </w:rPr>
        <w:t>R E S O L U C I O N</w:t>
      </w:r>
    </w:p>
    <w:p w:rsidR="00762A39" w:rsidRPr="00B634FC" w:rsidRDefault="00762A39" w:rsidP="00BB457E">
      <w:pPr>
        <w:pStyle w:val="Prrafodelista"/>
        <w:widowControl w:val="0"/>
        <w:numPr>
          <w:ilvl w:val="0"/>
          <w:numId w:val="44"/>
        </w:numPr>
        <w:tabs>
          <w:tab w:val="left" w:pos="1134"/>
        </w:tabs>
        <w:ind w:left="284" w:firstLine="0"/>
      </w:pPr>
      <w:r w:rsidRPr="008D0C10">
        <w:rPr>
          <w:lang w:val="es-ES_tradnl" w:eastAsia="es-ES_tradnl"/>
        </w:rPr>
        <w:t>Dispónese que el Departamento Ejecutivo Municipal realice es</w:t>
      </w:r>
      <w:r w:rsidR="003F546B">
        <w:rPr>
          <w:lang w:val="es-ES_tradnl" w:eastAsia="es-ES_tradnl"/>
        </w:rPr>
        <w:t>tudios de factibilidad técnica y</w:t>
      </w:r>
      <w:r>
        <w:rPr>
          <w:lang w:val="es-ES_tradnl" w:eastAsia="es-ES_tradnl"/>
        </w:rPr>
        <w:t xml:space="preserve"> </w:t>
      </w:r>
      <w:r w:rsidRPr="008D0C10">
        <w:rPr>
          <w:lang w:val="es-ES_tradnl" w:eastAsia="es-ES_tradnl"/>
        </w:rPr>
        <w:t>económica</w:t>
      </w:r>
      <w:r>
        <w:rPr>
          <w:lang w:val="es-ES_tradnl" w:eastAsia="es-ES_tradnl"/>
        </w:rPr>
        <w:t xml:space="preserve"> </w:t>
      </w:r>
      <w:r w:rsidR="003F546B">
        <w:rPr>
          <w:lang w:val="es-ES_tradnl" w:eastAsia="es-ES_tradnl"/>
        </w:rPr>
        <w:t xml:space="preserve">para instalar biciestaciones </w:t>
      </w:r>
      <w:r w:rsidR="00E820E7">
        <w:rPr>
          <w:lang w:val="es-ES_tradnl" w:eastAsia="es-ES_tradnl"/>
        </w:rPr>
        <w:t xml:space="preserve">del Sistema Público de Bicicletas Las Bicis, sobre calle Raúl Tacca, altura del Instituto Superior de Educación Física Nº 27 </w:t>
      </w:r>
      <w:r w:rsidR="00441471">
        <w:rPr>
          <w:lang w:val="es-ES_tradnl" w:eastAsia="es-ES_tradnl"/>
        </w:rPr>
        <w:t>– ISEF.</w:t>
      </w:r>
    </w:p>
    <w:p w:rsidR="00762A39" w:rsidRDefault="00762A39" w:rsidP="00BB457E">
      <w:pPr>
        <w:pStyle w:val="Textoindependiente"/>
        <w:widowControl w:val="0"/>
        <w:numPr>
          <w:ilvl w:val="0"/>
          <w:numId w:val="44"/>
        </w:numPr>
        <w:tabs>
          <w:tab w:val="left" w:pos="1134"/>
        </w:tabs>
        <w:spacing w:after="0"/>
        <w:ind w:left="284" w:right="-1" w:firstLine="0"/>
      </w:pPr>
      <w:r>
        <w:t>De resultar favorable lo dispuesto precedentemente, el</w:t>
      </w:r>
      <w:r w:rsidRPr="006E4A2B">
        <w:t xml:space="preserve"> Departamento</w:t>
      </w:r>
      <w:r>
        <w:t xml:space="preserve"> Ejecutivo Municipal procederá </w:t>
      </w:r>
      <w:r w:rsidRPr="00320AA5">
        <w:t>a la realización de las tareas mencionadas.</w:t>
      </w:r>
    </w:p>
    <w:p w:rsidR="00762A39" w:rsidRDefault="00762A39" w:rsidP="00BB457E">
      <w:pPr>
        <w:pStyle w:val="Textoindependiente"/>
        <w:widowControl w:val="0"/>
        <w:numPr>
          <w:ilvl w:val="0"/>
          <w:numId w:val="44"/>
        </w:numPr>
        <w:tabs>
          <w:tab w:val="left" w:pos="1134"/>
        </w:tabs>
        <w:spacing w:after="0"/>
        <w:ind w:left="284" w:right="-1" w:firstLine="0"/>
      </w:pPr>
      <w:r w:rsidRPr="00100705">
        <w:lastRenderedPageBreak/>
        <w:t>Ejecutadas que resulten las tareas precedentes el Departamento Ejecutivo Municipal informará tal situación al Honorable Concejo Municipal.</w:t>
      </w:r>
    </w:p>
    <w:p w:rsidR="00762A39" w:rsidRDefault="00762A39" w:rsidP="00BB457E">
      <w:pPr>
        <w:pStyle w:val="Textoindependiente"/>
        <w:widowControl w:val="0"/>
        <w:numPr>
          <w:ilvl w:val="0"/>
          <w:numId w:val="44"/>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762A39" w:rsidRPr="006E4A2B" w:rsidRDefault="00762A39" w:rsidP="00BB457E">
      <w:pPr>
        <w:pStyle w:val="Textoindependiente"/>
        <w:widowControl w:val="0"/>
        <w:numPr>
          <w:ilvl w:val="0"/>
          <w:numId w:val="44"/>
        </w:numPr>
        <w:tabs>
          <w:tab w:val="left" w:pos="1134"/>
        </w:tabs>
        <w:spacing w:after="0"/>
        <w:ind w:left="284" w:firstLine="0"/>
      </w:pPr>
      <w:r>
        <w:t>Comuníquese al Departamento Ejecutivo Municipal.</w:t>
      </w:r>
    </w:p>
    <w:p w:rsidR="00762A39" w:rsidRPr="00705B39" w:rsidRDefault="00762A39" w:rsidP="00BB457E">
      <w:pPr>
        <w:pStyle w:val="Prrafodelista"/>
        <w:widowControl w:val="0"/>
        <w:tabs>
          <w:tab w:val="left" w:pos="1140"/>
        </w:tabs>
        <w:spacing w:line="240" w:lineRule="auto"/>
        <w:outlineLvl w:val="0"/>
        <w:rPr>
          <w:rFonts w:eastAsia="Calibri"/>
          <w:b/>
          <w:snapToGrid w:val="0"/>
        </w:rPr>
      </w:pPr>
      <w:r>
        <w:rPr>
          <w:rFonts w:eastAsia="Calibri"/>
          <w:b/>
          <w:snapToGrid w:val="0"/>
        </w:rPr>
        <w:t>SALA DE COMISIONES</w:t>
      </w:r>
      <w:r w:rsidRPr="00705B39">
        <w:rPr>
          <w:rFonts w:eastAsia="Calibri"/>
          <w:b/>
          <w:snapToGrid w:val="0"/>
        </w:rPr>
        <w:t xml:space="preserve">, </w:t>
      </w:r>
      <w:r>
        <w:rPr>
          <w:rFonts w:eastAsia="Calibri"/>
          <w:b/>
          <w:snapToGrid w:val="0"/>
        </w:rPr>
        <w:t xml:space="preserve">agosto y </w:t>
      </w:r>
      <w:r w:rsidRPr="00705B39">
        <w:rPr>
          <w:rFonts w:eastAsia="Calibri"/>
          <w:b/>
          <w:snapToGrid w:val="0"/>
        </w:rPr>
        <w:t xml:space="preserve">septiembre </w:t>
      </w:r>
      <w:r w:rsidRPr="00705B39">
        <w:rPr>
          <w:b/>
        </w:rPr>
        <w:t>de 2024</w:t>
      </w:r>
      <w:r w:rsidRPr="00705B39">
        <w:rPr>
          <w:rFonts w:eastAsia="Calibri"/>
          <w:b/>
          <w:snapToGrid w:val="0"/>
        </w:rPr>
        <w:t>.</w:t>
      </w:r>
    </w:p>
    <w:p w:rsidR="00762A39" w:rsidRDefault="00762A39" w:rsidP="00BB457E">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J. Mudallel – M. Mondino –C. Suárez – M. Blazkow (Sec.).</w:t>
      </w:r>
    </w:p>
    <w:p w:rsidR="00762A39" w:rsidRDefault="00762A39"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J. Fernández – L. Méndez – L. Simoniello – I. Laurenti – M. Costa (Sec.).</w:t>
      </w:r>
    </w:p>
    <w:p w:rsidR="00762A39" w:rsidRDefault="00762A39"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762A39" w:rsidRDefault="00762A39" w:rsidP="00BB457E">
      <w:pPr>
        <w:widowControl w:val="0"/>
        <w:tabs>
          <w:tab w:val="left" w:pos="4125"/>
        </w:tabs>
        <w:spacing w:line="240" w:lineRule="auto"/>
        <w:ind w:left="285"/>
        <w:rPr>
          <w:rFonts w:eastAsia="Calibri"/>
          <w:snapToGrid w:val="0"/>
          <w:spacing w:val="-10"/>
        </w:rPr>
      </w:pPr>
    </w:p>
    <w:p w:rsidR="00F61B82" w:rsidRDefault="00762A39" w:rsidP="00BB457E">
      <w:pPr>
        <w:widowControl w:val="0"/>
        <w:ind w:left="0" w:right="-1" w:hanging="426"/>
        <w:rPr>
          <w:rFonts w:eastAsia="Calibri"/>
          <w:snapToGrid w:val="0"/>
        </w:rPr>
      </w:pPr>
      <w:r>
        <w:rPr>
          <w:b/>
        </w:rPr>
        <w:t>62.-</w:t>
      </w:r>
      <w:r w:rsidR="00F61B82" w:rsidRPr="002A3E95">
        <w:rPr>
          <w:rFonts w:eastAsia="Calibri"/>
          <w:b/>
          <w:u w:val="single"/>
        </w:rPr>
        <w:t>DESPACHO DE</w:t>
      </w:r>
      <w:r w:rsidR="00F61B82">
        <w:rPr>
          <w:rFonts w:eastAsia="Calibri"/>
          <w:b/>
          <w:u w:val="single"/>
        </w:rPr>
        <w:t xml:space="preserve"> LAS COMISIONES</w:t>
      </w:r>
      <w:r w:rsidR="00F61B82" w:rsidRPr="002A3E95">
        <w:rPr>
          <w:rFonts w:eastAsia="Calibri"/>
          <w:b/>
          <w:u w:val="single"/>
        </w:rPr>
        <w:t xml:space="preserve"> DE</w:t>
      </w:r>
      <w:r w:rsidR="00F61B82">
        <w:rPr>
          <w:rFonts w:eastAsia="Calibri"/>
          <w:b/>
          <w:u w:val="single"/>
        </w:rPr>
        <w:t xml:space="preserve"> </w:t>
      </w:r>
      <w:r w:rsidR="00F61B82">
        <w:rPr>
          <w:rFonts w:eastAsia="Calibri"/>
          <w:b/>
          <w:caps/>
          <w:u w:val="single"/>
        </w:rPr>
        <w:t xml:space="preserve">PLANEAMIENTO URBANO, OBRAS PÚBLICAS, HÁBITAT Y GESTIÓN DE RIESGO – </w:t>
      </w:r>
      <w:r w:rsidR="00F61B82" w:rsidRPr="002A3E95">
        <w:rPr>
          <w:rFonts w:eastAsia="Calibri"/>
          <w:b/>
          <w:u w:val="single"/>
        </w:rPr>
        <w:t>HACIEN</w:t>
      </w:r>
      <w:r w:rsidR="00F61B82">
        <w:rPr>
          <w:rFonts w:eastAsia="Calibri"/>
          <w:b/>
          <w:u w:val="single"/>
        </w:rPr>
        <w:t>DA, ECONOMIA Y DESARROLLO LOCAL -</w:t>
      </w:r>
      <w:r w:rsidR="00F61B82">
        <w:rPr>
          <w:rFonts w:eastAsia="Calibri"/>
          <w:b/>
          <w:caps/>
          <w:u w:val="single"/>
        </w:rPr>
        <w:t xml:space="preserve"> </w:t>
      </w:r>
      <w:r w:rsidR="00F61B82">
        <w:rPr>
          <w:rFonts w:eastAsia="Calibri"/>
          <w:b/>
          <w:u w:val="single"/>
        </w:rPr>
        <w:t>GOBIERNO Y SEGURIDAD CIUDADANA</w:t>
      </w:r>
      <w:r w:rsidR="00F61B82" w:rsidRPr="002A3E95">
        <w:rPr>
          <w:rFonts w:eastAsia="Calibri"/>
          <w:b/>
        </w:rPr>
        <w:t>:</w:t>
      </w:r>
      <w:r w:rsidR="00F61B82">
        <w:rPr>
          <w:rFonts w:eastAsia="Calibri"/>
          <w:b/>
        </w:rPr>
        <w:t xml:space="preserve"> </w:t>
      </w:r>
      <w:r w:rsidR="00F61B82" w:rsidRPr="002A3E95">
        <w:rPr>
          <w:rFonts w:eastAsia="Calibri"/>
        </w:rPr>
        <w:t xml:space="preserve">Expte. </w:t>
      </w:r>
      <w:r w:rsidR="00F61B82">
        <w:rPr>
          <w:rFonts w:eastAsia="Calibri"/>
        </w:rPr>
        <w:t>CO-0062-</w:t>
      </w:r>
      <w:r w:rsidR="00F61B82">
        <w:rPr>
          <w:color w:val="000000"/>
        </w:rPr>
        <w:t xml:space="preserve">01975322-7 </w:t>
      </w:r>
      <w:r w:rsidR="00F61B82">
        <w:rPr>
          <w:rFonts w:eastAsia="Calibri"/>
          <w:spacing w:val="-30"/>
        </w:rPr>
        <w:t>(PC</w:t>
      </w:r>
      <w:r w:rsidR="00F61B82" w:rsidRPr="004870D1">
        <w:rPr>
          <w:rFonts w:eastAsia="Calibri"/>
          <w:spacing w:val="-30"/>
        </w:rPr>
        <w:t>)</w:t>
      </w:r>
      <w:r w:rsidR="00F61B82">
        <w:rPr>
          <w:rFonts w:eastAsia="Calibri"/>
          <w:spacing w:val="-30"/>
        </w:rPr>
        <w:t xml:space="preserve">  -  </w:t>
      </w:r>
      <w:r w:rsidR="00F61B82" w:rsidRPr="002A3E95">
        <w:rPr>
          <w:rFonts w:eastAsia="Calibri"/>
        </w:rPr>
        <w:t>Autoría:</w:t>
      </w:r>
      <w:r w:rsidR="00F61B82">
        <w:rPr>
          <w:rFonts w:eastAsia="Calibri"/>
        </w:rPr>
        <w:t xml:space="preserve"> Concejal Martín Rico.</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F61B82" w:rsidRPr="0036495B" w:rsidRDefault="00F61B82"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F61B82" w:rsidRPr="006E4A2B" w:rsidRDefault="00F61B82"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01975322-7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F61B82" w:rsidRPr="00E21429" w:rsidRDefault="00F61B82"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F61B82" w:rsidRDefault="00F61B82"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r>
        <w:rPr>
          <w:rFonts w:eastAsia="Calibri"/>
        </w:rPr>
        <w:tab/>
      </w:r>
      <w:r>
        <w:rPr>
          <w:rFonts w:eastAsia="Calibri"/>
        </w:rPr>
        <w:tab/>
      </w:r>
    </w:p>
    <w:p w:rsidR="00F61B82" w:rsidRDefault="00F61B82"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F61B82" w:rsidRPr="005219EF" w:rsidRDefault="00F61B82"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F61B82" w:rsidRPr="00B85488" w:rsidRDefault="00F61B82" w:rsidP="00BB457E">
      <w:pPr>
        <w:widowControl w:val="0"/>
        <w:jc w:val="center"/>
        <w:rPr>
          <w:b/>
          <w:u w:val="single"/>
          <w:lang w:val="es-ES_tradnl" w:eastAsia="es-ES_tradnl"/>
        </w:rPr>
      </w:pPr>
      <w:r w:rsidRPr="00B85488">
        <w:rPr>
          <w:b/>
          <w:u w:val="single"/>
          <w:lang w:val="es-ES_tradnl" w:eastAsia="es-ES_tradnl"/>
        </w:rPr>
        <w:t>R E S O L U C I O N</w:t>
      </w:r>
    </w:p>
    <w:p w:rsidR="00F61B82" w:rsidRPr="00B634FC" w:rsidRDefault="00F61B82" w:rsidP="00BB457E">
      <w:pPr>
        <w:pStyle w:val="Prrafodelista"/>
        <w:widowControl w:val="0"/>
        <w:numPr>
          <w:ilvl w:val="0"/>
          <w:numId w:val="45"/>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w:t>
      </w:r>
      <w:r w:rsidR="001E7319">
        <w:rPr>
          <w:lang w:val="es-ES_tradnl" w:eastAsia="es-ES_tradnl"/>
        </w:rPr>
        <w:t>,</w:t>
      </w:r>
      <w:r>
        <w:rPr>
          <w:lang w:val="es-ES_tradnl" w:eastAsia="es-ES_tradnl"/>
        </w:rPr>
        <w:t xml:space="preserve"> </w:t>
      </w:r>
      <w:r w:rsidRPr="008D0C10">
        <w:rPr>
          <w:lang w:val="es-ES_tradnl" w:eastAsia="es-ES_tradnl"/>
        </w:rPr>
        <w:t>económica</w:t>
      </w:r>
      <w:r w:rsidR="001E7319">
        <w:rPr>
          <w:lang w:val="es-ES_tradnl" w:eastAsia="es-ES_tradnl"/>
        </w:rPr>
        <w:t xml:space="preserve"> y operativa, a través de la secretaría que corresponda, </w:t>
      </w:r>
      <w:r>
        <w:rPr>
          <w:lang w:val="es-ES_tradnl" w:eastAsia="es-ES_tradnl"/>
        </w:rPr>
        <w:t xml:space="preserve"> para </w:t>
      </w:r>
      <w:r w:rsidR="001E7319">
        <w:rPr>
          <w:lang w:val="es-ES_tradnl" w:eastAsia="es-ES_tradnl"/>
        </w:rPr>
        <w:t>llevar a cabo un plan de adecuación de circulación peatonal y vehicular en el sector de acceso a boliches e ingreso a la Universidad Nacional del Litoral, según consta en el Anexo I.</w:t>
      </w:r>
    </w:p>
    <w:p w:rsidR="00F61B82" w:rsidRDefault="00F61B82" w:rsidP="00BB457E">
      <w:pPr>
        <w:pStyle w:val="Textoindependiente"/>
        <w:widowControl w:val="0"/>
        <w:numPr>
          <w:ilvl w:val="0"/>
          <w:numId w:val="45"/>
        </w:numPr>
        <w:tabs>
          <w:tab w:val="left" w:pos="1134"/>
        </w:tabs>
        <w:spacing w:after="0"/>
        <w:ind w:left="284" w:right="-1" w:firstLine="0"/>
      </w:pPr>
      <w:r>
        <w:t>De resultar favorable lo dispuesto precedentemente, el</w:t>
      </w:r>
      <w:r w:rsidRPr="006E4A2B">
        <w:t xml:space="preserve"> Departamento</w:t>
      </w:r>
      <w:r>
        <w:t xml:space="preserve"> Ejecutivo Municipal procederá </w:t>
      </w:r>
      <w:r w:rsidRPr="00320AA5">
        <w:t>a la realización de las tareas mencionadas.</w:t>
      </w:r>
    </w:p>
    <w:p w:rsidR="00F61B82" w:rsidRDefault="00F61B82" w:rsidP="00BB457E">
      <w:pPr>
        <w:pStyle w:val="Textoindependiente"/>
        <w:widowControl w:val="0"/>
        <w:numPr>
          <w:ilvl w:val="0"/>
          <w:numId w:val="45"/>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F61B82" w:rsidRDefault="00F61B82" w:rsidP="00BB457E">
      <w:pPr>
        <w:pStyle w:val="Textoindependiente"/>
        <w:widowControl w:val="0"/>
        <w:numPr>
          <w:ilvl w:val="0"/>
          <w:numId w:val="45"/>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F61B82" w:rsidRPr="006E4A2B" w:rsidRDefault="00F61B82" w:rsidP="00BB457E">
      <w:pPr>
        <w:pStyle w:val="Textoindependiente"/>
        <w:widowControl w:val="0"/>
        <w:numPr>
          <w:ilvl w:val="0"/>
          <w:numId w:val="45"/>
        </w:numPr>
        <w:tabs>
          <w:tab w:val="left" w:pos="1134"/>
        </w:tabs>
        <w:spacing w:after="0"/>
        <w:ind w:left="284" w:firstLine="0"/>
      </w:pPr>
      <w:r>
        <w:t>Comuníquese al Departamento Ejecutivo Municipal.</w:t>
      </w:r>
    </w:p>
    <w:p w:rsidR="00F61B82" w:rsidRPr="00705B39" w:rsidRDefault="00F61B82" w:rsidP="00BB457E">
      <w:pPr>
        <w:pStyle w:val="Prrafodelista"/>
        <w:widowControl w:val="0"/>
        <w:tabs>
          <w:tab w:val="left" w:pos="1140"/>
        </w:tabs>
        <w:spacing w:line="240" w:lineRule="auto"/>
        <w:outlineLvl w:val="0"/>
        <w:rPr>
          <w:rFonts w:eastAsia="Calibri"/>
          <w:b/>
          <w:snapToGrid w:val="0"/>
        </w:rPr>
      </w:pPr>
      <w:r>
        <w:rPr>
          <w:rFonts w:eastAsia="Calibri"/>
          <w:b/>
          <w:snapToGrid w:val="0"/>
        </w:rPr>
        <w:t>SALA DE COMISIONES</w:t>
      </w:r>
      <w:r w:rsidRPr="00705B39">
        <w:rPr>
          <w:rFonts w:eastAsia="Calibri"/>
          <w:b/>
          <w:snapToGrid w:val="0"/>
        </w:rPr>
        <w:t xml:space="preserve">, </w:t>
      </w:r>
      <w:r>
        <w:rPr>
          <w:rFonts w:eastAsia="Calibri"/>
          <w:b/>
          <w:snapToGrid w:val="0"/>
        </w:rPr>
        <w:t xml:space="preserve">agosto y </w:t>
      </w:r>
      <w:r w:rsidRPr="00705B39">
        <w:rPr>
          <w:rFonts w:eastAsia="Calibri"/>
          <w:b/>
          <w:snapToGrid w:val="0"/>
        </w:rPr>
        <w:t xml:space="preserve">septiembre </w:t>
      </w:r>
      <w:r w:rsidRPr="00705B39">
        <w:rPr>
          <w:b/>
        </w:rPr>
        <w:t>de 2024</w:t>
      </w:r>
      <w:r w:rsidRPr="00705B39">
        <w:rPr>
          <w:rFonts w:eastAsia="Calibri"/>
          <w:b/>
          <w:snapToGrid w:val="0"/>
        </w:rPr>
        <w:t>.</w:t>
      </w:r>
    </w:p>
    <w:p w:rsidR="00F61B82" w:rsidRDefault="00F61B82" w:rsidP="00BB457E">
      <w:pPr>
        <w:widowControl w:val="0"/>
        <w:tabs>
          <w:tab w:val="left" w:pos="4125"/>
        </w:tabs>
        <w:spacing w:line="240" w:lineRule="auto"/>
        <w:ind w:left="285"/>
        <w:rPr>
          <w:rFonts w:eastAsia="Calibri"/>
          <w:snapToGrid w:val="0"/>
          <w:spacing w:val="-10"/>
        </w:rPr>
      </w:pPr>
      <w:r>
        <w:rPr>
          <w:rFonts w:eastAsia="Calibri"/>
          <w:snapToGrid w:val="0"/>
          <w:spacing w:val="-10"/>
        </w:rPr>
        <w:lastRenderedPageBreak/>
        <w:t>M. Battistutti – J. Mudallel – M. Mondino –C. Suárez – M. Blazkow (Sec.).</w:t>
      </w:r>
    </w:p>
    <w:p w:rsidR="00F61B82" w:rsidRDefault="00F61B82"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J. Fernández – L. Méndez – L. Simoniello – I. Laurenti – M. Costa (Sec.).</w:t>
      </w:r>
    </w:p>
    <w:p w:rsidR="00F61B82" w:rsidRDefault="00F61B82"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F61B82" w:rsidRDefault="00F61B82" w:rsidP="00BB457E">
      <w:pPr>
        <w:widowControl w:val="0"/>
        <w:tabs>
          <w:tab w:val="left" w:pos="4125"/>
        </w:tabs>
        <w:spacing w:line="240" w:lineRule="auto"/>
        <w:ind w:left="285"/>
        <w:rPr>
          <w:rFonts w:eastAsia="Calibri"/>
          <w:snapToGrid w:val="0"/>
          <w:spacing w:val="-10"/>
        </w:rPr>
      </w:pPr>
    </w:p>
    <w:p w:rsidR="00C45A00" w:rsidRDefault="00F61B82" w:rsidP="00BB457E">
      <w:pPr>
        <w:widowControl w:val="0"/>
        <w:ind w:left="0" w:right="-1" w:hanging="426"/>
        <w:rPr>
          <w:rFonts w:eastAsia="Calibri"/>
          <w:snapToGrid w:val="0"/>
        </w:rPr>
      </w:pPr>
      <w:r>
        <w:rPr>
          <w:b/>
        </w:rPr>
        <w:t>63.-</w:t>
      </w:r>
      <w:r w:rsidR="00C45A00" w:rsidRPr="002A3E95">
        <w:rPr>
          <w:rFonts w:eastAsia="Calibri"/>
          <w:b/>
          <w:u w:val="single"/>
        </w:rPr>
        <w:t>DESPACHO DE</w:t>
      </w:r>
      <w:r w:rsidR="00C45A00">
        <w:rPr>
          <w:rFonts w:eastAsia="Calibri"/>
          <w:b/>
          <w:u w:val="single"/>
        </w:rPr>
        <w:t xml:space="preserve"> LAS COMISIONES</w:t>
      </w:r>
      <w:r w:rsidR="00C45A00" w:rsidRPr="002A3E95">
        <w:rPr>
          <w:rFonts w:eastAsia="Calibri"/>
          <w:b/>
          <w:u w:val="single"/>
        </w:rPr>
        <w:t xml:space="preserve"> DE</w:t>
      </w:r>
      <w:r w:rsidR="00C45A00">
        <w:rPr>
          <w:rFonts w:eastAsia="Calibri"/>
          <w:b/>
          <w:u w:val="single"/>
        </w:rPr>
        <w:t xml:space="preserve"> </w:t>
      </w:r>
      <w:r w:rsidR="00C45A00">
        <w:rPr>
          <w:rFonts w:eastAsia="Calibri"/>
          <w:b/>
          <w:caps/>
          <w:u w:val="single"/>
        </w:rPr>
        <w:t xml:space="preserve">PLANEAMIENTO URBANO, OBRAS PÚBLICAS, HÁBITAT Y GESTIÓN DE RIESGO – </w:t>
      </w:r>
      <w:r w:rsidR="00C45A00" w:rsidRPr="002A3E95">
        <w:rPr>
          <w:rFonts w:eastAsia="Calibri"/>
          <w:b/>
          <w:u w:val="single"/>
        </w:rPr>
        <w:t>HACIEN</w:t>
      </w:r>
      <w:r w:rsidR="00C45A00">
        <w:rPr>
          <w:rFonts w:eastAsia="Calibri"/>
          <w:b/>
          <w:u w:val="single"/>
        </w:rPr>
        <w:t>DA, ECONOMIA Y DESARROLLO LOCAL -</w:t>
      </w:r>
      <w:r w:rsidR="00C45A00">
        <w:rPr>
          <w:rFonts w:eastAsia="Calibri"/>
          <w:b/>
          <w:caps/>
          <w:u w:val="single"/>
        </w:rPr>
        <w:t xml:space="preserve"> </w:t>
      </w:r>
      <w:r w:rsidR="00C45A00">
        <w:rPr>
          <w:rFonts w:eastAsia="Calibri"/>
          <w:b/>
          <w:u w:val="single"/>
        </w:rPr>
        <w:t>GOBIERNO Y SEGURIDAD CIUDADANA</w:t>
      </w:r>
      <w:r w:rsidR="00C45A00" w:rsidRPr="002A3E95">
        <w:rPr>
          <w:rFonts w:eastAsia="Calibri"/>
          <w:b/>
        </w:rPr>
        <w:t>:</w:t>
      </w:r>
      <w:r w:rsidR="00C45A00">
        <w:rPr>
          <w:rFonts w:eastAsia="Calibri"/>
          <w:b/>
        </w:rPr>
        <w:t xml:space="preserve"> </w:t>
      </w:r>
      <w:r w:rsidR="00C45A00" w:rsidRPr="002A3E95">
        <w:rPr>
          <w:rFonts w:eastAsia="Calibri"/>
        </w:rPr>
        <w:t xml:space="preserve">Expte. </w:t>
      </w:r>
      <w:r w:rsidR="00C45A00">
        <w:rPr>
          <w:rFonts w:eastAsia="Calibri"/>
        </w:rPr>
        <w:t>CO-0062-</w:t>
      </w:r>
      <w:r w:rsidR="005F5A52">
        <w:rPr>
          <w:color w:val="000000"/>
        </w:rPr>
        <w:t>01966554-6</w:t>
      </w:r>
      <w:r w:rsidR="00C45A00">
        <w:rPr>
          <w:color w:val="000000"/>
        </w:rPr>
        <w:t xml:space="preserve"> </w:t>
      </w:r>
      <w:r w:rsidR="00C45A00">
        <w:rPr>
          <w:rFonts w:eastAsia="Calibri"/>
          <w:spacing w:val="-30"/>
        </w:rPr>
        <w:t>(PC</w:t>
      </w:r>
      <w:r w:rsidR="00C45A00" w:rsidRPr="004870D1">
        <w:rPr>
          <w:rFonts w:eastAsia="Calibri"/>
          <w:spacing w:val="-30"/>
        </w:rPr>
        <w:t>)</w:t>
      </w:r>
      <w:r w:rsidR="00C45A00">
        <w:rPr>
          <w:rFonts w:eastAsia="Calibri"/>
          <w:spacing w:val="-30"/>
        </w:rPr>
        <w:t xml:space="preserve">  -  </w:t>
      </w:r>
      <w:r w:rsidR="00C45A00" w:rsidRPr="002A3E95">
        <w:rPr>
          <w:rFonts w:eastAsia="Calibri"/>
        </w:rPr>
        <w:t>Autoría:</w:t>
      </w:r>
      <w:r w:rsidR="00C45A00">
        <w:rPr>
          <w:rFonts w:eastAsia="Calibri"/>
        </w:rPr>
        <w:t xml:space="preserve"> Concejal </w:t>
      </w:r>
      <w:r w:rsidR="005F5A52">
        <w:rPr>
          <w:rFonts w:eastAsia="Calibri"/>
        </w:rPr>
        <w:t>Carlos Suárez.</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C45A00" w:rsidRPr="0036495B" w:rsidRDefault="00C45A0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C45A00" w:rsidRPr="006E4A2B" w:rsidRDefault="00C45A0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5F5A52">
        <w:rPr>
          <w:color w:val="000000"/>
        </w:rPr>
        <w:t xml:space="preserve">01966554-6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C45A00" w:rsidRPr="00E21429" w:rsidRDefault="00C45A0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C45A00" w:rsidRDefault="00C45A0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r>
        <w:rPr>
          <w:rFonts w:eastAsia="Calibri"/>
        </w:rPr>
        <w:tab/>
      </w:r>
      <w:r>
        <w:rPr>
          <w:rFonts w:eastAsia="Calibri"/>
        </w:rPr>
        <w:tab/>
      </w:r>
    </w:p>
    <w:p w:rsidR="00C45A00" w:rsidRDefault="00C45A0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C45A00" w:rsidRPr="005219EF" w:rsidRDefault="00C45A0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C45A00" w:rsidRPr="00B85488" w:rsidRDefault="00C45A00" w:rsidP="00BB457E">
      <w:pPr>
        <w:widowControl w:val="0"/>
        <w:jc w:val="center"/>
        <w:rPr>
          <w:b/>
          <w:u w:val="single"/>
          <w:lang w:val="es-ES_tradnl" w:eastAsia="es-ES_tradnl"/>
        </w:rPr>
      </w:pPr>
      <w:r w:rsidRPr="00B85488">
        <w:rPr>
          <w:b/>
          <w:u w:val="single"/>
          <w:lang w:val="es-ES_tradnl" w:eastAsia="es-ES_tradnl"/>
        </w:rPr>
        <w:t>R E S O L U C I O N</w:t>
      </w:r>
    </w:p>
    <w:p w:rsidR="00C45A00" w:rsidRPr="00B634FC" w:rsidRDefault="00C45A00" w:rsidP="00BB457E">
      <w:pPr>
        <w:pStyle w:val="Prrafodelista"/>
        <w:widowControl w:val="0"/>
        <w:numPr>
          <w:ilvl w:val="0"/>
          <w:numId w:val="46"/>
        </w:numPr>
        <w:tabs>
          <w:tab w:val="left" w:pos="1134"/>
        </w:tabs>
        <w:ind w:left="284" w:firstLine="0"/>
      </w:pPr>
      <w:r w:rsidRPr="008D0C10">
        <w:rPr>
          <w:lang w:val="es-ES_tradnl" w:eastAsia="es-ES_tradnl"/>
        </w:rPr>
        <w:t>Dispónese que el Departamento Ejecutivo Municipal realice es</w:t>
      </w:r>
      <w:r>
        <w:rPr>
          <w:lang w:val="es-ES_tradnl" w:eastAsia="es-ES_tradnl"/>
        </w:rPr>
        <w:t>tudios de factibilidad técnica</w:t>
      </w:r>
      <w:r w:rsidR="008C1B42">
        <w:rPr>
          <w:lang w:val="es-ES_tradnl" w:eastAsia="es-ES_tradnl"/>
        </w:rPr>
        <w:t xml:space="preserve"> y</w:t>
      </w:r>
      <w:r>
        <w:rPr>
          <w:lang w:val="es-ES_tradnl" w:eastAsia="es-ES_tradnl"/>
        </w:rPr>
        <w:t xml:space="preserve"> </w:t>
      </w:r>
      <w:r w:rsidRPr="008D0C10">
        <w:rPr>
          <w:lang w:val="es-ES_tradnl" w:eastAsia="es-ES_tradnl"/>
        </w:rPr>
        <w:t>económica</w:t>
      </w:r>
      <w:r w:rsidR="008C1B42">
        <w:rPr>
          <w:lang w:val="es-ES_tradnl" w:eastAsia="es-ES_tradnl"/>
        </w:rPr>
        <w:t xml:space="preserve"> para instalar un sistema de semáforos en la intersección de las calles Salvador del Carril y Las Heras.</w:t>
      </w:r>
    </w:p>
    <w:p w:rsidR="00C45A00" w:rsidRDefault="00C45A00" w:rsidP="00BB457E">
      <w:pPr>
        <w:pStyle w:val="Textoindependiente"/>
        <w:widowControl w:val="0"/>
        <w:numPr>
          <w:ilvl w:val="0"/>
          <w:numId w:val="46"/>
        </w:numPr>
        <w:tabs>
          <w:tab w:val="left" w:pos="1134"/>
        </w:tabs>
        <w:spacing w:after="0"/>
        <w:ind w:left="284" w:right="-1" w:firstLine="0"/>
      </w:pPr>
      <w:r>
        <w:t>De resultar favorable lo dispuesto precedentemente, el</w:t>
      </w:r>
      <w:r w:rsidRPr="006E4A2B">
        <w:t xml:space="preserve"> Departamento</w:t>
      </w:r>
      <w:r>
        <w:t xml:space="preserve"> Ejecutivo Municipal procederá </w:t>
      </w:r>
      <w:r w:rsidRPr="00320AA5">
        <w:t>a la realización de las tareas mencionadas.</w:t>
      </w:r>
    </w:p>
    <w:p w:rsidR="00C45A00" w:rsidRDefault="00C45A00" w:rsidP="00BB457E">
      <w:pPr>
        <w:pStyle w:val="Textoindependiente"/>
        <w:widowControl w:val="0"/>
        <w:numPr>
          <w:ilvl w:val="0"/>
          <w:numId w:val="46"/>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C45A00" w:rsidRDefault="00C45A00" w:rsidP="00BB457E">
      <w:pPr>
        <w:pStyle w:val="Textoindependiente"/>
        <w:widowControl w:val="0"/>
        <w:numPr>
          <w:ilvl w:val="0"/>
          <w:numId w:val="46"/>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C45A00" w:rsidRPr="006E4A2B" w:rsidRDefault="00C45A00" w:rsidP="00BB457E">
      <w:pPr>
        <w:pStyle w:val="Textoindependiente"/>
        <w:widowControl w:val="0"/>
        <w:numPr>
          <w:ilvl w:val="0"/>
          <w:numId w:val="46"/>
        </w:numPr>
        <w:tabs>
          <w:tab w:val="left" w:pos="1134"/>
        </w:tabs>
        <w:spacing w:after="0"/>
        <w:ind w:left="284" w:firstLine="0"/>
      </w:pPr>
      <w:r>
        <w:t>Comuníquese al Departamento Ejecutivo Municipal.</w:t>
      </w:r>
    </w:p>
    <w:p w:rsidR="00C45A00" w:rsidRPr="00705B39" w:rsidRDefault="00C45A00" w:rsidP="00BB457E">
      <w:pPr>
        <w:pStyle w:val="Prrafodelista"/>
        <w:widowControl w:val="0"/>
        <w:tabs>
          <w:tab w:val="left" w:pos="1140"/>
        </w:tabs>
        <w:spacing w:line="240" w:lineRule="auto"/>
        <w:outlineLvl w:val="0"/>
        <w:rPr>
          <w:rFonts w:eastAsia="Calibri"/>
          <w:b/>
          <w:snapToGrid w:val="0"/>
        </w:rPr>
      </w:pPr>
      <w:r>
        <w:rPr>
          <w:rFonts w:eastAsia="Calibri"/>
          <w:b/>
          <w:snapToGrid w:val="0"/>
        </w:rPr>
        <w:t>SALA DE COMISIONES</w:t>
      </w:r>
      <w:r w:rsidRPr="00705B39">
        <w:rPr>
          <w:rFonts w:eastAsia="Calibri"/>
          <w:b/>
          <w:snapToGrid w:val="0"/>
        </w:rPr>
        <w:t xml:space="preserve">, </w:t>
      </w:r>
      <w:r>
        <w:rPr>
          <w:rFonts w:eastAsia="Calibri"/>
          <w:b/>
          <w:snapToGrid w:val="0"/>
        </w:rPr>
        <w:t xml:space="preserve">agosto y </w:t>
      </w:r>
      <w:r w:rsidRPr="00705B39">
        <w:rPr>
          <w:rFonts w:eastAsia="Calibri"/>
          <w:b/>
          <w:snapToGrid w:val="0"/>
        </w:rPr>
        <w:t xml:space="preserve">septiembre </w:t>
      </w:r>
      <w:r w:rsidRPr="00705B39">
        <w:rPr>
          <w:b/>
        </w:rPr>
        <w:t>de 2024</w:t>
      </w:r>
      <w:r w:rsidRPr="00705B39">
        <w:rPr>
          <w:rFonts w:eastAsia="Calibri"/>
          <w:b/>
          <w:snapToGrid w:val="0"/>
        </w:rPr>
        <w:t>.</w:t>
      </w:r>
    </w:p>
    <w:p w:rsidR="00C45A00" w:rsidRDefault="00C45A00" w:rsidP="00BB457E">
      <w:pPr>
        <w:widowControl w:val="0"/>
        <w:tabs>
          <w:tab w:val="left" w:pos="4125"/>
        </w:tabs>
        <w:spacing w:line="240" w:lineRule="auto"/>
        <w:ind w:left="285"/>
        <w:rPr>
          <w:rFonts w:eastAsia="Calibri"/>
          <w:snapToGrid w:val="0"/>
          <w:spacing w:val="-10"/>
        </w:rPr>
      </w:pPr>
      <w:r>
        <w:rPr>
          <w:rFonts w:eastAsia="Calibri"/>
          <w:snapToGrid w:val="0"/>
          <w:spacing w:val="-10"/>
        </w:rPr>
        <w:t>M.</w:t>
      </w:r>
      <w:r w:rsidR="00414EF7">
        <w:rPr>
          <w:rFonts w:eastAsia="Calibri"/>
          <w:snapToGrid w:val="0"/>
          <w:spacing w:val="-10"/>
        </w:rPr>
        <w:t xml:space="preserve"> Battistutti – J. Mudallel – </w:t>
      </w:r>
      <w:r>
        <w:rPr>
          <w:rFonts w:eastAsia="Calibri"/>
          <w:snapToGrid w:val="0"/>
          <w:spacing w:val="-10"/>
        </w:rPr>
        <w:t>C. Suárez – M. Blazkow (Sec.).</w:t>
      </w:r>
    </w:p>
    <w:p w:rsidR="00C45A00" w:rsidRDefault="00C45A00"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J. Fernández – L. Méndez – L. Simoniello – I. Laurenti – M. Costa (Sec.).</w:t>
      </w:r>
    </w:p>
    <w:p w:rsidR="00C45A00" w:rsidRDefault="00C45A00"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C45A00" w:rsidRDefault="00C45A00" w:rsidP="00BB457E">
      <w:pPr>
        <w:widowControl w:val="0"/>
        <w:tabs>
          <w:tab w:val="left" w:pos="4125"/>
        </w:tabs>
        <w:spacing w:line="240" w:lineRule="auto"/>
        <w:ind w:left="285"/>
        <w:rPr>
          <w:rFonts w:eastAsia="Calibri"/>
          <w:snapToGrid w:val="0"/>
          <w:spacing w:val="-10"/>
        </w:rPr>
      </w:pPr>
    </w:p>
    <w:p w:rsidR="00762715" w:rsidRDefault="00C45A00" w:rsidP="00BB457E">
      <w:pPr>
        <w:widowControl w:val="0"/>
        <w:ind w:left="0" w:right="-1" w:hanging="426"/>
        <w:rPr>
          <w:rFonts w:eastAsia="Calibri"/>
          <w:snapToGrid w:val="0"/>
        </w:rPr>
      </w:pPr>
      <w:r>
        <w:rPr>
          <w:b/>
        </w:rPr>
        <w:t>64.-</w:t>
      </w:r>
      <w:r w:rsidR="00762715" w:rsidRPr="002A3E95">
        <w:rPr>
          <w:rFonts w:eastAsia="Calibri"/>
          <w:b/>
          <w:u w:val="single"/>
        </w:rPr>
        <w:t>DESPACHO DE</w:t>
      </w:r>
      <w:r w:rsidR="00762715">
        <w:rPr>
          <w:rFonts w:eastAsia="Calibri"/>
          <w:b/>
          <w:u w:val="single"/>
        </w:rPr>
        <w:t xml:space="preserve"> LAS COMISIONES</w:t>
      </w:r>
      <w:r w:rsidR="00762715" w:rsidRPr="002A3E95">
        <w:rPr>
          <w:rFonts w:eastAsia="Calibri"/>
          <w:b/>
          <w:u w:val="single"/>
        </w:rPr>
        <w:t xml:space="preserve"> DE</w:t>
      </w:r>
      <w:r w:rsidR="00762715">
        <w:rPr>
          <w:rFonts w:eastAsia="Calibri"/>
          <w:b/>
          <w:u w:val="single"/>
        </w:rPr>
        <w:t xml:space="preserve"> </w:t>
      </w:r>
      <w:r w:rsidR="005B3019">
        <w:rPr>
          <w:rFonts w:eastAsia="Calibri"/>
          <w:b/>
          <w:u w:val="single"/>
        </w:rPr>
        <w:t xml:space="preserve">DESARROLLO SOCIAL, CULTURA, EDUCACIÓN, SALUD, DERECHOS HUMANOS, GÉNERO Y DIVERSIDAD - </w:t>
      </w:r>
      <w:r w:rsidR="00762715">
        <w:rPr>
          <w:rFonts w:eastAsia="Calibri"/>
          <w:b/>
          <w:caps/>
          <w:u w:val="single"/>
        </w:rPr>
        <w:t xml:space="preserve">PLANEAMIENTO URBANO, OBRAS PÚBLICAS, HÁBITAT Y GESTIÓN DE RIESGO – </w:t>
      </w:r>
      <w:r w:rsidR="00762715" w:rsidRPr="002A3E95">
        <w:rPr>
          <w:rFonts w:eastAsia="Calibri"/>
          <w:b/>
          <w:u w:val="single"/>
        </w:rPr>
        <w:t>HACIEN</w:t>
      </w:r>
      <w:r w:rsidR="00762715">
        <w:rPr>
          <w:rFonts w:eastAsia="Calibri"/>
          <w:b/>
          <w:u w:val="single"/>
        </w:rPr>
        <w:t>DA, ECONOMIA Y DESARROLLO LOCAL -</w:t>
      </w:r>
      <w:r w:rsidR="00762715">
        <w:rPr>
          <w:rFonts w:eastAsia="Calibri"/>
          <w:b/>
          <w:caps/>
          <w:u w:val="single"/>
        </w:rPr>
        <w:t xml:space="preserve"> </w:t>
      </w:r>
      <w:r w:rsidR="00762715">
        <w:rPr>
          <w:rFonts w:eastAsia="Calibri"/>
          <w:b/>
          <w:u w:val="single"/>
        </w:rPr>
        <w:t xml:space="preserve">GOBIERNO Y SEGURIDAD </w:t>
      </w:r>
      <w:r w:rsidR="00762715">
        <w:rPr>
          <w:rFonts w:eastAsia="Calibri"/>
          <w:b/>
          <w:u w:val="single"/>
        </w:rPr>
        <w:lastRenderedPageBreak/>
        <w:t>CIUDADANA</w:t>
      </w:r>
      <w:r w:rsidR="00762715" w:rsidRPr="002A3E95">
        <w:rPr>
          <w:rFonts w:eastAsia="Calibri"/>
          <w:b/>
        </w:rPr>
        <w:t>:</w:t>
      </w:r>
      <w:r w:rsidR="00762715">
        <w:rPr>
          <w:rFonts w:eastAsia="Calibri"/>
          <w:b/>
        </w:rPr>
        <w:t xml:space="preserve"> </w:t>
      </w:r>
      <w:r w:rsidR="00762715" w:rsidRPr="002A3E95">
        <w:rPr>
          <w:rFonts w:eastAsia="Calibri"/>
        </w:rPr>
        <w:t xml:space="preserve">Expte. </w:t>
      </w:r>
      <w:r w:rsidR="00762715">
        <w:rPr>
          <w:rFonts w:eastAsia="Calibri"/>
        </w:rPr>
        <w:t>CO-0062-</w:t>
      </w:r>
      <w:r w:rsidR="005B3019">
        <w:rPr>
          <w:color w:val="000000"/>
        </w:rPr>
        <w:t>01965326-0</w:t>
      </w:r>
      <w:r w:rsidR="00762715">
        <w:rPr>
          <w:color w:val="000000"/>
        </w:rPr>
        <w:t xml:space="preserve"> </w:t>
      </w:r>
      <w:r w:rsidR="00762715">
        <w:rPr>
          <w:rFonts w:eastAsia="Calibri"/>
          <w:spacing w:val="-30"/>
        </w:rPr>
        <w:t>(PC</w:t>
      </w:r>
      <w:r w:rsidR="00762715" w:rsidRPr="004870D1">
        <w:rPr>
          <w:rFonts w:eastAsia="Calibri"/>
          <w:spacing w:val="-30"/>
        </w:rPr>
        <w:t>)</w:t>
      </w:r>
      <w:r w:rsidR="00762715">
        <w:rPr>
          <w:rFonts w:eastAsia="Calibri"/>
          <w:spacing w:val="-30"/>
        </w:rPr>
        <w:t xml:space="preserve">  -  </w:t>
      </w:r>
      <w:r w:rsidR="00762715" w:rsidRPr="002A3E95">
        <w:rPr>
          <w:rFonts w:eastAsia="Calibri"/>
        </w:rPr>
        <w:t>Autoría:</w:t>
      </w:r>
      <w:r w:rsidR="00762715">
        <w:rPr>
          <w:rFonts w:eastAsia="Calibri"/>
        </w:rPr>
        <w:t xml:space="preserve"> Concejal </w:t>
      </w:r>
      <w:r w:rsidR="001443BE">
        <w:rPr>
          <w:rFonts w:eastAsia="Calibri"/>
        </w:rPr>
        <w:t>Ignacio Laurenti.</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762715" w:rsidRPr="0036495B" w:rsidRDefault="00762715"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762715" w:rsidRPr="006E4A2B" w:rsidRDefault="00762715"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5B3019">
        <w:rPr>
          <w:color w:val="000000"/>
        </w:rPr>
        <w:t xml:space="preserve">01965326-0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762715" w:rsidRPr="00E21429" w:rsidRDefault="00762715"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762715" w:rsidRDefault="00762715"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r>
        <w:rPr>
          <w:rFonts w:eastAsia="Calibri"/>
        </w:rPr>
        <w:tab/>
      </w:r>
      <w:r>
        <w:rPr>
          <w:rFonts w:eastAsia="Calibri"/>
        </w:rPr>
        <w:tab/>
      </w:r>
    </w:p>
    <w:p w:rsidR="00762715" w:rsidRDefault="00762715"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762715" w:rsidRPr="005219EF" w:rsidRDefault="00762715"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762715" w:rsidRPr="00B85488" w:rsidRDefault="00762715" w:rsidP="00BB457E">
      <w:pPr>
        <w:widowControl w:val="0"/>
        <w:jc w:val="center"/>
        <w:rPr>
          <w:b/>
          <w:u w:val="single"/>
          <w:lang w:val="es-ES_tradnl" w:eastAsia="es-ES_tradnl"/>
        </w:rPr>
      </w:pPr>
      <w:r w:rsidRPr="00B85488">
        <w:rPr>
          <w:b/>
          <w:u w:val="single"/>
          <w:lang w:val="es-ES_tradnl" w:eastAsia="es-ES_tradnl"/>
        </w:rPr>
        <w:t>R E S O L U C I O N</w:t>
      </w:r>
    </w:p>
    <w:p w:rsidR="00762715" w:rsidRPr="00B634FC" w:rsidRDefault="00762715" w:rsidP="00BB457E">
      <w:pPr>
        <w:pStyle w:val="Prrafodelista"/>
        <w:widowControl w:val="0"/>
        <w:numPr>
          <w:ilvl w:val="0"/>
          <w:numId w:val="47"/>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w:t>
      </w:r>
      <w:r w:rsidRPr="008D0C10">
        <w:rPr>
          <w:lang w:val="es-ES_tradnl" w:eastAsia="es-ES_tradnl"/>
        </w:rPr>
        <w:t>económica</w:t>
      </w:r>
      <w:r w:rsidR="001443BE">
        <w:rPr>
          <w:lang w:val="es-ES_tradnl" w:eastAsia="es-ES_tradnl"/>
        </w:rPr>
        <w:t xml:space="preserve"> y operativa, a través de la S</w:t>
      </w:r>
      <w:r>
        <w:rPr>
          <w:lang w:val="es-ES_tradnl" w:eastAsia="es-ES_tradnl"/>
        </w:rPr>
        <w:t xml:space="preserve">ecretaría que corresponda,  </w:t>
      </w:r>
      <w:r w:rsidR="001443BE">
        <w:rPr>
          <w:lang w:val="es-ES_tradnl" w:eastAsia="es-ES_tradnl"/>
        </w:rPr>
        <w:t>para colocar</w:t>
      </w:r>
      <w:r w:rsidR="007758B3">
        <w:rPr>
          <w:lang w:val="es-ES_tradnl" w:eastAsia="es-ES_tradnl"/>
        </w:rPr>
        <w:t xml:space="preserve"> en Plaza de Soldado Argentino una placa </w:t>
      </w:r>
      <w:r w:rsidR="00F22141">
        <w:rPr>
          <w:lang w:val="es-ES_tradnl" w:eastAsia="es-ES_tradnl"/>
        </w:rPr>
        <w:t xml:space="preserve">alusiva a Pedro Bustamante, </w:t>
      </w:r>
      <w:r w:rsidR="00160A88">
        <w:rPr>
          <w:lang w:val="es-ES_tradnl" w:eastAsia="es-ES_tradnl"/>
        </w:rPr>
        <w:t>tambor del General Manuel Belgrano.</w:t>
      </w:r>
    </w:p>
    <w:p w:rsidR="00762715" w:rsidRDefault="00762715" w:rsidP="00BB457E">
      <w:pPr>
        <w:pStyle w:val="Textoindependiente"/>
        <w:widowControl w:val="0"/>
        <w:numPr>
          <w:ilvl w:val="0"/>
          <w:numId w:val="47"/>
        </w:numPr>
        <w:tabs>
          <w:tab w:val="left" w:pos="1134"/>
        </w:tabs>
        <w:spacing w:after="0"/>
        <w:ind w:left="284" w:right="-1" w:firstLine="0"/>
      </w:pPr>
      <w:r>
        <w:t>De resultar favorable lo dispuesto precedentemente, el</w:t>
      </w:r>
      <w:r w:rsidRPr="006E4A2B">
        <w:t xml:space="preserve"> Departamento</w:t>
      </w:r>
      <w:r>
        <w:t xml:space="preserve"> Ejecutivo Municipal procederá </w:t>
      </w:r>
      <w:r w:rsidRPr="00320AA5">
        <w:t>a la realización de las tareas mencionadas.</w:t>
      </w:r>
    </w:p>
    <w:p w:rsidR="00762715" w:rsidRDefault="00762715" w:rsidP="00BB457E">
      <w:pPr>
        <w:pStyle w:val="Textoindependiente"/>
        <w:widowControl w:val="0"/>
        <w:numPr>
          <w:ilvl w:val="0"/>
          <w:numId w:val="47"/>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762715" w:rsidRDefault="00762715" w:rsidP="00BB457E">
      <w:pPr>
        <w:pStyle w:val="Textoindependiente"/>
        <w:widowControl w:val="0"/>
        <w:numPr>
          <w:ilvl w:val="0"/>
          <w:numId w:val="47"/>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762715" w:rsidRPr="006E4A2B" w:rsidRDefault="00762715" w:rsidP="00BB457E">
      <w:pPr>
        <w:pStyle w:val="Textoindependiente"/>
        <w:widowControl w:val="0"/>
        <w:numPr>
          <w:ilvl w:val="0"/>
          <w:numId w:val="47"/>
        </w:numPr>
        <w:tabs>
          <w:tab w:val="left" w:pos="1134"/>
        </w:tabs>
        <w:spacing w:after="0"/>
        <w:ind w:left="284" w:firstLine="0"/>
      </w:pPr>
      <w:r>
        <w:t>Comuníquese al Departamento Ejecutivo Municipal.</w:t>
      </w:r>
    </w:p>
    <w:p w:rsidR="00762715" w:rsidRPr="00705B39" w:rsidRDefault="00762715" w:rsidP="00BB457E">
      <w:pPr>
        <w:pStyle w:val="Prrafodelista"/>
        <w:widowControl w:val="0"/>
        <w:tabs>
          <w:tab w:val="left" w:pos="1140"/>
        </w:tabs>
        <w:spacing w:line="240" w:lineRule="auto"/>
        <w:outlineLvl w:val="0"/>
        <w:rPr>
          <w:rFonts w:eastAsia="Calibri"/>
          <w:b/>
          <w:snapToGrid w:val="0"/>
        </w:rPr>
      </w:pPr>
      <w:r>
        <w:rPr>
          <w:rFonts w:eastAsia="Calibri"/>
          <w:b/>
          <w:snapToGrid w:val="0"/>
        </w:rPr>
        <w:t>SALA DE COMISIONES</w:t>
      </w:r>
      <w:r w:rsidRPr="00705B39">
        <w:rPr>
          <w:rFonts w:eastAsia="Calibri"/>
          <w:b/>
          <w:snapToGrid w:val="0"/>
        </w:rPr>
        <w:t xml:space="preserve">, </w:t>
      </w:r>
      <w:r w:rsidR="00A320B5">
        <w:rPr>
          <w:rFonts w:eastAsia="Calibri"/>
          <w:b/>
          <w:snapToGrid w:val="0"/>
        </w:rPr>
        <w:t xml:space="preserve">julio, </w:t>
      </w:r>
      <w:r>
        <w:rPr>
          <w:rFonts w:eastAsia="Calibri"/>
          <w:b/>
          <w:snapToGrid w:val="0"/>
        </w:rPr>
        <w:t xml:space="preserve">agosto y </w:t>
      </w:r>
      <w:r w:rsidRPr="00705B39">
        <w:rPr>
          <w:rFonts w:eastAsia="Calibri"/>
          <w:b/>
          <w:snapToGrid w:val="0"/>
        </w:rPr>
        <w:t xml:space="preserve">septiembre </w:t>
      </w:r>
      <w:r w:rsidRPr="00705B39">
        <w:rPr>
          <w:b/>
        </w:rPr>
        <w:t>de 2024</w:t>
      </w:r>
      <w:r w:rsidRPr="00705B39">
        <w:rPr>
          <w:rFonts w:eastAsia="Calibri"/>
          <w:b/>
          <w:snapToGrid w:val="0"/>
        </w:rPr>
        <w:t>.</w:t>
      </w:r>
    </w:p>
    <w:p w:rsidR="00160A88" w:rsidRDefault="00160A88"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S. Cian </w:t>
      </w:r>
      <w:r w:rsidR="0032553D">
        <w:rPr>
          <w:rFonts w:eastAsia="Calibri"/>
          <w:snapToGrid w:val="0"/>
          <w:spacing w:val="-10"/>
        </w:rPr>
        <w:t>–</w:t>
      </w:r>
      <w:r>
        <w:rPr>
          <w:rFonts w:eastAsia="Calibri"/>
          <w:snapToGrid w:val="0"/>
          <w:spacing w:val="-10"/>
        </w:rPr>
        <w:t xml:space="preserve"> </w:t>
      </w:r>
      <w:r w:rsidR="0032553D">
        <w:rPr>
          <w:rFonts w:eastAsia="Calibri"/>
          <w:snapToGrid w:val="0"/>
          <w:spacing w:val="-10"/>
        </w:rPr>
        <w:t>I. Laurenti – J. Martínez – M. Battistutti – S. Wagner (Sec.).</w:t>
      </w:r>
    </w:p>
    <w:p w:rsidR="00762715" w:rsidRDefault="00A320B5"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L. Simoniello - </w:t>
      </w:r>
      <w:r w:rsidR="00762715">
        <w:rPr>
          <w:rFonts w:eastAsia="Calibri"/>
          <w:snapToGrid w:val="0"/>
          <w:spacing w:val="-10"/>
        </w:rPr>
        <w:t>M. Battistutti – J. Mudallel – M. Mondino –C. Suárez – M. Blazkow (Sec.).</w:t>
      </w:r>
    </w:p>
    <w:p w:rsidR="00762715" w:rsidRDefault="00762715"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J. Fernández – L. Méndez – L. Simoniello – I. Laurenti – M. Costa (Sec.).</w:t>
      </w:r>
    </w:p>
    <w:p w:rsidR="00762715" w:rsidRDefault="00762715"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762715" w:rsidRDefault="00762715" w:rsidP="00BB457E">
      <w:pPr>
        <w:widowControl w:val="0"/>
        <w:tabs>
          <w:tab w:val="left" w:pos="4125"/>
        </w:tabs>
        <w:spacing w:line="240" w:lineRule="auto"/>
        <w:ind w:left="285"/>
        <w:rPr>
          <w:rFonts w:eastAsia="Calibri"/>
          <w:snapToGrid w:val="0"/>
          <w:spacing w:val="-10"/>
        </w:rPr>
      </w:pPr>
    </w:p>
    <w:p w:rsidR="00CB08A6" w:rsidRDefault="00762715" w:rsidP="00BB457E">
      <w:pPr>
        <w:widowControl w:val="0"/>
        <w:ind w:left="0" w:right="-1" w:hanging="426"/>
        <w:rPr>
          <w:rFonts w:eastAsia="Calibri"/>
          <w:snapToGrid w:val="0"/>
        </w:rPr>
      </w:pPr>
      <w:r>
        <w:rPr>
          <w:b/>
        </w:rPr>
        <w:t>65.-</w:t>
      </w:r>
      <w:r w:rsidR="00CB08A6" w:rsidRPr="002A3E95">
        <w:rPr>
          <w:rFonts w:eastAsia="Calibri"/>
          <w:b/>
          <w:u w:val="single"/>
        </w:rPr>
        <w:t>DESPACHO DE</w:t>
      </w:r>
      <w:r w:rsidR="00CB08A6">
        <w:rPr>
          <w:rFonts w:eastAsia="Calibri"/>
          <w:b/>
          <w:u w:val="single"/>
        </w:rPr>
        <w:t xml:space="preserve"> LAS COMISIONES</w:t>
      </w:r>
      <w:r w:rsidR="00CB08A6" w:rsidRPr="002A3E95">
        <w:rPr>
          <w:rFonts w:eastAsia="Calibri"/>
          <w:b/>
          <w:u w:val="single"/>
        </w:rPr>
        <w:t xml:space="preserve"> DE</w:t>
      </w:r>
      <w:r w:rsidR="00CB08A6">
        <w:rPr>
          <w:rFonts w:eastAsia="Calibri"/>
          <w:b/>
          <w:u w:val="single"/>
        </w:rPr>
        <w:t xml:space="preserve"> DESARROLLO SOCIAL, CULTURA, EDUCACIÓN, SALUD, DERECHOS HUMANOS, GÉNERO Y DIVERSIDAD - </w:t>
      </w:r>
      <w:r w:rsidR="00CB08A6">
        <w:rPr>
          <w:rFonts w:eastAsia="Calibri"/>
          <w:b/>
          <w:caps/>
          <w:u w:val="single"/>
        </w:rPr>
        <w:t xml:space="preserve">PLANEAMIENTO URBANO, OBRAS PÚBLICAS, HÁBITAT Y GESTIÓN DE RIESGO – </w:t>
      </w:r>
      <w:r w:rsidR="00CB08A6" w:rsidRPr="002A3E95">
        <w:rPr>
          <w:rFonts w:eastAsia="Calibri"/>
          <w:b/>
          <w:u w:val="single"/>
        </w:rPr>
        <w:t>HACIEN</w:t>
      </w:r>
      <w:r w:rsidR="00CB08A6">
        <w:rPr>
          <w:rFonts w:eastAsia="Calibri"/>
          <w:b/>
          <w:u w:val="single"/>
        </w:rPr>
        <w:t>DA, ECONOMIA Y DESARROLLO LOCAL -</w:t>
      </w:r>
      <w:r w:rsidR="00CB08A6">
        <w:rPr>
          <w:rFonts w:eastAsia="Calibri"/>
          <w:b/>
          <w:caps/>
          <w:u w:val="single"/>
        </w:rPr>
        <w:t xml:space="preserve"> </w:t>
      </w:r>
      <w:r w:rsidR="00CB08A6">
        <w:rPr>
          <w:rFonts w:eastAsia="Calibri"/>
          <w:b/>
          <w:u w:val="single"/>
        </w:rPr>
        <w:t>GOBIERNO Y SEGURIDAD CIUDADANA</w:t>
      </w:r>
      <w:r w:rsidR="00CB08A6" w:rsidRPr="002A3E95">
        <w:rPr>
          <w:rFonts w:eastAsia="Calibri"/>
          <w:b/>
        </w:rPr>
        <w:t>:</w:t>
      </w:r>
      <w:r w:rsidR="00CB08A6">
        <w:rPr>
          <w:rFonts w:eastAsia="Calibri"/>
          <w:b/>
        </w:rPr>
        <w:t xml:space="preserve"> </w:t>
      </w:r>
      <w:r w:rsidR="00CB08A6" w:rsidRPr="002A3E95">
        <w:rPr>
          <w:rFonts w:eastAsia="Calibri"/>
        </w:rPr>
        <w:t xml:space="preserve">Expte. </w:t>
      </w:r>
      <w:r w:rsidR="00CB08A6">
        <w:rPr>
          <w:rFonts w:eastAsia="Calibri"/>
        </w:rPr>
        <w:t>CO-0062-</w:t>
      </w:r>
      <w:r w:rsidR="00CB08A6">
        <w:rPr>
          <w:color w:val="000000"/>
        </w:rPr>
        <w:t>0196</w:t>
      </w:r>
      <w:r w:rsidR="0017263A">
        <w:rPr>
          <w:color w:val="000000"/>
        </w:rPr>
        <w:t>5329-4</w:t>
      </w:r>
      <w:r w:rsidR="00CB08A6">
        <w:rPr>
          <w:color w:val="000000"/>
        </w:rPr>
        <w:t xml:space="preserve"> </w:t>
      </w:r>
      <w:r w:rsidR="00CB08A6">
        <w:rPr>
          <w:rFonts w:eastAsia="Calibri"/>
          <w:spacing w:val="-30"/>
        </w:rPr>
        <w:t>(PC</w:t>
      </w:r>
      <w:r w:rsidR="00CB08A6" w:rsidRPr="004870D1">
        <w:rPr>
          <w:rFonts w:eastAsia="Calibri"/>
          <w:spacing w:val="-30"/>
        </w:rPr>
        <w:t>)</w:t>
      </w:r>
      <w:r w:rsidR="00CB08A6">
        <w:rPr>
          <w:rFonts w:eastAsia="Calibri"/>
          <w:spacing w:val="-30"/>
        </w:rPr>
        <w:t xml:space="preserve">  -  </w:t>
      </w:r>
      <w:r w:rsidR="00CB08A6" w:rsidRPr="002A3E95">
        <w:rPr>
          <w:rFonts w:eastAsia="Calibri"/>
        </w:rPr>
        <w:t>Autoría:</w:t>
      </w:r>
      <w:r w:rsidR="00CB08A6">
        <w:rPr>
          <w:rFonts w:eastAsia="Calibri"/>
        </w:rPr>
        <w:t xml:space="preserve"> Concejal Ignacio Laurenti.</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CB08A6" w:rsidRPr="0036495B" w:rsidRDefault="00CB08A6"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CB08A6" w:rsidRPr="006E4A2B" w:rsidRDefault="00CB08A6"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17263A">
        <w:rPr>
          <w:color w:val="000000"/>
        </w:rPr>
        <w:t xml:space="preserve">01965329-4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CB08A6" w:rsidRPr="00E21429" w:rsidRDefault="00CB08A6"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CB08A6" w:rsidRDefault="00CB08A6" w:rsidP="00BB457E">
      <w:pPr>
        <w:widowControl w:val="0"/>
        <w:tabs>
          <w:tab w:val="left" w:pos="1539"/>
          <w:tab w:val="left" w:pos="1980"/>
          <w:tab w:val="left" w:pos="2394"/>
        </w:tabs>
        <w:ind w:right="-1"/>
        <w:rPr>
          <w:rFonts w:eastAsia="Calibri"/>
        </w:rPr>
      </w:pPr>
      <w:r>
        <w:rPr>
          <w:rFonts w:eastAsia="Calibri"/>
        </w:rPr>
        <w:lastRenderedPageBreak/>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r>
        <w:rPr>
          <w:rFonts w:eastAsia="Calibri"/>
        </w:rPr>
        <w:tab/>
      </w:r>
      <w:r>
        <w:rPr>
          <w:rFonts w:eastAsia="Calibri"/>
        </w:rPr>
        <w:tab/>
      </w:r>
    </w:p>
    <w:p w:rsidR="00CB08A6" w:rsidRDefault="00CB08A6"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CB08A6" w:rsidRPr="005219EF" w:rsidRDefault="00CB08A6"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CB08A6" w:rsidRPr="00B85488" w:rsidRDefault="00CB08A6" w:rsidP="00BB457E">
      <w:pPr>
        <w:widowControl w:val="0"/>
        <w:jc w:val="center"/>
        <w:rPr>
          <w:b/>
          <w:u w:val="single"/>
          <w:lang w:val="es-ES_tradnl" w:eastAsia="es-ES_tradnl"/>
        </w:rPr>
      </w:pPr>
      <w:r w:rsidRPr="00B85488">
        <w:rPr>
          <w:b/>
          <w:u w:val="single"/>
          <w:lang w:val="es-ES_tradnl" w:eastAsia="es-ES_tradnl"/>
        </w:rPr>
        <w:t>R E S O L U C I O N</w:t>
      </w:r>
    </w:p>
    <w:p w:rsidR="00CB08A6" w:rsidRPr="00B634FC" w:rsidRDefault="00CB08A6" w:rsidP="00BB457E">
      <w:pPr>
        <w:pStyle w:val="Prrafodelista"/>
        <w:widowControl w:val="0"/>
        <w:numPr>
          <w:ilvl w:val="0"/>
          <w:numId w:val="48"/>
        </w:numPr>
        <w:tabs>
          <w:tab w:val="left" w:pos="1134"/>
        </w:tabs>
        <w:ind w:left="284" w:firstLine="0"/>
      </w:pPr>
      <w:r w:rsidRPr="008D0C10">
        <w:rPr>
          <w:lang w:val="es-ES_tradnl" w:eastAsia="es-ES_tradnl"/>
        </w:rPr>
        <w:t>Dispónese que el Departamento Ejecutivo Municipal realice es</w:t>
      </w:r>
      <w:r>
        <w:rPr>
          <w:lang w:val="es-ES_tradnl" w:eastAsia="es-ES_tradnl"/>
        </w:rPr>
        <w:t xml:space="preserve">tudios de factibilidad técnica, </w:t>
      </w:r>
      <w:r w:rsidRPr="008D0C10">
        <w:rPr>
          <w:lang w:val="es-ES_tradnl" w:eastAsia="es-ES_tradnl"/>
        </w:rPr>
        <w:t>económica</w:t>
      </w:r>
      <w:r>
        <w:rPr>
          <w:lang w:val="es-ES_tradnl" w:eastAsia="es-ES_tradnl"/>
        </w:rPr>
        <w:t xml:space="preserve"> y operativa, a través de la Secretaría que corresponda,  para </w:t>
      </w:r>
      <w:r w:rsidR="00E04091">
        <w:rPr>
          <w:lang w:val="es-ES_tradnl" w:eastAsia="es-ES_tradnl"/>
        </w:rPr>
        <w:t xml:space="preserve">poner en valor la placa de mármol </w:t>
      </w:r>
      <w:r w:rsidR="00A44D75">
        <w:rPr>
          <w:lang w:val="es-ES_tradnl" w:eastAsia="es-ES_tradnl"/>
        </w:rPr>
        <w:t>en la cual Manuel Belgrano le</w:t>
      </w:r>
      <w:r w:rsidR="005205B9">
        <w:rPr>
          <w:lang w:val="es-ES_tradnl" w:eastAsia="es-ES_tradnl"/>
        </w:rPr>
        <w:t xml:space="preserve"> dio el título de Ciudad Noble</w:t>
      </w:r>
      <w:r w:rsidR="00A44D75">
        <w:rPr>
          <w:lang w:val="es-ES_tradnl" w:eastAsia="es-ES_tradnl"/>
        </w:rPr>
        <w:t xml:space="preserve"> a Santa Fe</w:t>
      </w:r>
      <w:r w:rsidR="005205B9">
        <w:rPr>
          <w:lang w:val="es-ES_tradnl" w:eastAsia="es-ES_tradnl"/>
        </w:rPr>
        <w:t xml:space="preserve">, única en el país, </w:t>
      </w:r>
      <w:r w:rsidR="00E04091">
        <w:rPr>
          <w:lang w:val="es-ES_tradnl" w:eastAsia="es-ES_tradnl"/>
        </w:rPr>
        <w:t>ubicada en la entrada al Palacio Municipal</w:t>
      </w:r>
      <w:r w:rsidR="00F73744">
        <w:rPr>
          <w:lang w:val="es-ES_tradnl" w:eastAsia="es-ES_tradnl"/>
        </w:rPr>
        <w:t>.</w:t>
      </w:r>
    </w:p>
    <w:p w:rsidR="00CB08A6" w:rsidRDefault="00CB08A6" w:rsidP="00BB457E">
      <w:pPr>
        <w:pStyle w:val="Textoindependiente"/>
        <w:widowControl w:val="0"/>
        <w:numPr>
          <w:ilvl w:val="0"/>
          <w:numId w:val="48"/>
        </w:numPr>
        <w:tabs>
          <w:tab w:val="left" w:pos="1134"/>
        </w:tabs>
        <w:spacing w:after="0"/>
        <w:ind w:left="284" w:right="-1" w:firstLine="0"/>
      </w:pPr>
      <w:r>
        <w:t>De resultar favorable lo dispuesto precedentemente, el</w:t>
      </w:r>
      <w:r w:rsidRPr="006E4A2B">
        <w:t xml:space="preserve"> Departamento</w:t>
      </w:r>
      <w:r>
        <w:t xml:space="preserve"> Ejecutivo Municipal procederá </w:t>
      </w:r>
      <w:r w:rsidRPr="00320AA5">
        <w:t>a la realización de las tareas mencionadas.</w:t>
      </w:r>
    </w:p>
    <w:p w:rsidR="00CB08A6" w:rsidRDefault="00CB08A6" w:rsidP="00BB457E">
      <w:pPr>
        <w:pStyle w:val="Textoindependiente"/>
        <w:widowControl w:val="0"/>
        <w:numPr>
          <w:ilvl w:val="0"/>
          <w:numId w:val="48"/>
        </w:numPr>
        <w:tabs>
          <w:tab w:val="left" w:pos="1134"/>
        </w:tabs>
        <w:spacing w:after="0"/>
        <w:ind w:left="284" w:right="-1" w:firstLine="0"/>
      </w:pPr>
      <w:r w:rsidRPr="00100705">
        <w:t>Ejecutadas que resulten las tareas precedentes el Departamento Ejecutivo Municipal informará tal situación al Honorable Concejo Municipal.</w:t>
      </w:r>
    </w:p>
    <w:p w:rsidR="00CB08A6" w:rsidRDefault="00CB08A6" w:rsidP="00BB457E">
      <w:pPr>
        <w:pStyle w:val="Textoindependiente"/>
        <w:widowControl w:val="0"/>
        <w:numPr>
          <w:ilvl w:val="0"/>
          <w:numId w:val="48"/>
        </w:numPr>
        <w:tabs>
          <w:tab w:val="left" w:pos="1134"/>
        </w:tabs>
        <w:spacing w:after="0"/>
        <w:ind w:left="284" w:right="-1" w:firstLine="0"/>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CB08A6" w:rsidRPr="006E4A2B" w:rsidRDefault="00CB08A6" w:rsidP="00BB457E">
      <w:pPr>
        <w:pStyle w:val="Textoindependiente"/>
        <w:widowControl w:val="0"/>
        <w:numPr>
          <w:ilvl w:val="0"/>
          <w:numId w:val="48"/>
        </w:numPr>
        <w:tabs>
          <w:tab w:val="left" w:pos="1134"/>
        </w:tabs>
        <w:spacing w:after="0"/>
        <w:ind w:left="284" w:firstLine="0"/>
      </w:pPr>
      <w:r>
        <w:t>Comuníquese al Departamento Ejecutivo Municipal.</w:t>
      </w:r>
    </w:p>
    <w:p w:rsidR="00CB08A6" w:rsidRPr="00705B39" w:rsidRDefault="00CB08A6" w:rsidP="00BB457E">
      <w:pPr>
        <w:pStyle w:val="Prrafodelista"/>
        <w:widowControl w:val="0"/>
        <w:tabs>
          <w:tab w:val="left" w:pos="1140"/>
        </w:tabs>
        <w:spacing w:line="240" w:lineRule="auto"/>
        <w:outlineLvl w:val="0"/>
        <w:rPr>
          <w:rFonts w:eastAsia="Calibri"/>
          <w:b/>
          <w:snapToGrid w:val="0"/>
        </w:rPr>
      </w:pPr>
      <w:r>
        <w:rPr>
          <w:rFonts w:eastAsia="Calibri"/>
          <w:b/>
          <w:snapToGrid w:val="0"/>
        </w:rPr>
        <w:t>SALA DE COMISIONES</w:t>
      </w:r>
      <w:r w:rsidRPr="00705B39">
        <w:rPr>
          <w:rFonts w:eastAsia="Calibri"/>
          <w:b/>
          <w:snapToGrid w:val="0"/>
        </w:rPr>
        <w:t xml:space="preserve">, </w:t>
      </w:r>
      <w:r>
        <w:rPr>
          <w:rFonts w:eastAsia="Calibri"/>
          <w:b/>
          <w:snapToGrid w:val="0"/>
        </w:rPr>
        <w:t xml:space="preserve">julio, agosto y </w:t>
      </w:r>
      <w:r w:rsidRPr="00705B39">
        <w:rPr>
          <w:rFonts w:eastAsia="Calibri"/>
          <w:b/>
          <w:snapToGrid w:val="0"/>
        </w:rPr>
        <w:t xml:space="preserve">septiembre </w:t>
      </w:r>
      <w:r w:rsidRPr="00705B39">
        <w:rPr>
          <w:b/>
        </w:rPr>
        <w:t>de 2024</w:t>
      </w:r>
      <w:r w:rsidRPr="00705B39">
        <w:rPr>
          <w:rFonts w:eastAsia="Calibri"/>
          <w:b/>
          <w:snapToGrid w:val="0"/>
        </w:rPr>
        <w:t>.</w:t>
      </w:r>
    </w:p>
    <w:p w:rsidR="00CB08A6" w:rsidRDefault="00CB08A6" w:rsidP="00BB457E">
      <w:pPr>
        <w:widowControl w:val="0"/>
        <w:tabs>
          <w:tab w:val="left" w:pos="4125"/>
        </w:tabs>
        <w:spacing w:line="240" w:lineRule="auto"/>
        <w:ind w:left="285"/>
        <w:rPr>
          <w:rFonts w:eastAsia="Calibri"/>
          <w:snapToGrid w:val="0"/>
          <w:spacing w:val="-10"/>
        </w:rPr>
      </w:pPr>
      <w:r>
        <w:rPr>
          <w:rFonts w:eastAsia="Calibri"/>
          <w:snapToGrid w:val="0"/>
          <w:spacing w:val="-10"/>
        </w:rPr>
        <w:t>S. Cian – I. Laurenti – J. Martínez – M. Battistutti – S. Wagner (Sec.).</w:t>
      </w:r>
    </w:p>
    <w:p w:rsidR="00CB08A6" w:rsidRDefault="00CB08A6" w:rsidP="00BB457E">
      <w:pPr>
        <w:widowControl w:val="0"/>
        <w:tabs>
          <w:tab w:val="left" w:pos="4125"/>
        </w:tabs>
        <w:spacing w:line="240" w:lineRule="auto"/>
        <w:ind w:left="285"/>
        <w:rPr>
          <w:rFonts w:eastAsia="Calibri"/>
          <w:snapToGrid w:val="0"/>
          <w:spacing w:val="-10"/>
        </w:rPr>
      </w:pPr>
      <w:r>
        <w:rPr>
          <w:rFonts w:eastAsia="Calibri"/>
          <w:snapToGrid w:val="0"/>
          <w:spacing w:val="-10"/>
        </w:rPr>
        <w:t>L. Simoniello - M. Battistu</w:t>
      </w:r>
      <w:r w:rsidR="00F73744">
        <w:rPr>
          <w:rFonts w:eastAsia="Calibri"/>
          <w:snapToGrid w:val="0"/>
          <w:spacing w:val="-10"/>
        </w:rPr>
        <w:t xml:space="preserve">tti – J. Mudallel – </w:t>
      </w:r>
      <w:r>
        <w:rPr>
          <w:rFonts w:eastAsia="Calibri"/>
          <w:snapToGrid w:val="0"/>
          <w:spacing w:val="-10"/>
        </w:rPr>
        <w:t>C. Suárez – M. Blazkow (Sec.).</w:t>
      </w:r>
    </w:p>
    <w:p w:rsidR="00CB08A6" w:rsidRDefault="00CB08A6"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J. Fernández – L. Méndez – L. Simoniello – I. Laurenti – M. Costa (Sec.).</w:t>
      </w:r>
    </w:p>
    <w:p w:rsidR="00CB08A6" w:rsidRDefault="00CB08A6"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CB08A6" w:rsidRDefault="00CB08A6" w:rsidP="00BB457E">
      <w:pPr>
        <w:widowControl w:val="0"/>
        <w:tabs>
          <w:tab w:val="left" w:pos="4125"/>
        </w:tabs>
        <w:spacing w:line="240" w:lineRule="auto"/>
        <w:ind w:left="285"/>
        <w:rPr>
          <w:rFonts w:eastAsia="Calibri"/>
          <w:snapToGrid w:val="0"/>
          <w:spacing w:val="-10"/>
        </w:rPr>
      </w:pPr>
    </w:p>
    <w:p w:rsidR="0089621C" w:rsidRDefault="00CB08A6" w:rsidP="00BB457E">
      <w:pPr>
        <w:widowControl w:val="0"/>
        <w:ind w:left="0" w:right="-1" w:hanging="426"/>
        <w:rPr>
          <w:rFonts w:eastAsia="Calibri"/>
          <w:snapToGrid w:val="0"/>
        </w:rPr>
      </w:pPr>
      <w:r>
        <w:rPr>
          <w:b/>
        </w:rPr>
        <w:t>66.-</w:t>
      </w:r>
      <w:r w:rsidR="0089621C" w:rsidRPr="002A3E95">
        <w:rPr>
          <w:rFonts w:eastAsia="Calibri"/>
          <w:b/>
          <w:u w:val="single"/>
        </w:rPr>
        <w:t>DESPACHO DE</w:t>
      </w:r>
      <w:r w:rsidR="0089621C">
        <w:rPr>
          <w:rFonts w:eastAsia="Calibri"/>
          <w:b/>
          <w:u w:val="single"/>
        </w:rPr>
        <w:t xml:space="preserve"> LAS COMISIONES</w:t>
      </w:r>
      <w:r w:rsidR="0089621C" w:rsidRPr="002A3E95">
        <w:rPr>
          <w:rFonts w:eastAsia="Calibri"/>
          <w:b/>
          <w:u w:val="single"/>
        </w:rPr>
        <w:t xml:space="preserve"> DE</w:t>
      </w:r>
      <w:r w:rsidR="0089621C">
        <w:rPr>
          <w:rFonts w:eastAsia="Calibri"/>
          <w:b/>
          <w:u w:val="single"/>
        </w:rPr>
        <w:t xml:space="preserve"> DESARROLLO SOCIAL, CULTURA, EDUCACIÓN, SALUD, DERECHOS HUMANOS, GÉNERO Y DIVERSIDAD - </w:t>
      </w:r>
      <w:r w:rsidR="0089621C">
        <w:rPr>
          <w:rFonts w:eastAsia="Calibri"/>
          <w:b/>
          <w:caps/>
          <w:u w:val="single"/>
        </w:rPr>
        <w:t xml:space="preserve">PLANEAMIENTO URBANO, OBRAS PÚBLICAS, HÁBITAT Y GESTIÓN DE RIESGO – </w:t>
      </w:r>
      <w:r w:rsidR="0089621C" w:rsidRPr="002A3E95">
        <w:rPr>
          <w:rFonts w:eastAsia="Calibri"/>
          <w:b/>
          <w:u w:val="single"/>
        </w:rPr>
        <w:t>HACIEN</w:t>
      </w:r>
      <w:r w:rsidR="0089621C">
        <w:rPr>
          <w:rFonts w:eastAsia="Calibri"/>
          <w:b/>
          <w:u w:val="single"/>
        </w:rPr>
        <w:t>DA, ECONOMIA Y DESARROLLO LOCAL -</w:t>
      </w:r>
      <w:r w:rsidR="0089621C">
        <w:rPr>
          <w:rFonts w:eastAsia="Calibri"/>
          <w:b/>
          <w:caps/>
          <w:u w:val="single"/>
        </w:rPr>
        <w:t xml:space="preserve"> </w:t>
      </w:r>
      <w:r w:rsidR="0089621C">
        <w:rPr>
          <w:rFonts w:eastAsia="Calibri"/>
          <w:b/>
          <w:u w:val="single"/>
        </w:rPr>
        <w:t>GOBIERNO Y SEGURIDAD CIUDADANA</w:t>
      </w:r>
      <w:r w:rsidR="0089621C" w:rsidRPr="002A3E95">
        <w:rPr>
          <w:rFonts w:eastAsia="Calibri"/>
          <w:b/>
        </w:rPr>
        <w:t>:</w:t>
      </w:r>
      <w:r w:rsidR="0089621C">
        <w:rPr>
          <w:rFonts w:eastAsia="Calibri"/>
          <w:b/>
        </w:rPr>
        <w:t xml:space="preserve"> </w:t>
      </w:r>
      <w:r w:rsidR="0089621C" w:rsidRPr="002A3E95">
        <w:rPr>
          <w:rFonts w:eastAsia="Calibri"/>
        </w:rPr>
        <w:t xml:space="preserve">Expte. </w:t>
      </w:r>
      <w:r w:rsidR="0089621C">
        <w:rPr>
          <w:rFonts w:eastAsia="Calibri"/>
        </w:rPr>
        <w:t>CO-0062-</w:t>
      </w:r>
      <w:r w:rsidR="0089621C">
        <w:rPr>
          <w:color w:val="000000"/>
        </w:rPr>
        <w:t xml:space="preserve">01957697-4 </w:t>
      </w:r>
      <w:r w:rsidR="0089621C">
        <w:rPr>
          <w:rFonts w:eastAsia="Calibri"/>
          <w:spacing w:val="-30"/>
        </w:rPr>
        <w:t>(PC</w:t>
      </w:r>
      <w:r w:rsidR="0089621C" w:rsidRPr="004870D1">
        <w:rPr>
          <w:rFonts w:eastAsia="Calibri"/>
          <w:spacing w:val="-30"/>
        </w:rPr>
        <w:t>)</w:t>
      </w:r>
      <w:r w:rsidR="0089621C">
        <w:rPr>
          <w:rFonts w:eastAsia="Calibri"/>
          <w:spacing w:val="-30"/>
        </w:rPr>
        <w:t xml:space="preserve">  -  </w:t>
      </w:r>
      <w:r w:rsidR="0089621C" w:rsidRPr="002A3E95">
        <w:rPr>
          <w:rFonts w:eastAsia="Calibri"/>
        </w:rPr>
        <w:t>Autoría:</w:t>
      </w:r>
      <w:r w:rsidR="0089621C">
        <w:rPr>
          <w:rFonts w:eastAsia="Calibri"/>
        </w:rPr>
        <w:t xml:space="preserve"> Concejal Julián Martínez.</w:t>
      </w:r>
    </w:p>
    <w:p w:rsidR="00151AAD" w:rsidRDefault="00151AAD" w:rsidP="00BB457E">
      <w:pPr>
        <w:widowControl w:val="0"/>
        <w:tabs>
          <w:tab w:val="left" w:pos="1539"/>
          <w:tab w:val="left" w:pos="2394"/>
        </w:tabs>
        <w:ind w:right="-1"/>
        <w:outlineLvl w:val="0"/>
        <w:rPr>
          <w:rFonts w:eastAsia="Calibri"/>
          <w:bCs/>
        </w:rPr>
      </w:pPr>
      <w:r>
        <w:rPr>
          <w:rFonts w:eastAsia="Calibri"/>
          <w:bCs/>
        </w:rPr>
        <w:t>H. Concejo:</w:t>
      </w:r>
    </w:p>
    <w:p w:rsidR="0089621C" w:rsidRPr="0036495B" w:rsidRDefault="0089621C"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89621C" w:rsidRPr="006E4A2B" w:rsidRDefault="0089621C"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01957697-4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89621C" w:rsidRPr="00E21429" w:rsidRDefault="0089621C"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89621C" w:rsidRDefault="0089621C"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r>
        <w:rPr>
          <w:rFonts w:eastAsia="Calibri"/>
        </w:rPr>
        <w:tab/>
      </w:r>
      <w:r>
        <w:rPr>
          <w:rFonts w:eastAsia="Calibri"/>
        </w:rPr>
        <w:tab/>
      </w:r>
    </w:p>
    <w:p w:rsidR="0089621C" w:rsidRDefault="0089621C"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89621C" w:rsidRPr="005219EF" w:rsidRDefault="0089621C"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89621C" w:rsidRPr="00B85488" w:rsidRDefault="0089621C" w:rsidP="00BB457E">
      <w:pPr>
        <w:widowControl w:val="0"/>
        <w:jc w:val="center"/>
        <w:rPr>
          <w:b/>
          <w:u w:val="single"/>
          <w:lang w:val="es-ES_tradnl" w:eastAsia="es-ES_tradnl"/>
        </w:rPr>
      </w:pPr>
      <w:r w:rsidRPr="00B85488">
        <w:rPr>
          <w:b/>
          <w:u w:val="single"/>
          <w:lang w:val="es-ES_tradnl" w:eastAsia="es-ES_tradnl"/>
        </w:rPr>
        <w:t>R E S O L U C I O N</w:t>
      </w:r>
    </w:p>
    <w:p w:rsidR="00D567CB" w:rsidRDefault="0089621C" w:rsidP="00BB457E">
      <w:pPr>
        <w:pStyle w:val="Prrafodelista"/>
        <w:widowControl w:val="0"/>
        <w:numPr>
          <w:ilvl w:val="0"/>
          <w:numId w:val="49"/>
        </w:numPr>
        <w:tabs>
          <w:tab w:val="left" w:pos="1134"/>
        </w:tabs>
        <w:ind w:left="284" w:firstLine="0"/>
      </w:pPr>
      <w:r w:rsidRPr="008D0C10">
        <w:rPr>
          <w:lang w:val="es-ES_tradnl" w:eastAsia="es-ES_tradnl"/>
        </w:rPr>
        <w:lastRenderedPageBreak/>
        <w:t>Dispónese que el Departamento Ejecutivo Municipal realice es</w:t>
      </w:r>
      <w:r w:rsidR="00C61B7A">
        <w:rPr>
          <w:lang w:val="es-ES_tradnl" w:eastAsia="es-ES_tradnl"/>
        </w:rPr>
        <w:t>tudios de factibilidad técnica y</w:t>
      </w:r>
      <w:r>
        <w:rPr>
          <w:lang w:val="es-ES_tradnl" w:eastAsia="es-ES_tradnl"/>
        </w:rPr>
        <w:t xml:space="preserve"> </w:t>
      </w:r>
      <w:r w:rsidRPr="008D0C10">
        <w:rPr>
          <w:lang w:val="es-ES_tradnl" w:eastAsia="es-ES_tradnl"/>
        </w:rPr>
        <w:t>económica</w:t>
      </w:r>
      <w:r w:rsidR="00C61B7A">
        <w:rPr>
          <w:lang w:val="es-ES_tradnl" w:eastAsia="es-ES_tradnl"/>
        </w:rPr>
        <w:t xml:space="preserve">, </w:t>
      </w:r>
      <w:r>
        <w:rPr>
          <w:lang w:val="es-ES_tradnl" w:eastAsia="es-ES_tradnl"/>
        </w:rPr>
        <w:t xml:space="preserve">a través de la Secretaría que corresponda,  para </w:t>
      </w:r>
      <w:r w:rsidR="00312B1D">
        <w:rPr>
          <w:lang w:val="es-ES_tradnl" w:eastAsia="es-ES_tradnl"/>
        </w:rPr>
        <w:t>extender la vigencia del libre estacionamiento para personas con discapacidad por un plazo de 2 años.</w:t>
      </w:r>
      <w:r w:rsidR="00D567CB" w:rsidRPr="00D567CB">
        <w:t xml:space="preserve"> </w:t>
      </w:r>
    </w:p>
    <w:p w:rsidR="00D567CB" w:rsidRDefault="00D567CB" w:rsidP="00BB457E">
      <w:pPr>
        <w:pStyle w:val="Prrafodelista"/>
        <w:widowControl w:val="0"/>
        <w:numPr>
          <w:ilvl w:val="0"/>
          <w:numId w:val="49"/>
        </w:numPr>
        <w:tabs>
          <w:tab w:val="left" w:pos="1134"/>
        </w:tabs>
        <w:ind w:left="284" w:firstLine="0"/>
      </w:pPr>
      <w:r>
        <w:t>El Departamento Ejecutivo Municipal establecerá los requisitos necesarios para la adquisición del beneficio para quienes lo soliciten por primera vez y para la renovación del libre estacionamiento para personas con discapacidad.</w:t>
      </w:r>
    </w:p>
    <w:p w:rsidR="00D567CB" w:rsidRDefault="00D567CB" w:rsidP="00BB457E">
      <w:pPr>
        <w:pStyle w:val="Prrafodelista"/>
        <w:widowControl w:val="0"/>
        <w:numPr>
          <w:ilvl w:val="0"/>
          <w:numId w:val="49"/>
        </w:numPr>
        <w:tabs>
          <w:tab w:val="left" w:pos="1134"/>
        </w:tabs>
        <w:ind w:left="284" w:firstLine="0"/>
      </w:pPr>
      <w:r>
        <w:t>La vigencia del beneficio de libre estacionamiento para personas con discapacidad de 2 años, mencionados en el artículo 1°, serán aplicables exclusivamente a aquellos solicitantes que posean un certificado único de discapacidad vigente por un período igual o mayor al establecido en este artículo. En tal caso, la vigencia del beneficio estará condicionada al tiempo restante de vigencia del certificado único de discapacidad.</w:t>
      </w:r>
    </w:p>
    <w:p w:rsidR="00D567CB" w:rsidRDefault="00D567CB" w:rsidP="00BB457E">
      <w:pPr>
        <w:pStyle w:val="Prrafodelista"/>
        <w:widowControl w:val="0"/>
        <w:numPr>
          <w:ilvl w:val="0"/>
          <w:numId w:val="49"/>
        </w:numPr>
        <w:tabs>
          <w:tab w:val="left" w:pos="1134"/>
        </w:tabs>
        <w:ind w:left="284" w:firstLine="0"/>
      </w:pPr>
      <w:r>
        <w:t xml:space="preserve">De resultar favorable, lo dispuesto en </w:t>
      </w:r>
      <w:r w:rsidR="008B32D5">
        <w:t>los</w:t>
      </w:r>
      <w:r>
        <w:t xml:space="preserve"> artículo</w:t>
      </w:r>
      <w:r w:rsidR="008B32D5">
        <w:t>s</w:t>
      </w:r>
      <w:r>
        <w:t xml:space="preserve"> precedente</w:t>
      </w:r>
      <w:r w:rsidR="0042543B">
        <w:t>s</w:t>
      </w:r>
      <w:r>
        <w:t xml:space="preserve">, el Departamento Ejecutivo Municipal procederá a la realización de las tareas mencionadas.  </w:t>
      </w:r>
    </w:p>
    <w:p w:rsidR="00D567CB" w:rsidRDefault="00D567CB" w:rsidP="00BB457E">
      <w:pPr>
        <w:pStyle w:val="Prrafodelista"/>
        <w:widowControl w:val="0"/>
        <w:numPr>
          <w:ilvl w:val="0"/>
          <w:numId w:val="49"/>
        </w:numPr>
        <w:tabs>
          <w:tab w:val="left" w:pos="1134"/>
        </w:tabs>
        <w:ind w:left="284" w:firstLine="0"/>
      </w:pPr>
      <w:r>
        <w:t xml:space="preserve">Ejecutadas que resulte las tareas precedentes, el </w:t>
      </w:r>
      <w:r w:rsidR="0042543B">
        <w:t>D</w:t>
      </w:r>
      <w:r>
        <w:t xml:space="preserve">epartamento </w:t>
      </w:r>
      <w:r w:rsidR="0042543B">
        <w:t>E</w:t>
      </w:r>
      <w:r>
        <w:t xml:space="preserve">jecutivo </w:t>
      </w:r>
      <w:r w:rsidR="0042543B">
        <w:t>M</w:t>
      </w:r>
      <w:r>
        <w:t xml:space="preserve">unicipal informará tal  situación al Honorable Concejo Municipal. </w:t>
      </w:r>
    </w:p>
    <w:p w:rsidR="00D567CB" w:rsidRDefault="00D567CB" w:rsidP="00BB457E">
      <w:pPr>
        <w:pStyle w:val="Prrafodelista"/>
        <w:widowControl w:val="0"/>
        <w:numPr>
          <w:ilvl w:val="0"/>
          <w:numId w:val="49"/>
        </w:numPr>
        <w:tabs>
          <w:tab w:val="left" w:pos="1134"/>
        </w:tabs>
        <w:ind w:left="284" w:firstLine="0"/>
      </w:pPr>
      <w:r>
        <w:t>Las erogaciones que demande la ejecución de lo dispuesto en la presente serán imputadas a la partida presupuestaria del ejercicio fiscal correspondiente.</w:t>
      </w:r>
    </w:p>
    <w:p w:rsidR="00D567CB" w:rsidRPr="00D567CB" w:rsidRDefault="0042543B" w:rsidP="00BB457E">
      <w:pPr>
        <w:pStyle w:val="Prrafodelista"/>
        <w:widowControl w:val="0"/>
        <w:numPr>
          <w:ilvl w:val="0"/>
          <w:numId w:val="49"/>
        </w:numPr>
        <w:tabs>
          <w:tab w:val="left" w:pos="1134"/>
        </w:tabs>
        <w:ind w:left="284" w:firstLine="0"/>
        <w:rPr>
          <w:rFonts w:eastAsia="Calibri"/>
          <w:b/>
          <w:snapToGrid w:val="0"/>
        </w:rPr>
      </w:pPr>
      <w:r>
        <w:t>Comuníquese al Departamento Ejecutivo Municipal</w:t>
      </w:r>
      <w:r w:rsidR="00D567CB">
        <w:t>.</w:t>
      </w:r>
    </w:p>
    <w:p w:rsidR="0089621C" w:rsidRPr="00705B39" w:rsidRDefault="0089621C" w:rsidP="00BB457E">
      <w:pPr>
        <w:pStyle w:val="Prrafodelista"/>
        <w:widowControl w:val="0"/>
        <w:tabs>
          <w:tab w:val="left" w:pos="1134"/>
        </w:tabs>
        <w:spacing w:line="240" w:lineRule="auto"/>
        <w:rPr>
          <w:rFonts w:eastAsia="Calibri"/>
          <w:b/>
          <w:snapToGrid w:val="0"/>
        </w:rPr>
      </w:pPr>
      <w:r>
        <w:rPr>
          <w:rFonts w:eastAsia="Calibri"/>
          <w:b/>
          <w:snapToGrid w:val="0"/>
        </w:rPr>
        <w:t>SALA DE COMISIONES</w:t>
      </w:r>
      <w:r w:rsidRPr="00705B39">
        <w:rPr>
          <w:rFonts w:eastAsia="Calibri"/>
          <w:b/>
          <w:snapToGrid w:val="0"/>
        </w:rPr>
        <w:t xml:space="preserve">, </w:t>
      </w:r>
      <w:r w:rsidR="00E77155">
        <w:rPr>
          <w:rFonts w:eastAsia="Calibri"/>
          <w:b/>
          <w:snapToGrid w:val="0"/>
        </w:rPr>
        <w:t>jun</w:t>
      </w:r>
      <w:r>
        <w:rPr>
          <w:rFonts w:eastAsia="Calibri"/>
          <w:b/>
          <w:snapToGrid w:val="0"/>
        </w:rPr>
        <w:t xml:space="preserve">io, agosto y </w:t>
      </w:r>
      <w:r w:rsidRPr="00705B39">
        <w:rPr>
          <w:rFonts w:eastAsia="Calibri"/>
          <w:b/>
          <w:snapToGrid w:val="0"/>
        </w:rPr>
        <w:t xml:space="preserve">septiembre </w:t>
      </w:r>
      <w:r w:rsidRPr="00705B39">
        <w:rPr>
          <w:b/>
        </w:rPr>
        <w:t>de 2024</w:t>
      </w:r>
      <w:r w:rsidRPr="00705B39">
        <w:rPr>
          <w:rFonts w:eastAsia="Calibri"/>
          <w:b/>
          <w:snapToGrid w:val="0"/>
        </w:rPr>
        <w:t>.</w:t>
      </w:r>
    </w:p>
    <w:p w:rsidR="0089621C" w:rsidRDefault="0089621C"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S. Cian – I. Laurenti – J. Martínez – M. Battistutti – </w:t>
      </w:r>
      <w:r w:rsidR="00E77155">
        <w:rPr>
          <w:rFonts w:eastAsia="Calibri"/>
          <w:snapToGrid w:val="0"/>
          <w:spacing w:val="-10"/>
        </w:rPr>
        <w:t>J. Vera Saux</w:t>
      </w:r>
      <w:r>
        <w:rPr>
          <w:rFonts w:eastAsia="Calibri"/>
          <w:snapToGrid w:val="0"/>
          <w:spacing w:val="-10"/>
        </w:rPr>
        <w:t xml:space="preserve"> (Sec.).</w:t>
      </w:r>
    </w:p>
    <w:p w:rsidR="0089621C" w:rsidRDefault="0089621C"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L. Simoniello - M. Battistutti – J. Mudallel – C. Suárez </w:t>
      </w:r>
      <w:r w:rsidR="002871C9">
        <w:rPr>
          <w:rFonts w:eastAsia="Calibri"/>
          <w:snapToGrid w:val="0"/>
          <w:spacing w:val="-10"/>
        </w:rPr>
        <w:t xml:space="preserve">– M. Mondino </w:t>
      </w:r>
      <w:r>
        <w:rPr>
          <w:rFonts w:eastAsia="Calibri"/>
          <w:snapToGrid w:val="0"/>
          <w:spacing w:val="-10"/>
        </w:rPr>
        <w:t>– M. Blazkow (Sec.).</w:t>
      </w:r>
    </w:p>
    <w:p w:rsidR="0089621C" w:rsidRDefault="0089621C" w:rsidP="00BB457E">
      <w:pPr>
        <w:widowControl w:val="0"/>
        <w:tabs>
          <w:tab w:val="left" w:pos="4125"/>
        </w:tabs>
        <w:spacing w:line="240" w:lineRule="auto"/>
        <w:ind w:left="285"/>
        <w:rPr>
          <w:rFonts w:eastAsia="Calibri"/>
          <w:snapToGrid w:val="0"/>
          <w:spacing w:val="-10"/>
        </w:rPr>
      </w:pPr>
      <w:r>
        <w:rPr>
          <w:rFonts w:eastAsia="Calibri"/>
          <w:snapToGrid w:val="0"/>
          <w:spacing w:val="-10"/>
        </w:rPr>
        <w:t>C. Suárez – V. Quiroz – J. Fernández – L. Méndez – L. Simoniello – I. Laurenti – M. Costa (Sec.).</w:t>
      </w:r>
    </w:p>
    <w:p w:rsidR="0089621C" w:rsidRDefault="0089621C" w:rsidP="00BB457E">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Rico – J. Martínez – M. Mondino – J. Fernández – M. Barletta.</w:t>
      </w:r>
    </w:p>
    <w:p w:rsidR="0089621C" w:rsidRDefault="0089621C" w:rsidP="00BB457E">
      <w:pPr>
        <w:widowControl w:val="0"/>
        <w:tabs>
          <w:tab w:val="left" w:pos="4125"/>
        </w:tabs>
        <w:spacing w:line="240" w:lineRule="auto"/>
        <w:ind w:left="285"/>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67.-</w:t>
      </w:r>
      <w:r>
        <w:rPr>
          <w:rFonts w:eastAsia="Calibri"/>
          <w:b/>
          <w:u w:val="single"/>
        </w:rPr>
        <w:t>DESPACHO DE LAS COMISIONES</w:t>
      </w:r>
      <w:r w:rsidRPr="002A3E95">
        <w:rPr>
          <w:rFonts w:eastAsia="Calibri"/>
          <w:b/>
          <w:u w:val="single"/>
        </w:rPr>
        <w:t xml:space="preserve"> DE</w:t>
      </w:r>
      <w:r w:rsidR="00195DDC">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01982326-9 </w:t>
      </w:r>
      <w:r>
        <w:rPr>
          <w:rFonts w:eastAsia="Calibri"/>
          <w:spacing w:val="-30"/>
        </w:rPr>
        <w:t>(P</w:t>
      </w:r>
      <w:r w:rsidR="004822E5">
        <w:rPr>
          <w:rFonts w:eastAsia="Calibri"/>
          <w:spacing w:val="-30"/>
        </w:rPr>
        <w:t>P</w:t>
      </w:r>
      <w:r>
        <w:rPr>
          <w:rFonts w:eastAsia="Calibri"/>
          <w:spacing w:val="-30"/>
        </w:rPr>
        <w:t>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Hospital de Rehabilitación Integral Dr. Carlos Vera Candioti.</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01982326-9 </w:t>
      </w:r>
      <w:r>
        <w:rPr>
          <w:rFonts w:eastAsia="Calibri"/>
          <w:spacing w:val="-30"/>
        </w:rPr>
        <w:t>(P</w:t>
      </w:r>
      <w:r w:rsidR="004822E5">
        <w:rPr>
          <w:rFonts w:eastAsia="Calibri"/>
          <w:spacing w:val="-30"/>
        </w:rPr>
        <w:t>P</w:t>
      </w:r>
      <w:r>
        <w:rPr>
          <w:rFonts w:eastAsia="Calibri"/>
          <w:spacing w:val="-30"/>
        </w:rPr>
        <w:t>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6D41BA">
        <w:rPr>
          <w:rFonts w:eastAsia="Calibri"/>
        </w:rPr>
        <w:t>las Jornadas de Capacitación en la</w:t>
      </w:r>
      <w:r>
        <w:rPr>
          <w:rFonts w:eastAsia="Calibri"/>
        </w:rPr>
        <w:t xml:space="preserve"> p</w:t>
      </w:r>
      <w:r w:rsidRPr="006D41BA">
        <w:rPr>
          <w:rFonts w:eastAsia="Calibri"/>
        </w:rPr>
        <w:t xml:space="preserve">rimera Infancia se </w:t>
      </w:r>
      <w:r w:rsidRPr="006D41BA">
        <w:rPr>
          <w:rFonts w:eastAsia="Calibri"/>
        </w:rPr>
        <w:lastRenderedPageBreak/>
        <w:t>realizan desde el año 2019, estando destinadas a trabajadores de la salud y</w:t>
      </w:r>
      <w:r>
        <w:rPr>
          <w:rFonts w:eastAsia="Calibri"/>
        </w:rPr>
        <w:t xml:space="preserve"> </w:t>
      </w:r>
      <w:r w:rsidRPr="006D41BA">
        <w:rPr>
          <w:rFonts w:eastAsia="Calibri"/>
        </w:rPr>
        <w:t>educación del ámbito público. En esta oportunidad,</w:t>
      </w:r>
      <w:r>
        <w:rPr>
          <w:rFonts w:eastAsia="Calibri"/>
        </w:rPr>
        <w:t xml:space="preserve"> </w:t>
      </w:r>
      <w:r w:rsidRPr="006D41BA">
        <w:rPr>
          <w:rFonts w:eastAsia="Calibri"/>
        </w:rPr>
        <w:t>el día 1 de noviembre en las instalaciones de CEMAFE, se abordarán los desafíos del desarrollo en la primera infancia, contando con la disertación de la médica psicoanalista Norma Manavella y el pediatra especialista en desarrollo infantil</w:t>
      </w:r>
      <w:r>
        <w:rPr>
          <w:rFonts w:eastAsia="Calibri"/>
        </w:rPr>
        <w:t xml:space="preserve"> </w:t>
      </w:r>
      <w:r w:rsidRPr="006D41BA">
        <w:rPr>
          <w:rFonts w:eastAsia="Calibri"/>
        </w:rPr>
        <w:t>Dr. José Rolando Kremenchuzky. Los objetivos de estas jornadas son: contribuir a la prevención, la detección temprana y el diagnóstico de las distintas áreas del desarrollo infantil;</w:t>
      </w:r>
      <w:r>
        <w:rPr>
          <w:rFonts w:eastAsia="Calibri"/>
        </w:rPr>
        <w:t xml:space="preserve"> </w:t>
      </w:r>
      <w:r w:rsidRPr="006D41BA">
        <w:rPr>
          <w:rFonts w:eastAsia="Calibri"/>
        </w:rPr>
        <w:t>y,</w:t>
      </w:r>
      <w:r>
        <w:rPr>
          <w:rFonts w:eastAsia="Calibri"/>
        </w:rPr>
        <w:t xml:space="preserve"> </w:t>
      </w:r>
      <w:r w:rsidRPr="006D41BA">
        <w:rPr>
          <w:rFonts w:eastAsia="Calibri"/>
        </w:rPr>
        <w:t>además, establecer redes de comunicación entre los diferentes efectores de la salud pública.</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6D41BA">
        <w:rPr>
          <w:rFonts w:eastAsia="Times New Roman" w:cs="Times New Roman"/>
          <w:lang w:val="es-ES_tradnl" w:eastAsia="es-ES_tradnl"/>
        </w:rPr>
        <w:t>declara de interés las IV Jornadas de Capacitación en la Primera Infancia.</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220E8D">
      <w:pPr>
        <w:widowControl w:val="0"/>
        <w:tabs>
          <w:tab w:val="left" w:pos="4125"/>
        </w:tabs>
        <w:spacing w:line="240" w:lineRule="auto"/>
        <w:ind w:left="285"/>
        <w:rPr>
          <w:rFonts w:eastAsia="Calibri"/>
          <w:snapToGrid w:val="0"/>
          <w:spacing w:val="-10"/>
        </w:rPr>
      </w:pPr>
      <w:r>
        <w:rPr>
          <w:rFonts w:eastAsia="Calibri"/>
          <w:snapToGrid w:val="0"/>
          <w:spacing w:val="-10"/>
        </w:rPr>
        <w:t xml:space="preserve">L. González – C. Pereira – J. Fernández – M. Rico – J. Martínez - M. Barletta – </w:t>
      </w:r>
      <w:r w:rsidR="004822E5">
        <w:rPr>
          <w:rFonts w:eastAsia="Calibri"/>
          <w:snapToGrid w:val="0"/>
          <w:spacing w:val="-10"/>
        </w:rPr>
        <w:t>M. Mondino.</w:t>
      </w:r>
    </w:p>
    <w:p w:rsidR="00220E8D" w:rsidRPr="00220E8D" w:rsidRDefault="00220E8D" w:rsidP="00220E8D">
      <w:pPr>
        <w:widowControl w:val="0"/>
        <w:tabs>
          <w:tab w:val="left" w:pos="4125"/>
        </w:tabs>
        <w:spacing w:line="240" w:lineRule="auto"/>
        <w:ind w:left="285"/>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68.-</w:t>
      </w:r>
      <w:r>
        <w:rPr>
          <w:rFonts w:eastAsia="Calibri"/>
          <w:b/>
          <w:u w:val="single"/>
        </w:rPr>
        <w:t>DESPACHO DE LAS COMISIONES</w:t>
      </w:r>
      <w:r w:rsidRPr="002A3E95">
        <w:rPr>
          <w:rFonts w:eastAsia="Calibri"/>
          <w:b/>
          <w:u w:val="single"/>
        </w:rPr>
        <w:t xml:space="preserve"> DE</w:t>
      </w:r>
      <w:r w:rsidR="00195DDC">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01979583-0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Ignacio Laurenti.</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01979583-0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Pr>
          <w:rFonts w:eastAsia="Calibri"/>
        </w:rPr>
        <w:t xml:space="preserve">el torneo Pescando en Santa Fe </w:t>
      </w:r>
      <w:r w:rsidRPr="0002229E">
        <w:rPr>
          <w:rFonts w:eastAsia="Calibri"/>
        </w:rPr>
        <w:t>fue</w:t>
      </w:r>
      <w:r>
        <w:rPr>
          <w:rFonts w:eastAsia="Calibri"/>
        </w:rPr>
        <w:t>,</w:t>
      </w:r>
      <w:r w:rsidRPr="0002229E">
        <w:rPr>
          <w:rFonts w:eastAsia="Calibri"/>
        </w:rPr>
        <w:t xml:space="preserve"> una idea que surgió de un grupo de emprendedores, teniendo como propósito el de revalorizar las actividades náuticas y la pesca deportiva en la ciudad. Que, consiste en una pesca con devolución, no implicando el sacrificio de la especie, ya que luego de ser capturada y medida es devuelta a su hábitat.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02229E">
        <w:rPr>
          <w:rFonts w:eastAsia="Times New Roman" w:cs="Times New Roman"/>
          <w:lang w:val="es-ES_tradnl" w:eastAsia="es-ES_tradnl"/>
        </w:rPr>
        <w:t xml:space="preserve">declara de interés el </w:t>
      </w:r>
      <w:r>
        <w:rPr>
          <w:rFonts w:eastAsia="Times New Roman" w:cs="Times New Roman"/>
          <w:lang w:val="es-ES_tradnl" w:eastAsia="es-ES_tradnl"/>
        </w:rPr>
        <w:t>1º</w:t>
      </w:r>
      <w:r w:rsidRPr="0002229E">
        <w:rPr>
          <w:rFonts w:eastAsia="Times New Roman" w:cs="Times New Roman"/>
          <w:lang w:val="es-ES_tradnl" w:eastAsia="es-ES_tradnl"/>
        </w:rPr>
        <w:t xml:space="preserve"> </w:t>
      </w:r>
      <w:r>
        <w:rPr>
          <w:rFonts w:eastAsia="Times New Roman" w:cs="Times New Roman"/>
          <w:lang w:val="es-ES_tradnl" w:eastAsia="es-ES_tradnl"/>
        </w:rPr>
        <w:t>e</w:t>
      </w:r>
      <w:r w:rsidRPr="0002229E">
        <w:rPr>
          <w:rFonts w:eastAsia="Times New Roman" w:cs="Times New Roman"/>
          <w:lang w:val="es-ES_tradnl" w:eastAsia="es-ES_tradnl"/>
        </w:rPr>
        <w:t>ncuentro Pescando en Santa Fe, torneo de pesca embarcada con devolución de las especies de surubí y patí.</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lastRenderedPageBreak/>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L. González – C. Pereira – J. Fernández – M. Rico – J. Martínez - M. Barletta </w:t>
      </w:r>
      <w:r w:rsidR="00BC442D">
        <w:rPr>
          <w:rFonts w:eastAsia="Calibri"/>
          <w:snapToGrid w:val="0"/>
          <w:spacing w:val="-10"/>
        </w:rPr>
        <w:t>– M. Mondino.</w:t>
      </w:r>
    </w:p>
    <w:p w:rsidR="00ED4380" w:rsidRDefault="00ED4380" w:rsidP="00BB457E">
      <w:pPr>
        <w:widowControl w:val="0"/>
        <w:tabs>
          <w:tab w:val="left" w:pos="4125"/>
        </w:tabs>
        <w:spacing w:line="240" w:lineRule="auto"/>
        <w:ind w:left="0"/>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69.-</w:t>
      </w:r>
      <w:r>
        <w:rPr>
          <w:rFonts w:eastAsia="Calibri"/>
          <w:b/>
          <w:u w:val="single"/>
        </w:rPr>
        <w:t>DESPACHO DE LAS COMISIONES</w:t>
      </w:r>
      <w:r w:rsidRPr="002A3E95">
        <w:rPr>
          <w:rFonts w:eastAsia="Calibri"/>
          <w:b/>
          <w:u w:val="single"/>
        </w:rPr>
        <w:t xml:space="preserve"> DE</w:t>
      </w:r>
      <w:r w:rsidR="00195DDC">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01979586-3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Ignacio Laurenti.</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01979586-3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6D41BA">
        <w:rPr>
          <w:rFonts w:eastAsia="Calibri"/>
        </w:rPr>
        <w:t>el 15 de septiembre se celebra el 30° Aniversario de la Escuela N</w:t>
      </w:r>
      <w:r w:rsidR="00BC442D">
        <w:rPr>
          <w:rFonts w:eastAsia="Calibri"/>
        </w:rPr>
        <w:t>° 1416 Dr. Gilberto Beltramino</w:t>
      </w:r>
      <w:r w:rsidRPr="006D41BA">
        <w:rPr>
          <w:rFonts w:eastAsia="Calibri"/>
        </w:rPr>
        <w:t>.</w:t>
      </w:r>
      <w:r w:rsidR="00BC442D">
        <w:rPr>
          <w:rFonts w:eastAsia="Calibri"/>
        </w:rPr>
        <w:t xml:space="preserve"> </w:t>
      </w:r>
      <w:r w:rsidRPr="006D41BA">
        <w:rPr>
          <w:rFonts w:eastAsia="Calibri"/>
        </w:rPr>
        <w:t>En el año 1992, un grupo de feligreses que concurrían a la Parroquia solicitaron al Padre José Luis López la creación de una escuela, donde pudiesen educar a sus hijos en la fe. Elevado el pedido al Arzobispado, se realizaron las gestiones pertinentes. En el acto inaugural, por pedido del señor Arzobispo, la escuela recibió el nombr</w:t>
      </w:r>
      <w:r>
        <w:rPr>
          <w:rFonts w:eastAsia="Calibri"/>
        </w:rPr>
        <w:t>e de Doctor Gilberto Beltramino</w:t>
      </w:r>
      <w:r w:rsidRPr="006D41BA">
        <w:rPr>
          <w:rFonts w:eastAsia="Calibri"/>
        </w:rPr>
        <w:t>, en reconocimiento a un hombre de la Iglesia recordado como el “médico de los pobres”.</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6D41BA">
        <w:rPr>
          <w:rFonts w:eastAsia="Times New Roman" w:cs="Times New Roman"/>
          <w:lang w:val="es-ES_tradnl" w:eastAsia="es-ES_tradnl"/>
        </w:rPr>
        <w:t>declara de interés el 30° Aniversario de la Escuela N</w:t>
      </w:r>
      <w:r w:rsidR="00BC442D">
        <w:rPr>
          <w:rFonts w:eastAsia="Times New Roman" w:cs="Times New Roman"/>
          <w:lang w:val="es-ES_tradnl" w:eastAsia="es-ES_tradnl"/>
        </w:rPr>
        <w:t>° 1.416</w:t>
      </w:r>
      <w:r>
        <w:rPr>
          <w:rFonts w:eastAsia="Times New Roman" w:cs="Times New Roman"/>
          <w:lang w:val="es-ES_tradnl" w:eastAsia="es-ES_tradnl"/>
        </w:rPr>
        <w:t xml:space="preserve"> Dr. Gilberto Beltramino</w:t>
      </w:r>
      <w:r w:rsidRPr="006D41BA">
        <w:rPr>
          <w:rFonts w:eastAsia="Times New Roman" w:cs="Times New Roman"/>
          <w:lang w:val="es-ES_tradnl" w:eastAsia="es-ES_tradnl"/>
        </w:rPr>
        <w:t>.</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L. González – C. Pereira – J. Fernández – M. Rico – J. Martínez - M. Barletta </w:t>
      </w:r>
      <w:r w:rsidR="00BC442D">
        <w:rPr>
          <w:rFonts w:eastAsia="Calibri"/>
          <w:snapToGrid w:val="0"/>
          <w:spacing w:val="-10"/>
        </w:rPr>
        <w:t>– M. Mondino.</w:t>
      </w:r>
    </w:p>
    <w:p w:rsidR="00ED4380" w:rsidRDefault="00ED4380" w:rsidP="00BB457E">
      <w:pPr>
        <w:widowControl w:val="0"/>
        <w:tabs>
          <w:tab w:val="left" w:pos="4125"/>
        </w:tabs>
        <w:spacing w:line="240" w:lineRule="auto"/>
        <w:ind w:left="285"/>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70.-</w:t>
      </w:r>
      <w:r>
        <w:rPr>
          <w:rFonts w:eastAsia="Calibri"/>
          <w:b/>
          <w:u w:val="single"/>
        </w:rPr>
        <w:t>DESPACHO DE LAS COMISIONES</w:t>
      </w:r>
      <w:r w:rsidRPr="002A3E95">
        <w:rPr>
          <w:rFonts w:eastAsia="Calibri"/>
          <w:b/>
          <w:u w:val="single"/>
        </w:rPr>
        <w:t xml:space="preserve"> DE</w:t>
      </w:r>
      <w:r w:rsidR="00195DDC">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01977293-8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Ignacio Laurenti.</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01977293-8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B3120C">
        <w:rPr>
          <w:rFonts w:eastAsia="Calibri"/>
        </w:rPr>
        <w:t xml:space="preserve">el Sarmiento Bochas Club, fue fundado en el año 1939, en </w:t>
      </w:r>
      <w:r w:rsidRPr="00B3120C">
        <w:rPr>
          <w:rFonts w:eastAsia="Calibri"/>
        </w:rPr>
        <w:lastRenderedPageBreak/>
        <w:t>una casilla de madera verde con canchas de bochas. Desde entonces el club ha vivenciado momentos de esparcimiento, camaradería y diversión a lo largo de sus 85 años. En 1966, el presidente Juan Moisechuk, propuso transformar el espacio de juego de bochas en un innovador patio cervecero</w:t>
      </w:r>
      <w:r>
        <w:rPr>
          <w:rFonts w:eastAsia="Calibri"/>
        </w:rPr>
        <w:t xml:space="preserve"> </w:t>
      </w:r>
      <w:r w:rsidRPr="00B3120C">
        <w:rPr>
          <w:rFonts w:eastAsia="Calibri"/>
        </w:rPr>
        <w:t>conocid</w:t>
      </w:r>
      <w:r>
        <w:rPr>
          <w:rFonts w:eastAsia="Calibri"/>
        </w:rPr>
        <w:t>o como El túnel de la espumita</w:t>
      </w:r>
      <w:r w:rsidRPr="00B3120C">
        <w:rPr>
          <w:rFonts w:eastAsia="Calibri"/>
        </w:rPr>
        <w:t>, el cual se convirtió en un punto de encuentro para la comunidad del barrio.</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B3120C">
        <w:rPr>
          <w:rFonts w:eastAsia="Times New Roman" w:cs="Times New Roman"/>
          <w:lang w:val="es-ES_tradnl" w:eastAsia="es-ES_tradnl"/>
        </w:rPr>
        <w:t>declara de interés el 85° Aniversario del Bochas Club Sarmiento, ubicado en el barrio Candioti Sur.</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L. González – C. Pereira – J. Fernández – M. Rico – J. Martínez - M. Barletta </w:t>
      </w:r>
      <w:r w:rsidR="00BC442D">
        <w:rPr>
          <w:rFonts w:eastAsia="Calibri"/>
          <w:snapToGrid w:val="0"/>
          <w:spacing w:val="-10"/>
        </w:rPr>
        <w:t>– M. Mondino.</w:t>
      </w:r>
    </w:p>
    <w:p w:rsidR="00ED4380" w:rsidRDefault="00ED4380" w:rsidP="00BB457E">
      <w:pPr>
        <w:widowControl w:val="0"/>
        <w:tabs>
          <w:tab w:val="left" w:pos="4125"/>
        </w:tabs>
        <w:spacing w:line="240" w:lineRule="auto"/>
        <w:ind w:left="285"/>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71.-</w:t>
      </w:r>
      <w:r>
        <w:rPr>
          <w:rFonts w:eastAsia="Calibri"/>
          <w:b/>
          <w:u w:val="single"/>
        </w:rPr>
        <w:t>DESPACHO DE LAS COMISIONES</w:t>
      </w:r>
      <w:r w:rsidRPr="002A3E95">
        <w:rPr>
          <w:rFonts w:eastAsia="Calibri"/>
          <w:b/>
          <w:u w:val="single"/>
        </w:rPr>
        <w:t xml:space="preserve"> DE</w:t>
      </w:r>
      <w:r w:rsidR="00195DDC">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01982204-8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Ignacio Laurenti.</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01982204-8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7315D6">
        <w:rPr>
          <w:rFonts w:eastAsia="Calibri"/>
        </w:rPr>
        <w:t xml:space="preserve">el 15 de septiembre el Club Isleña Los Tobas celebrará su 76° aniversario. El club fue fundado en el año 1948, por decisión de un grupo de personas que practicaba deportes tales como básquet, fútbol y tenis criollo, en el club Regatas. Deseosos de contar con un lugar propio para la realización de estos deportes, decidieron asentarse en la zona en la que se encuentra actualmente el club, dado que el lugar estaba conformado solamente por un conjunto de islas y los dos clubes existentes no desarrollaban una actividad formal deportiva. Si bien el </w:t>
      </w:r>
      <w:r w:rsidR="00B95489">
        <w:rPr>
          <w:rFonts w:eastAsia="Calibri"/>
        </w:rPr>
        <w:t xml:space="preserve">Club Isleña </w:t>
      </w:r>
      <w:r w:rsidRPr="007315D6">
        <w:rPr>
          <w:rFonts w:eastAsia="Calibri"/>
        </w:rPr>
        <w:t>Los Tobas surgió con esta finalidad deportiva, pronto comenzó a desplegar tareas de integración social, buscando generar lazos con instituciones educativas, con aquellas destinadas a la promoción social, y con las deportivas existentes, encaminándose luego hacia la personería jurídica.</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lastRenderedPageBreak/>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7315D6">
        <w:rPr>
          <w:rFonts w:eastAsia="Times New Roman" w:cs="Times New Roman"/>
          <w:lang w:val="es-ES_tradnl" w:eastAsia="es-ES_tradnl"/>
        </w:rPr>
        <w:t>declara de interés el 76° aniversario del Club Isleña Los Tobas.</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ind w:left="285"/>
        <w:rPr>
          <w:rFonts w:eastAsia="Calibri"/>
          <w:snapToGrid w:val="0"/>
          <w:spacing w:val="-10"/>
        </w:rPr>
      </w:pPr>
      <w:r>
        <w:rPr>
          <w:rFonts w:eastAsia="Calibri"/>
          <w:snapToGrid w:val="0"/>
          <w:spacing w:val="-10"/>
        </w:rPr>
        <w:t xml:space="preserve">L. González – C. Pereira – J. Fernández – M. Rico – J. Martínez - M. Barletta </w:t>
      </w:r>
      <w:r w:rsidR="00B95489">
        <w:rPr>
          <w:rFonts w:eastAsia="Calibri"/>
          <w:snapToGrid w:val="0"/>
          <w:spacing w:val="-10"/>
        </w:rPr>
        <w:t>– M. Mondino.</w:t>
      </w:r>
    </w:p>
    <w:p w:rsidR="00ED4380" w:rsidRDefault="00ED4380"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72.-</w:t>
      </w:r>
      <w:r>
        <w:rPr>
          <w:rFonts w:eastAsia="Calibri"/>
          <w:b/>
          <w:u w:val="single"/>
        </w:rPr>
        <w:t>DESPACHO DE LAS COMISIONES</w:t>
      </w:r>
      <w:r w:rsidRPr="002A3E95">
        <w:rPr>
          <w:rFonts w:eastAsia="Calibri"/>
          <w:b/>
          <w:u w:val="single"/>
        </w:rPr>
        <w:t xml:space="preserve"> DE</w:t>
      </w:r>
      <w:r w:rsidR="00195DDC">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01969342-3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María Mondino.</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01969342-3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7315D6">
        <w:rPr>
          <w:rFonts w:eastAsia="Calibri"/>
        </w:rPr>
        <w:t>el est</w:t>
      </w:r>
      <w:r w:rsidR="00B95489">
        <w:rPr>
          <w:rFonts w:eastAsia="Calibri"/>
        </w:rPr>
        <w:t>ablecimiento educativo N° 1111</w:t>
      </w:r>
      <w:r>
        <w:rPr>
          <w:rFonts w:eastAsia="Calibri"/>
        </w:rPr>
        <w:t xml:space="preserve"> Luis Borruat </w:t>
      </w:r>
      <w:r w:rsidRPr="007315D6">
        <w:rPr>
          <w:rFonts w:eastAsia="Calibri"/>
        </w:rPr>
        <w:t>abrió sus puertas en el año 1960 en el barrio Santa Rosa de Lima, siendo que en sus comienzos se brindaba el servicio escolar en un galpón perteneciente a Salud Pública; que en tan sólo un año,</w:t>
      </w:r>
      <w:r>
        <w:rPr>
          <w:rFonts w:eastAsia="Calibri"/>
        </w:rPr>
        <w:t xml:space="preserve"> </w:t>
      </w:r>
      <w:r w:rsidRPr="007315D6">
        <w:rPr>
          <w:rFonts w:eastAsia="Calibri"/>
        </w:rPr>
        <w:t>ya contaba con un total de 158 alumnos, lo que condujo a pensar en la construcción de un edificio propio. En el año 1968, la Municipalidad de la Ciudad de Santa Fe donó el terreno ubicado en calle Aguado</w:t>
      </w:r>
      <w:r>
        <w:rPr>
          <w:rFonts w:eastAsia="Calibri"/>
        </w:rPr>
        <w:t xml:space="preserve"> Nº</w:t>
      </w:r>
      <w:r w:rsidRPr="007315D6">
        <w:rPr>
          <w:rFonts w:eastAsia="Calibri"/>
        </w:rPr>
        <w:t xml:space="preserve"> 2</w:t>
      </w:r>
      <w:r>
        <w:rPr>
          <w:rFonts w:eastAsia="Calibri"/>
        </w:rPr>
        <w:t>.</w:t>
      </w:r>
      <w:r w:rsidRPr="007315D6">
        <w:rPr>
          <w:rFonts w:eastAsia="Calibri"/>
        </w:rPr>
        <w:t>901, entre Suipacha y Vera, y recién en el año 1971 se inauguró el edificio.</w:t>
      </w:r>
      <w:r>
        <w:rPr>
          <w:rFonts w:eastAsia="Calibri"/>
        </w:rPr>
        <w:t xml:space="preserve"> </w:t>
      </w:r>
      <w:r w:rsidRPr="007315D6">
        <w:rPr>
          <w:rFonts w:eastAsia="Calibri"/>
        </w:rPr>
        <w:t>Actualmente, la escuela brinda el servicio de comedor a más de 500 alumnos, tanto del establecimiento escolar como a alumnos d</w:t>
      </w:r>
      <w:r w:rsidR="00B95489">
        <w:rPr>
          <w:rFonts w:eastAsia="Calibri"/>
        </w:rPr>
        <w:t>e la escuela secundaria Nº 506</w:t>
      </w:r>
      <w:r>
        <w:rPr>
          <w:rFonts w:eastAsia="Calibri"/>
        </w:rPr>
        <w:t xml:space="preserve"> Angela Peralta Pino</w:t>
      </w:r>
      <w:r w:rsidRPr="007315D6">
        <w:rPr>
          <w:rFonts w:eastAsia="Calibri"/>
        </w:rPr>
        <w:t>, ubicada en el mismo predio.</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7315D6">
        <w:rPr>
          <w:rFonts w:eastAsia="Times New Roman" w:cs="Times New Roman"/>
          <w:lang w:val="es-ES_tradnl" w:eastAsia="es-ES_tradnl"/>
        </w:rPr>
        <w:t xml:space="preserve">declara su beneplácito al 57° </w:t>
      </w:r>
      <w:r w:rsidR="00B95489">
        <w:rPr>
          <w:rFonts w:eastAsia="Times New Roman" w:cs="Times New Roman"/>
          <w:lang w:val="es-ES_tradnl" w:eastAsia="es-ES_tradnl"/>
        </w:rPr>
        <w:t>a</w:t>
      </w:r>
      <w:r w:rsidRPr="007315D6">
        <w:rPr>
          <w:rFonts w:eastAsia="Times New Roman" w:cs="Times New Roman"/>
          <w:lang w:val="es-ES_tradnl" w:eastAsia="es-ES_tradnl"/>
        </w:rPr>
        <w:t>niversario de la Escuela N° 1</w:t>
      </w:r>
      <w:r>
        <w:rPr>
          <w:rFonts w:eastAsia="Times New Roman" w:cs="Times New Roman"/>
          <w:lang w:val="es-ES_tradnl" w:eastAsia="es-ES_tradnl"/>
        </w:rPr>
        <w:t>.</w:t>
      </w:r>
      <w:r w:rsidRPr="007315D6">
        <w:rPr>
          <w:rFonts w:eastAsia="Times New Roman" w:cs="Times New Roman"/>
          <w:lang w:val="es-ES_tradnl" w:eastAsia="es-ES_tradnl"/>
        </w:rPr>
        <w:t>111 Luis Borruat.</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L. González –</w:t>
      </w:r>
      <w:r w:rsidR="00B95489">
        <w:rPr>
          <w:rFonts w:eastAsia="Calibri"/>
          <w:snapToGrid w:val="0"/>
          <w:spacing w:val="-10"/>
        </w:rPr>
        <w:t xml:space="preserve"> </w:t>
      </w:r>
      <w:r>
        <w:rPr>
          <w:rFonts w:eastAsia="Calibri"/>
          <w:snapToGrid w:val="0"/>
          <w:spacing w:val="-10"/>
        </w:rPr>
        <w:t xml:space="preserve">J. Fernández – M. Rico – J. Martínez - M. Barletta </w:t>
      </w:r>
      <w:r w:rsidR="00B95489">
        <w:rPr>
          <w:rFonts w:eastAsia="Calibri"/>
          <w:snapToGrid w:val="0"/>
          <w:spacing w:val="-10"/>
        </w:rPr>
        <w:t>– M. Mondino.</w:t>
      </w:r>
    </w:p>
    <w:p w:rsidR="00ED4380" w:rsidRDefault="00ED4380" w:rsidP="00BB457E">
      <w:pPr>
        <w:widowControl w:val="0"/>
        <w:tabs>
          <w:tab w:val="left" w:pos="4125"/>
        </w:tabs>
        <w:spacing w:line="240" w:lineRule="auto"/>
        <w:rPr>
          <w:rFonts w:eastAsia="Calibri"/>
          <w:snapToGrid w:val="0"/>
          <w:spacing w:val="-10"/>
        </w:rPr>
      </w:pPr>
    </w:p>
    <w:p w:rsidR="00ED4380" w:rsidRPr="006B6536" w:rsidRDefault="00ED4380" w:rsidP="00220E8D">
      <w:pPr>
        <w:widowControl w:val="0"/>
        <w:ind w:left="0" w:right="-1" w:hanging="426"/>
        <w:rPr>
          <w:rFonts w:eastAsia="Calibri"/>
          <w:b/>
          <w:u w:val="single"/>
        </w:rPr>
      </w:pPr>
      <w:r>
        <w:rPr>
          <w:b/>
        </w:rPr>
        <w:t>73.-</w:t>
      </w:r>
      <w:r>
        <w:rPr>
          <w:rFonts w:eastAsia="Calibri"/>
          <w:b/>
          <w:u w:val="single"/>
        </w:rPr>
        <w:t>DESPACHO DE LAS COMISIONES</w:t>
      </w:r>
      <w:r w:rsidRPr="002A3E95">
        <w:rPr>
          <w:rFonts w:eastAsia="Calibri"/>
          <w:b/>
          <w:u w:val="single"/>
        </w:rPr>
        <w:t xml:space="preserve"> DE</w:t>
      </w:r>
      <w:r w:rsidR="003D5817">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01975743-4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María Mondino.</w:t>
      </w:r>
    </w:p>
    <w:p w:rsidR="00ED4380" w:rsidRDefault="00ED4380" w:rsidP="00BB457E">
      <w:pPr>
        <w:widowControl w:val="0"/>
        <w:tabs>
          <w:tab w:val="left" w:pos="1539"/>
          <w:tab w:val="left" w:pos="2394"/>
        </w:tabs>
        <w:ind w:right="-1"/>
        <w:rPr>
          <w:rFonts w:eastAsia="Calibri"/>
          <w:snapToGrid w:val="0"/>
        </w:rPr>
      </w:pPr>
      <w:r>
        <w:rPr>
          <w:rFonts w:eastAsia="Calibri"/>
          <w:snapToGrid w:val="0"/>
        </w:rPr>
        <w:lastRenderedPageBreak/>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01975743-4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2746EF">
        <w:rPr>
          <w:rFonts w:eastAsia="Calibri"/>
        </w:rPr>
        <w:t>el Festival Internacional de Literatura de Santa Fe (FILSF), se desarrollará en la capital provincial del 4 al 6 de octubre; organizado por un significativo grupo de escritores de la ciudad y la región, contando con el apoyo del Ministerio de Cultura de la Provincia. El encuentro contará con la participación de narradores, poetas y ensayistas locales, además de invitados de otros puntos del país.</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Pr>
          <w:rFonts w:eastAsia="Times New Roman" w:cs="Times New Roman"/>
          <w:lang w:val="es-ES_tradnl" w:eastAsia="es-ES_tradnl"/>
        </w:rPr>
        <w:t xml:space="preserve"> declara </w:t>
      </w:r>
      <w:r w:rsidRPr="002746EF">
        <w:rPr>
          <w:rFonts w:eastAsia="Times New Roman" w:cs="Times New Roman"/>
          <w:lang w:val="es-ES_tradnl" w:eastAsia="es-ES_tradnl"/>
        </w:rPr>
        <w:t>su beneplácito al Primer Festival Internacional de Literatura de Santa Fe (FILSF),</w:t>
      </w:r>
      <w:r>
        <w:rPr>
          <w:rFonts w:eastAsia="Times New Roman" w:cs="Times New Roman"/>
          <w:lang w:val="es-ES_tradnl" w:eastAsia="es-ES_tradnl"/>
        </w:rPr>
        <w:t xml:space="preserve"> </w:t>
      </w:r>
      <w:r w:rsidRPr="002746EF">
        <w:rPr>
          <w:rFonts w:eastAsia="Times New Roman" w:cs="Times New Roman"/>
          <w:lang w:val="es-ES_tradnl" w:eastAsia="es-ES_tradnl"/>
        </w:rPr>
        <w:t>que se realizará del día 4 al 6 de octubre, en la Casa de la Cultura.</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B95489">
        <w:rPr>
          <w:rFonts w:eastAsia="Calibri"/>
          <w:snapToGrid w:val="0"/>
          <w:spacing w:val="-10"/>
        </w:rPr>
        <w:t>– M. Mondino.</w:t>
      </w:r>
    </w:p>
    <w:p w:rsidR="00ED4380" w:rsidRDefault="00ED4380"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74.-</w:t>
      </w:r>
      <w:r>
        <w:rPr>
          <w:rFonts w:eastAsia="Calibri"/>
          <w:b/>
          <w:u w:val="single"/>
        </w:rPr>
        <w:t>DESPACHO DE LAS COMISIONES</w:t>
      </w:r>
      <w:r w:rsidRPr="002A3E95">
        <w:rPr>
          <w:rFonts w:eastAsia="Calibri"/>
          <w:b/>
          <w:u w:val="single"/>
        </w:rPr>
        <w:t xml:space="preserve"> DE</w:t>
      </w:r>
      <w:r w:rsidR="00374B4E">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01980171-1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Julián Martínez.</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01980171-1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7D1563">
        <w:rPr>
          <w:rFonts w:eastAsia="Calibri"/>
        </w:rPr>
        <w:t>la Semana Mundial de la Lactancia Materna consiste en una celebración clave en la promoción de la salud pública a nivel mundial; cuyo objetivo es fomentar y apoyar la lactancia materna como medio ideal para garantizar el crecimiento, la salud y el desarrollo integral de los niños. El pasado 21</w:t>
      </w:r>
      <w:r w:rsidR="004D2A6F">
        <w:rPr>
          <w:rFonts w:eastAsia="Calibri"/>
        </w:rPr>
        <w:t xml:space="preserve"> </w:t>
      </w:r>
      <w:r w:rsidRPr="007D1563">
        <w:rPr>
          <w:rFonts w:eastAsia="Calibri"/>
        </w:rPr>
        <w:t>de agosto, el equipo interdisciplinario del Centro de Salud Policlínico Centenario, llevó a cabo actividades que</w:t>
      </w:r>
      <w:r>
        <w:rPr>
          <w:rFonts w:eastAsia="Calibri"/>
        </w:rPr>
        <w:t xml:space="preserve"> </w:t>
      </w:r>
      <w:r w:rsidRPr="007D1563">
        <w:rPr>
          <w:rFonts w:eastAsia="Calibri"/>
        </w:rPr>
        <w:t>procuraron sensibilizar a la población acerca de los beneficios de la lactancia materna, promover su práctica y brindar apoyo a las madres lactantes, garantizando el acceso a la información y los recursos necesarios para su correcta implementación.</w:t>
      </w:r>
    </w:p>
    <w:p w:rsidR="00ED4380" w:rsidRDefault="00ED4380" w:rsidP="00BB457E">
      <w:pPr>
        <w:widowControl w:val="0"/>
        <w:tabs>
          <w:tab w:val="left" w:pos="1539"/>
          <w:tab w:val="left" w:pos="1980"/>
          <w:tab w:val="left" w:pos="2394"/>
        </w:tabs>
        <w:ind w:right="-1"/>
        <w:rPr>
          <w:rFonts w:eastAsia="Calibri"/>
        </w:rPr>
      </w:pPr>
      <w:r>
        <w:rPr>
          <w:rFonts w:eastAsia="Calibri"/>
        </w:rPr>
        <w:lastRenderedPageBreak/>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7D1563">
        <w:rPr>
          <w:rFonts w:eastAsia="Times New Roman" w:cs="Times New Roman"/>
          <w:lang w:val="es-ES_tradnl" w:eastAsia="es-ES_tradnl"/>
        </w:rPr>
        <w:t>declara de interés el desarrollo de las actividades por la celebración de la Semana Mundial de la Lactancia Materna, organizadas por el equipo interdisciplinario del Centro de Salud Policlínico Centenario.</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4D2A6F">
        <w:rPr>
          <w:rFonts w:eastAsia="Calibri"/>
          <w:snapToGrid w:val="0"/>
          <w:spacing w:val="-10"/>
        </w:rPr>
        <w:t>– M. Mondino.</w:t>
      </w:r>
    </w:p>
    <w:p w:rsidR="00ED4380" w:rsidRDefault="00ED4380"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75.-</w:t>
      </w:r>
      <w:r>
        <w:rPr>
          <w:rFonts w:eastAsia="Calibri"/>
          <w:b/>
          <w:u w:val="single"/>
        </w:rPr>
        <w:t>DESPACHO DE LAS COMISIONES</w:t>
      </w:r>
      <w:r w:rsidRPr="002A3E95">
        <w:rPr>
          <w:rFonts w:eastAsia="Calibri"/>
          <w:b/>
          <w:u w:val="single"/>
        </w:rPr>
        <w:t xml:space="preserve"> DE</w:t>
      </w:r>
      <w:r w:rsidR="00374B4E">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01980932-6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Julián Martínez.</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01980932-6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0A6AEA">
        <w:rPr>
          <w:rFonts w:eastAsia="Calibri"/>
        </w:rPr>
        <w:t>el día de las infancias es una conmemoración con gran tradición en Argentina. Oficialmente establecida en el año 1958 por la Cámara Argentina de la Industria del Juguete, tiene como objetivo promover los derechos y el bienestar de los niños y niñas en el país. Se estableció -por recomendación de la Organización de las Naciones Unidas (ONU)- dedicar una fecha especial para celebrar y proteger a las infancias, y para concientizar que todas las niñeces tienen derecho a la salud, la educación y la protección. En este marco,</w:t>
      </w:r>
      <w:r>
        <w:rPr>
          <w:rFonts w:eastAsia="Calibri"/>
        </w:rPr>
        <w:t xml:space="preserve"> </w:t>
      </w:r>
      <w:r w:rsidRPr="000A6AEA">
        <w:rPr>
          <w:rFonts w:eastAsia="Calibri"/>
        </w:rPr>
        <w:t>es que diferentes instituciones y organizaciones sociales han organizado actividades en el Multiespacio Eva Perón, celebrando</w:t>
      </w:r>
      <w:r>
        <w:rPr>
          <w:rFonts w:eastAsia="Calibri"/>
        </w:rPr>
        <w:t xml:space="preserve"> </w:t>
      </w:r>
      <w:r w:rsidRPr="000A6AEA">
        <w:rPr>
          <w:rFonts w:eastAsia="Calibri"/>
        </w:rPr>
        <w:t>el día de las infancias,</w:t>
      </w:r>
      <w:r>
        <w:rPr>
          <w:rFonts w:eastAsia="Calibri"/>
        </w:rPr>
        <w:t xml:space="preserve"> </w:t>
      </w:r>
      <w:r w:rsidRPr="000A6AEA">
        <w:rPr>
          <w:rFonts w:eastAsia="Calibri"/>
        </w:rPr>
        <w:t>proponiendo a las familias un espacio para compartir un momento de distensión co</w:t>
      </w:r>
      <w:r w:rsidR="004D2A6F">
        <w:rPr>
          <w:rFonts w:eastAsia="Calibri"/>
        </w:rPr>
        <w:t>n juegos, payasos, malabaristas,</w:t>
      </w:r>
      <w:r w:rsidRPr="000A6AEA">
        <w:rPr>
          <w:rFonts w:eastAsia="Calibri"/>
        </w:rPr>
        <w:t xml:space="preserve"> la prese</w:t>
      </w:r>
      <w:r>
        <w:rPr>
          <w:rFonts w:eastAsia="Calibri"/>
        </w:rPr>
        <w:t>ncia de ferias y bandas locales</w:t>
      </w:r>
      <w:r w:rsidRPr="007D1563">
        <w:rPr>
          <w:rFonts w:eastAsia="Calibri"/>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0A6AEA">
        <w:rPr>
          <w:rFonts w:eastAsia="Times New Roman" w:cs="Times New Roman"/>
          <w:lang w:val="es-ES_tradnl" w:eastAsia="es-ES_tradnl"/>
        </w:rPr>
        <w:t>declara de interés la celebración del Día de las Infancias</w:t>
      </w:r>
      <w:r>
        <w:rPr>
          <w:rFonts w:eastAsia="Times New Roman" w:cs="Times New Roman"/>
          <w:lang w:val="es-ES_tradnl" w:eastAsia="es-ES_tradnl"/>
        </w:rPr>
        <w:t xml:space="preserve"> </w:t>
      </w:r>
      <w:r w:rsidRPr="000A6AEA">
        <w:rPr>
          <w:rFonts w:eastAsia="Times New Roman" w:cs="Times New Roman"/>
          <w:lang w:val="es-ES_tradnl" w:eastAsia="es-ES_tradnl"/>
        </w:rPr>
        <w:t xml:space="preserve">llevada a cabo en las instalaciones del Multiespacio Eva Perón, organizada por instituciones y organizaciones </w:t>
      </w:r>
      <w:r w:rsidRPr="000A6AEA">
        <w:rPr>
          <w:rFonts w:eastAsia="Times New Roman" w:cs="Times New Roman"/>
          <w:lang w:val="es-ES_tradnl" w:eastAsia="es-ES_tradnl"/>
        </w:rPr>
        <w:lastRenderedPageBreak/>
        <w:t>sociales de esta ciudad.</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4D2A6F">
        <w:rPr>
          <w:rFonts w:eastAsia="Calibri"/>
          <w:snapToGrid w:val="0"/>
          <w:spacing w:val="-10"/>
        </w:rPr>
        <w:t>– M. Mondino.</w:t>
      </w:r>
    </w:p>
    <w:p w:rsidR="00220E8D" w:rsidRDefault="00220E8D"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76.-</w:t>
      </w:r>
      <w:r>
        <w:rPr>
          <w:rFonts w:eastAsia="Calibri"/>
          <w:b/>
          <w:u w:val="single"/>
        </w:rPr>
        <w:t>DESPACHO DE LAS COMISIONES</w:t>
      </w:r>
      <w:r w:rsidRPr="002A3E95">
        <w:rPr>
          <w:rFonts w:eastAsia="Calibri"/>
          <w:b/>
          <w:u w:val="single"/>
        </w:rPr>
        <w:t xml:space="preserve"> DE</w:t>
      </w:r>
      <w:r w:rsidR="00374B4E">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01980931-8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w:t>
      </w:r>
      <w:r w:rsidR="004D2A6F">
        <w:rPr>
          <w:rFonts w:eastAsia="Calibri"/>
        </w:rPr>
        <w:t>es Julián Martínez y María Mondino.</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01980931-8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FD6104">
        <w:rPr>
          <w:rFonts w:eastAsia="Calibri"/>
        </w:rPr>
        <w:t xml:space="preserve">el Jardín de </w:t>
      </w:r>
      <w:r>
        <w:rPr>
          <w:rFonts w:eastAsia="Calibri"/>
        </w:rPr>
        <w:t>Infantes N° 1448 Cristo Obrero,</w:t>
      </w:r>
      <w:r w:rsidRPr="00FD6104">
        <w:rPr>
          <w:rFonts w:eastAsia="Calibri"/>
        </w:rPr>
        <w:t xml:space="preserve"> celebró su 25° aniversario el pasado 28 de agosto.</w:t>
      </w:r>
      <w:r>
        <w:rPr>
          <w:rFonts w:eastAsia="Calibri"/>
        </w:rPr>
        <w:t xml:space="preserve"> </w:t>
      </w:r>
      <w:r w:rsidRPr="00FD6104">
        <w:rPr>
          <w:rFonts w:eastAsia="Calibri"/>
        </w:rPr>
        <w:t>Desde el momento de su fundación se lo concibe como una</w:t>
      </w:r>
      <w:r>
        <w:rPr>
          <w:rFonts w:eastAsia="Calibri"/>
        </w:rPr>
        <w:t xml:space="preserve"> </w:t>
      </w:r>
      <w:r w:rsidRPr="00FD6104">
        <w:rPr>
          <w:rFonts w:eastAsia="Calibri"/>
        </w:rPr>
        <w:t>institución educativa de gran relevancia para la comunidad, por ser un espacio de contención y aprendizaje, resultado del esfuerzo conjunto de la Comunidad Educativa.</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220E8D">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220E8D">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220E8D">
      <w:pPr>
        <w:widowControl w:val="0"/>
        <w:tabs>
          <w:tab w:val="left" w:pos="1140"/>
        </w:tabs>
        <w:spacing w:line="240" w:lineRule="auto"/>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FD6104">
        <w:rPr>
          <w:rFonts w:eastAsia="Times New Roman" w:cs="Times New Roman"/>
          <w:lang w:val="es-ES_tradnl" w:eastAsia="es-ES_tradnl"/>
        </w:rPr>
        <w:t>declara de interés la celebración de las Bodas de Plata por el 25° Aniversario de</w:t>
      </w:r>
      <w:r>
        <w:rPr>
          <w:rFonts w:eastAsia="Times New Roman" w:cs="Times New Roman"/>
          <w:lang w:val="es-ES_tradnl" w:eastAsia="es-ES_tradnl"/>
        </w:rPr>
        <w:t>l Jardín N° 1.448 Cristo Obrero</w:t>
      </w:r>
      <w:r w:rsidRPr="00FD6104">
        <w:rPr>
          <w:rFonts w:eastAsia="Times New Roman" w:cs="Times New Roman"/>
          <w:lang w:val="es-ES_tradnl" w:eastAsia="es-ES_tradnl"/>
        </w:rPr>
        <w:t>.</w:t>
      </w:r>
    </w:p>
    <w:p w:rsidR="00ED4380" w:rsidRPr="00520C73" w:rsidRDefault="00ED4380" w:rsidP="00220E8D">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220E8D">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220E8D">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4D2A6F">
        <w:rPr>
          <w:rFonts w:eastAsia="Calibri"/>
          <w:snapToGrid w:val="0"/>
          <w:spacing w:val="-10"/>
        </w:rPr>
        <w:t>– M. Mondino.</w:t>
      </w:r>
    </w:p>
    <w:p w:rsidR="00ED4380" w:rsidRDefault="00ED4380"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77.-</w:t>
      </w:r>
      <w:r>
        <w:rPr>
          <w:rFonts w:eastAsia="Calibri"/>
          <w:b/>
          <w:u w:val="single"/>
        </w:rPr>
        <w:t>DESPACHO DE LAS COMISIONES</w:t>
      </w:r>
      <w:r w:rsidRPr="002A3E95">
        <w:rPr>
          <w:rFonts w:eastAsia="Calibri"/>
          <w:b/>
          <w:u w:val="single"/>
        </w:rPr>
        <w:t xml:space="preserve"> DE</w:t>
      </w:r>
      <w:r w:rsidR="00374B4E">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01980930-0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Julián Martínez.</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01980930-0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Pr>
          <w:rFonts w:eastAsia="Calibri"/>
        </w:rPr>
        <w:t>la presentación del libro El Arte de Rena Ser</w:t>
      </w:r>
      <w:r w:rsidRPr="00313C40">
        <w:rPr>
          <w:rFonts w:eastAsia="Calibri"/>
        </w:rPr>
        <w:t xml:space="preserve">, organizada por el colegio Don Bosco en conjunto con Factor Vial, se llevó a cabo el pasado 30 de </w:t>
      </w:r>
      <w:r w:rsidRPr="00313C40">
        <w:rPr>
          <w:rFonts w:eastAsia="Calibri"/>
        </w:rPr>
        <w:lastRenderedPageBreak/>
        <w:t>agosto. A través de esta obra, Alejandro Ferreyra, autor del libro y ex</w:t>
      </w:r>
      <w:r>
        <w:rPr>
          <w:rFonts w:eastAsia="Calibri"/>
        </w:rPr>
        <w:t xml:space="preserve"> </w:t>
      </w:r>
      <w:r w:rsidRPr="00313C40">
        <w:rPr>
          <w:rFonts w:eastAsia="Calibri"/>
        </w:rPr>
        <w:t>alumno de la institución, relata acerca del camino psicofísico y emocional que debió recorrer para continuar con su vida, y así poder encontrar un equilibrio entre el ser y el hacer luego de haber sufrido un accidente. Alejandro busca promover valores que resultan fundamentales para la formación integral de las personas, tales como la perseverancia y la empatía, proponiéndose este evento como una instancia para la concientización, la reflexión y el crecimiento personal de los ciudadanos.</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313C40">
        <w:rPr>
          <w:rFonts w:eastAsia="Times New Roman" w:cs="Times New Roman"/>
          <w:lang w:val="es-ES_tradnl" w:eastAsia="es-ES_tradnl"/>
        </w:rPr>
        <w:t>declara su beneplácito por la p</w:t>
      </w:r>
      <w:r w:rsidR="000A1B76">
        <w:rPr>
          <w:rFonts w:eastAsia="Times New Roman" w:cs="Times New Roman"/>
          <w:lang w:val="es-ES_tradnl" w:eastAsia="es-ES_tradnl"/>
        </w:rPr>
        <w:t>resentación del libro El Arte de Rena Ser</w:t>
      </w:r>
      <w:r w:rsidRPr="00313C40">
        <w:rPr>
          <w:rFonts w:eastAsia="Times New Roman" w:cs="Times New Roman"/>
          <w:lang w:val="es-ES_tradnl" w:eastAsia="es-ES_tradnl"/>
        </w:rPr>
        <w:t>, organizada por el colegio Don Bosco y Factor Vial.</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0A1B76">
        <w:rPr>
          <w:rFonts w:eastAsia="Calibri"/>
          <w:snapToGrid w:val="0"/>
          <w:spacing w:val="-10"/>
        </w:rPr>
        <w:t>– M. Mondino.</w:t>
      </w:r>
    </w:p>
    <w:p w:rsidR="00ED4380" w:rsidRDefault="00ED4380"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78.-</w:t>
      </w:r>
      <w:r>
        <w:rPr>
          <w:rFonts w:eastAsia="Calibri"/>
          <w:b/>
          <w:u w:val="single"/>
        </w:rPr>
        <w:t>DESPACHO DE LAS COMISIONES</w:t>
      </w:r>
      <w:r w:rsidRPr="002A3E95">
        <w:rPr>
          <w:rFonts w:eastAsia="Calibri"/>
          <w:b/>
          <w:u w:val="single"/>
        </w:rPr>
        <w:t xml:space="preserve"> DE</w:t>
      </w:r>
      <w:r w:rsidR="00374B4E">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01981047-2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Concejales Adriana Molina, Jorgelina Mudalle</w:t>
      </w:r>
      <w:r w:rsidR="000A1B76">
        <w:rPr>
          <w:rFonts w:eastAsia="Calibri"/>
        </w:rPr>
        <w:t>l</w:t>
      </w:r>
      <w:r>
        <w:rPr>
          <w:rFonts w:eastAsia="Calibri"/>
        </w:rPr>
        <w:t xml:space="preserve"> e Ignacio Laurenti.</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01981047-2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751B0A">
        <w:rPr>
          <w:rFonts w:eastAsia="Calibri"/>
        </w:rPr>
        <w:t>Máximo Molina es santafesino, tiene 14 años y cursa el 2</w:t>
      </w:r>
      <w:r w:rsidR="000A1B76">
        <w:rPr>
          <w:rFonts w:eastAsia="Calibri"/>
        </w:rPr>
        <w:t>º</w:t>
      </w:r>
      <w:r w:rsidRPr="00751B0A">
        <w:rPr>
          <w:rFonts w:eastAsia="Calibri"/>
        </w:rPr>
        <w:t xml:space="preserve"> año de secundaria en la escuela Santa Rita de Casia, ubicada en el norte de la ciudad. Por iniciativa de la profesora de lengua, los alumnos fueron invitados a participar d</w:t>
      </w:r>
      <w:r>
        <w:rPr>
          <w:rFonts w:eastAsia="Calibri"/>
        </w:rPr>
        <w:t>el concurso literario, De Ana Frank a nuestros días</w:t>
      </w:r>
      <w:r w:rsidRPr="00751B0A">
        <w:rPr>
          <w:rFonts w:eastAsia="Calibri"/>
        </w:rPr>
        <w:t>, que organiza el Museo de Ana Frank ubicado en Buenos Aires. Este año se celebra la 16° edición,</w:t>
      </w:r>
      <w:r>
        <w:rPr>
          <w:rFonts w:eastAsia="Calibri"/>
        </w:rPr>
        <w:t xml:space="preserve"> </w:t>
      </w:r>
      <w:r w:rsidRPr="00751B0A">
        <w:rPr>
          <w:rFonts w:eastAsia="Calibri"/>
        </w:rPr>
        <w:t>de la cual participan jóvenes de 13 a 25 años, y docentes de todos los niveles. Máximo, el joven alumno de la Escuela Santa Rita, es el único representante de Santa Fe; compite con alumnos de todo el país en su categoría por edad.</w:t>
      </w:r>
      <w:r>
        <w:rPr>
          <w:rFonts w:eastAsia="Calibri"/>
        </w:rPr>
        <w:t xml:space="preserve"> </w:t>
      </w:r>
      <w:r w:rsidRPr="00751B0A">
        <w:rPr>
          <w:rFonts w:eastAsia="Calibri"/>
        </w:rPr>
        <w:t>Premiado ya en una primera instancia, en los pasados días 2 y 3 de septiembre,</w:t>
      </w:r>
      <w:r>
        <w:rPr>
          <w:rFonts w:eastAsia="Calibri"/>
        </w:rPr>
        <w:t xml:space="preserve"> </w:t>
      </w:r>
      <w:r w:rsidRPr="00751B0A">
        <w:rPr>
          <w:rFonts w:eastAsia="Calibri"/>
        </w:rPr>
        <w:t xml:space="preserve">Máximo participó de una capacitación en Buenos Aires, para preparar así la </w:t>
      </w:r>
      <w:r w:rsidR="000A1B76">
        <w:rPr>
          <w:rFonts w:eastAsia="Calibri"/>
        </w:rPr>
        <w:t>segunda instancia del concurso.</w:t>
      </w:r>
      <w:r w:rsidRPr="00751B0A">
        <w:rPr>
          <w:rFonts w:eastAsia="Calibri"/>
        </w:rPr>
        <w:t xml:space="preserve"> En dicha instancia, el premio mayor será un viaje a Ámsterdam, visitando allí el museo de Ana Frank; como </w:t>
      </w:r>
      <w:r w:rsidRPr="00751B0A">
        <w:rPr>
          <w:rFonts w:eastAsia="Calibri"/>
        </w:rPr>
        <w:lastRenderedPageBreak/>
        <w:t>segundo premio se prevé la participación en un programa educativo en Ciudad Autónoma de Buenos Aires.</w:t>
      </w:r>
    </w:p>
    <w:p w:rsidR="007E4CCD" w:rsidRDefault="007E4CCD"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CE6735">
        <w:rPr>
          <w:rFonts w:eastAsia="Calibri"/>
        </w:rPr>
        <w:t>Que, la iniciativa cuenta con el aval de concejales de distintos bloques, nota de Institución, declaración jurada y publicación en el portal del Concejo Municipal, cumplimentando de esta manera el requisito administrativo.</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751B0A">
        <w:rPr>
          <w:rFonts w:eastAsia="Times New Roman" w:cs="Times New Roman"/>
          <w:lang w:val="es-ES_tradnl" w:eastAsia="es-ES_tradnl"/>
        </w:rPr>
        <w:t>declara Joven Santafesino Destacado a Máximo Molina,</w:t>
      </w:r>
      <w:r>
        <w:rPr>
          <w:rFonts w:eastAsia="Times New Roman" w:cs="Times New Roman"/>
          <w:lang w:val="es-ES_tradnl" w:eastAsia="es-ES_tradnl"/>
        </w:rPr>
        <w:t xml:space="preserve"> </w:t>
      </w:r>
      <w:r w:rsidRPr="00751B0A">
        <w:rPr>
          <w:rFonts w:eastAsia="Times New Roman" w:cs="Times New Roman"/>
          <w:lang w:val="es-ES_tradnl" w:eastAsia="es-ES_tradnl"/>
        </w:rPr>
        <w:t xml:space="preserve">por su intervención en el </w:t>
      </w:r>
      <w:r>
        <w:rPr>
          <w:rFonts w:eastAsia="Times New Roman" w:cs="Times New Roman"/>
          <w:lang w:val="es-ES_tradnl" w:eastAsia="es-ES_tradnl"/>
        </w:rPr>
        <w:t>16º concurso literario, De Ana Frank a nuestros días</w:t>
      </w:r>
      <w:r w:rsidRPr="00751B0A">
        <w:rPr>
          <w:rFonts w:eastAsia="Times New Roman" w:cs="Times New Roman"/>
          <w:lang w:val="es-ES_tradnl" w:eastAsia="es-ES_tradnl"/>
        </w:rPr>
        <w:t>,</w:t>
      </w:r>
      <w:r>
        <w:rPr>
          <w:rFonts w:eastAsia="Times New Roman" w:cs="Times New Roman"/>
          <w:lang w:val="es-ES_tradnl" w:eastAsia="es-ES_tradnl"/>
        </w:rPr>
        <w:t xml:space="preserve"> </w:t>
      </w:r>
      <w:r w:rsidRPr="00751B0A">
        <w:rPr>
          <w:rFonts w:eastAsia="Times New Roman" w:cs="Times New Roman"/>
          <w:lang w:val="es-ES_tradnl" w:eastAsia="es-ES_tradnl"/>
        </w:rPr>
        <w:t>organizado por la Casa de Ana Frank Argentina, y por el que ha sido premiado en la primera instancia del mencionado concurso de proyectos educativos.</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0A1B76">
        <w:rPr>
          <w:rFonts w:eastAsia="Calibri"/>
          <w:snapToGrid w:val="0"/>
          <w:spacing w:val="-10"/>
        </w:rPr>
        <w:t>– M. Mondino.</w:t>
      </w:r>
    </w:p>
    <w:p w:rsidR="00E57B42" w:rsidRDefault="00E57B42"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79.-</w:t>
      </w:r>
      <w:r>
        <w:rPr>
          <w:rFonts w:eastAsia="Calibri"/>
          <w:b/>
          <w:u w:val="single"/>
        </w:rPr>
        <w:t>DESPACHO DE LAS COMISIONES</w:t>
      </w:r>
      <w:r w:rsidRPr="002A3E95">
        <w:rPr>
          <w:rFonts w:eastAsia="Calibri"/>
          <w:b/>
          <w:u w:val="single"/>
        </w:rPr>
        <w:t xml:space="preserve"> DE</w:t>
      </w:r>
      <w:r w:rsidR="00374B4E">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01980900-3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Violeta Quiroz.</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01980900-3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00106BE4">
        <w:rPr>
          <w:rFonts w:eastAsia="Calibri"/>
        </w:rPr>
        <w:t xml:space="preserve">el libro Voces, </w:t>
      </w:r>
      <w:r w:rsidR="00E57B42">
        <w:rPr>
          <w:rFonts w:eastAsia="Calibri"/>
        </w:rPr>
        <w:t>T</w:t>
      </w:r>
      <w:r w:rsidR="00106BE4">
        <w:rPr>
          <w:rFonts w:eastAsia="Calibri"/>
        </w:rPr>
        <w:t xml:space="preserve">iempo, </w:t>
      </w:r>
      <w:r w:rsidR="00E57B42">
        <w:rPr>
          <w:rFonts w:eastAsia="Calibri"/>
        </w:rPr>
        <w:t>V</w:t>
      </w:r>
      <w:r w:rsidR="00106BE4">
        <w:rPr>
          <w:rFonts w:eastAsia="Calibri"/>
        </w:rPr>
        <w:t>erdad</w:t>
      </w:r>
      <w:r w:rsidRPr="0026684C">
        <w:rPr>
          <w:rFonts w:eastAsia="Calibri"/>
        </w:rPr>
        <w:t xml:space="preserve"> fue presentado el</w:t>
      </w:r>
      <w:r w:rsidR="00106BE4">
        <w:rPr>
          <w:rFonts w:eastAsia="Calibri"/>
        </w:rPr>
        <w:t xml:space="preserve"> pasado 22 de agosto en El Nogal</w:t>
      </w:r>
      <w:r w:rsidRPr="0026684C">
        <w:rPr>
          <w:rFonts w:eastAsia="Calibri"/>
        </w:rPr>
        <w:t>. La obra, analiza de manera profunda y crítica aspectos claves de la historia, el arte y la cultura contemporánea del país. El event</w:t>
      </w:r>
      <w:r w:rsidR="00106BE4">
        <w:rPr>
          <w:rFonts w:eastAsia="Calibri"/>
        </w:rPr>
        <w:t>o, organizado por el colectivo No Nos Cuenten Cromañón</w:t>
      </w:r>
      <w:r w:rsidRPr="0026684C">
        <w:rPr>
          <w:rFonts w:eastAsia="Calibri"/>
        </w:rPr>
        <w:t>, incluyó una charla debate con sobrevivientes de la tragedia de Cromañón, buscando no solo mantener viva la memoria sino también generar conciencia sobre la importancia de un Estado presente, que priorice la seguridad y bienestar de la ciudadanía.</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26684C">
        <w:rPr>
          <w:rFonts w:eastAsia="Times New Roman" w:cs="Times New Roman"/>
          <w:lang w:val="es-ES_tradnl" w:eastAsia="es-ES_tradnl"/>
        </w:rPr>
        <w:lastRenderedPageBreak/>
        <w:t>declara de int</w:t>
      </w:r>
      <w:r w:rsidR="00E57B42">
        <w:rPr>
          <w:rFonts w:eastAsia="Times New Roman" w:cs="Times New Roman"/>
          <w:lang w:val="es-ES_tradnl" w:eastAsia="es-ES_tradnl"/>
        </w:rPr>
        <w:t>erés la presentación del libro</w:t>
      </w:r>
      <w:r>
        <w:rPr>
          <w:rFonts w:eastAsia="Times New Roman" w:cs="Times New Roman"/>
          <w:lang w:val="es-ES_tradnl" w:eastAsia="es-ES_tradnl"/>
        </w:rPr>
        <w:t xml:space="preserve"> Voce</w:t>
      </w:r>
      <w:r w:rsidR="00E57B42">
        <w:rPr>
          <w:rFonts w:eastAsia="Times New Roman" w:cs="Times New Roman"/>
          <w:lang w:val="es-ES_tradnl" w:eastAsia="es-ES_tradnl"/>
        </w:rPr>
        <w:t>s, Tiempo, V</w:t>
      </w:r>
      <w:r w:rsidR="00752F9D">
        <w:rPr>
          <w:rFonts w:eastAsia="Times New Roman" w:cs="Times New Roman"/>
          <w:lang w:val="es-ES_tradnl" w:eastAsia="es-ES_tradnl"/>
        </w:rPr>
        <w:t>erdad</w:t>
      </w:r>
      <w:r w:rsidR="00E57B42">
        <w:rPr>
          <w:rFonts w:eastAsia="Times New Roman" w:cs="Times New Roman"/>
          <w:lang w:val="es-ES_tradnl" w:eastAsia="es-ES_tradnl"/>
        </w:rPr>
        <w:t xml:space="preserve"> realizada en</w:t>
      </w:r>
      <w:r>
        <w:rPr>
          <w:rFonts w:eastAsia="Times New Roman" w:cs="Times New Roman"/>
          <w:lang w:val="es-ES_tradnl" w:eastAsia="es-ES_tradnl"/>
        </w:rPr>
        <w:t xml:space="preserve"> El Nogal</w:t>
      </w:r>
      <w:r w:rsidRPr="0026684C">
        <w:rPr>
          <w:rFonts w:eastAsia="Times New Roman" w:cs="Times New Roman"/>
          <w:lang w:val="es-ES_tradnl" w:eastAsia="es-ES_tradnl"/>
        </w:rPr>
        <w:t xml:space="preserve"> donde se llevó a cabo una charla debate con sobrevivientes de la traged</w:t>
      </w:r>
      <w:r>
        <w:rPr>
          <w:rFonts w:eastAsia="Times New Roman" w:cs="Times New Roman"/>
          <w:lang w:val="es-ES_tradnl" w:eastAsia="es-ES_tradnl"/>
        </w:rPr>
        <w:t xml:space="preserve">ia de Cromañón, organizada por </w:t>
      </w:r>
      <w:r w:rsidRPr="0026684C">
        <w:rPr>
          <w:rFonts w:eastAsia="Times New Roman" w:cs="Times New Roman"/>
          <w:lang w:val="es-ES_tradnl" w:eastAsia="es-ES_tradnl"/>
        </w:rPr>
        <w:t xml:space="preserve">No </w:t>
      </w:r>
      <w:r>
        <w:rPr>
          <w:rFonts w:eastAsia="Times New Roman" w:cs="Times New Roman"/>
          <w:lang w:val="es-ES_tradnl" w:eastAsia="es-ES_tradnl"/>
        </w:rPr>
        <w:t>Nos Cuenten Cromañón</w:t>
      </w:r>
      <w:r w:rsidRPr="0026684C">
        <w:rPr>
          <w:rFonts w:eastAsia="Times New Roman" w:cs="Times New Roman"/>
          <w:lang w:val="es-ES_tradnl" w:eastAsia="es-ES_tradnl"/>
        </w:rPr>
        <w:t>.</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E57B42">
        <w:rPr>
          <w:rFonts w:eastAsia="Calibri"/>
          <w:snapToGrid w:val="0"/>
          <w:spacing w:val="-10"/>
        </w:rPr>
        <w:t>– M. Mondino.</w:t>
      </w:r>
    </w:p>
    <w:p w:rsidR="00ED4380" w:rsidRDefault="00ED4380"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80.-</w:t>
      </w:r>
      <w:r>
        <w:rPr>
          <w:rFonts w:eastAsia="Calibri"/>
          <w:b/>
          <w:u w:val="single"/>
        </w:rPr>
        <w:t>DESPACHO DE LAS COMISIONES</w:t>
      </w:r>
      <w:r w:rsidRPr="002A3E95">
        <w:rPr>
          <w:rFonts w:eastAsia="Calibri"/>
          <w:b/>
          <w:u w:val="single"/>
        </w:rPr>
        <w:t xml:space="preserve"> DE</w:t>
      </w:r>
      <w:r w:rsidR="00374B4E">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01979949-3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Concejales Violeta Quiroz, Martín Rico, Carlos Suarez y Jorgelina Mudallel.</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01979949-3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Pr="00CE6735"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CE6735">
        <w:rPr>
          <w:rFonts w:eastAsia="Calibri"/>
        </w:rPr>
        <w:t>Ana Franchisena es psicóloga social. Ha trabajado en SAMCOs y en el Hospital Mira y López, donde se especializó en el área de problemáticas de consumo y también ha desempeñado funciones en APRECOD. Asimismo, es fundadora y líder de la Asociación Civil para el Desarrollo Integral de las Personas, institución que ofrece una variedad de programas y actividades orientadas principalmente a la niñez y adolescencia. El enfoque multidisciplinario y la dedicación han permitido que jóvenes encuentren apoyo, orientación y oportunidades para crecer y desarrollarse en un entorno positivo y estimulante.</w:t>
      </w:r>
      <w:r>
        <w:rPr>
          <w:rFonts w:eastAsia="Calibri"/>
        </w:rPr>
        <w:t xml:space="preserve"> </w:t>
      </w:r>
      <w:r w:rsidRPr="00CE6735">
        <w:rPr>
          <w:rFonts w:eastAsia="Calibri"/>
        </w:rPr>
        <w:t>Entre sus iniciativas más destacadas se encuentran la escuela de fútbol, talleres de folclore, reciclado, danza y alimentación saludable. Ello promueve el desarrollo integral de los jóvenes y fortalece la comunidad, fomentando valores de solidaridad y cooperación.</w:t>
      </w:r>
    </w:p>
    <w:p w:rsidR="00ED4380" w:rsidRDefault="00ED4380" w:rsidP="00BB457E">
      <w:pPr>
        <w:widowControl w:val="0"/>
        <w:tabs>
          <w:tab w:val="left" w:pos="1539"/>
          <w:tab w:val="left" w:pos="1980"/>
          <w:tab w:val="left" w:pos="2394"/>
        </w:tabs>
        <w:ind w:right="-1"/>
        <w:rPr>
          <w:rFonts w:eastAsia="Calibri"/>
        </w:rPr>
      </w:pPr>
      <w:r w:rsidRPr="00CE6735">
        <w:rPr>
          <w:rFonts w:eastAsia="Calibri"/>
        </w:rPr>
        <w:t xml:space="preserve">                                    Que, la iniciativa cuenta con el aval de concejales de distintos bloques, nota de Institución, declaración jurada y publicación en el portal del Concejo Municipal, cumplimentando de esta manera el requisito administrativo.</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CE6735">
        <w:rPr>
          <w:rFonts w:eastAsia="Times New Roman" w:cs="Times New Roman"/>
          <w:lang w:val="es-ES_tradnl" w:eastAsia="es-ES_tradnl"/>
        </w:rPr>
        <w:t>declara Santafesina Destacada a Ana Franchisena, por su trayectoria y compromiso en la defensa y promoción de los derechos de los niños, niñas y adolescentes, así como por su labor en el ámbito de la salud y el bienestar comunitario.</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lastRenderedPageBreak/>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7E4CCD">
        <w:rPr>
          <w:rFonts w:eastAsia="Calibri"/>
          <w:snapToGrid w:val="0"/>
          <w:spacing w:val="-10"/>
        </w:rPr>
        <w:t>– M. Mondino.</w:t>
      </w:r>
    </w:p>
    <w:p w:rsidR="00ED4380" w:rsidRDefault="00ED4380"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81.-</w:t>
      </w:r>
      <w:r>
        <w:rPr>
          <w:rFonts w:eastAsia="Calibri"/>
          <w:b/>
          <w:u w:val="single"/>
        </w:rPr>
        <w:t>DESPACHO DE LAS COMISIONES</w:t>
      </w:r>
      <w:r w:rsidRPr="002A3E95">
        <w:rPr>
          <w:rFonts w:eastAsia="Calibri"/>
          <w:b/>
          <w:u w:val="single"/>
        </w:rPr>
        <w:t xml:space="preserve"> DE</w:t>
      </w:r>
      <w:r w:rsidR="00374B4E">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01982590-0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Concejales Jorge Fernández, Jorgelina Mudallel, Martín Rico y María Battistutti.</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Pr>
          <w:color w:val="000000"/>
        </w:rPr>
        <w:t xml:space="preserve">01982590-0 </w:t>
      </w:r>
      <w:r>
        <w:rPr>
          <w:rFonts w:eastAsia="Calibri"/>
          <w:spacing w:val="-30"/>
        </w:rPr>
        <w:t>(PC</w:t>
      </w:r>
      <w:r w:rsidRPr="004870D1">
        <w:rPr>
          <w:rFonts w:eastAsia="Calibri"/>
          <w:spacing w:val="-30"/>
        </w:rPr>
        <w:t>)</w:t>
      </w:r>
      <w:r w:rsidRPr="006E4A2B">
        <w:rPr>
          <w:rFonts w:eastAsia="Calibri"/>
        </w:rPr>
        <w:t xml:space="preserve"> 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EA28F0">
        <w:rPr>
          <w:rFonts w:eastAsia="Calibri"/>
        </w:rPr>
        <w:t>Pablo Orlando, conocido como Pablo Música, es un músico influencer nacido en la capital santafesina. Actualmente, cuenta con más de 850.000 seguidores en todas sus redes sociales y representa al país en el equipo oficial de Music Creators para TikTok Latinoamérica, espacio formado por los CEOS creativos de la plataforma y un representante por país, espacio donde intercambian y crean estrategias de entretenimiento para todo el continente. También participa en columnas de divulgación en programas de streaming, tanto de Buenos Aires como de Santa Fe, y dicta charlas y conferencias sobre cómo explotar y utilizar conscientemente las redes sociales para músicos, artistas y público en general. Pablo se formó artísticamente desde muy joven en diversas disciplinas: piano, canto, guitarra, teatro, expresión corporal, armonía y composición. Asimismo, interesado por las ciencias sociales cursó las carreras de Licenciatura en Historia en la FHUC – UNL y Licenciatura en Psicología en la FHAYCS de Paraná, y descubrió una manera de fusionar sus dos pasiones: la música y las humanidades. De esta manera, todos sus contenidos tienen como objetivo enseñar y ofrecer herramientas basadas en el aprendizaje recorrido, para fomentar el debate, la reflexión y el cuestionamiento de numerosos tópicos culturales, musicales e históricos que nos afectan como sociedad. Previamente a su estallido en redes, en 2020 inició un proyecto de dúo musical, dando sus primeros pasos en diversos escenarios y bares de la ciudad y alrededores, y en 2021 participó en el programa ATR Juventudes, obteniendo fondos con los que pudo adquirir su primera placa de sonido para iniciar sus primeros videos.</w:t>
      </w:r>
    </w:p>
    <w:p w:rsidR="007E4CCD" w:rsidRDefault="007E4CCD"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CE6735">
        <w:rPr>
          <w:rFonts w:eastAsia="Calibri"/>
        </w:rPr>
        <w:t>Que, la iniciativa cuenta con el aval de concejales de distintos bloques, nota de Institución, declaración jurada y publicación en el portal del Concejo Municipal, cumplimentando de esta manera el requisito administrativo.</w:t>
      </w:r>
    </w:p>
    <w:p w:rsidR="00ED4380" w:rsidRDefault="00ED4380" w:rsidP="00BB457E">
      <w:pPr>
        <w:widowControl w:val="0"/>
        <w:tabs>
          <w:tab w:val="left" w:pos="1539"/>
          <w:tab w:val="left" w:pos="1980"/>
          <w:tab w:val="left" w:pos="2394"/>
        </w:tabs>
        <w:ind w:right="-1"/>
        <w:rPr>
          <w:rFonts w:eastAsia="Calibri"/>
        </w:rPr>
      </w:pPr>
      <w:r>
        <w:rPr>
          <w:rFonts w:eastAsia="Calibri"/>
        </w:rPr>
        <w:lastRenderedPageBreak/>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EA28F0">
        <w:rPr>
          <w:rFonts w:eastAsia="Times New Roman" w:cs="Times New Roman"/>
          <w:lang w:val="es-ES_tradnl" w:eastAsia="es-ES_tradnl"/>
        </w:rPr>
        <w:t>declara como Joven Santafesino Destacado a Pablo Orlando, por su aporte a la identidad cultural santafesina.</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7E4CCD">
        <w:rPr>
          <w:rFonts w:eastAsia="Calibri"/>
          <w:snapToGrid w:val="0"/>
          <w:spacing w:val="-10"/>
        </w:rPr>
        <w:t>– M. Mondino.</w:t>
      </w:r>
    </w:p>
    <w:p w:rsidR="00ED4380" w:rsidRDefault="00ED4380"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82.-</w:t>
      </w:r>
      <w:r>
        <w:rPr>
          <w:rFonts w:eastAsia="Calibri"/>
          <w:b/>
          <w:u w:val="single"/>
        </w:rPr>
        <w:t>DESPACHO DE LAS COMISIONES</w:t>
      </w:r>
      <w:r w:rsidRPr="002A3E95">
        <w:rPr>
          <w:rFonts w:eastAsia="Calibri"/>
          <w:b/>
          <w:u w:val="single"/>
        </w:rPr>
        <w:t xml:space="preserve"> DE</w:t>
      </w:r>
      <w:r w:rsidR="00864101">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01968351-5 </w:t>
      </w:r>
      <w:r>
        <w:rPr>
          <w:rFonts w:eastAsia="Calibri"/>
          <w:spacing w:val="-30"/>
        </w:rPr>
        <w:t>(PC</w:t>
      </w:r>
      <w:r w:rsidRPr="004870D1">
        <w:rPr>
          <w:rFonts w:eastAsia="Calibri"/>
          <w:spacing w:val="-30"/>
        </w:rPr>
        <w:t>)</w:t>
      </w:r>
      <w:r>
        <w:rPr>
          <w:rFonts w:eastAsia="Calibri"/>
          <w:spacing w:val="-30"/>
        </w:rPr>
        <w:t xml:space="preserve"> adjunto CO-0062-01968505-6 (PC)</w:t>
      </w:r>
      <w:r>
        <w:rPr>
          <w:rFonts w:eastAsia="Calibri"/>
        </w:rPr>
        <w:t xml:space="preserve"> - </w:t>
      </w:r>
      <w:r w:rsidRPr="002A3E95">
        <w:rPr>
          <w:rFonts w:eastAsia="Calibri"/>
        </w:rPr>
        <w:t>Autoría:</w:t>
      </w:r>
      <w:r>
        <w:rPr>
          <w:rFonts w:eastAsia="Calibri"/>
        </w:rPr>
        <w:t xml:space="preserve"> Concejales Silvina Cian y María Mondino.</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rPr>
          <w:rFonts w:eastAsia="Calibri"/>
        </w:rPr>
      </w:pPr>
      <w:r>
        <w:rPr>
          <w:rFonts w:eastAsia="Calibri"/>
        </w:rPr>
        <w:tab/>
      </w:r>
      <w:r>
        <w:rPr>
          <w:rFonts w:eastAsia="Calibri"/>
        </w:rPr>
        <w:tab/>
        <w:t>El expediente CO-0062-</w:t>
      </w:r>
      <w:r>
        <w:rPr>
          <w:color w:val="000000"/>
        </w:rPr>
        <w:t>01968351-5</w:t>
      </w:r>
      <w:r>
        <w:rPr>
          <w:rFonts w:eastAsia="Calibri"/>
          <w:spacing w:val="-30"/>
        </w:rPr>
        <w:t>(PC</w:t>
      </w:r>
      <w:r w:rsidRPr="004870D1">
        <w:rPr>
          <w:rFonts w:eastAsia="Calibri"/>
          <w:spacing w:val="-30"/>
        </w:rPr>
        <w:t>)</w:t>
      </w:r>
      <w:r>
        <w:rPr>
          <w:rFonts w:eastAsia="Calibri"/>
          <w:spacing w:val="-30"/>
        </w:rPr>
        <w:t xml:space="preserve"> </w:t>
      </w:r>
      <w:r>
        <w:rPr>
          <w:rFonts w:eastAsia="Calibri"/>
        </w:rPr>
        <w:t xml:space="preserve">adjunto </w:t>
      </w:r>
      <w:r w:rsidRPr="00305B67">
        <w:rPr>
          <w:rFonts w:eastAsia="Calibri"/>
        </w:rPr>
        <w:t xml:space="preserve">CO-0062-01968505-6 (PC) </w:t>
      </w:r>
      <w:r>
        <w:rPr>
          <w:rFonts w:eastAsia="Calibri"/>
        </w:rPr>
        <w:t xml:space="preserve"> </w:t>
      </w:r>
      <w:r w:rsidRPr="006E4A2B">
        <w:rPr>
          <w:rFonts w:eastAsia="Calibri"/>
        </w:rPr>
        <w:t>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5D3FF0">
        <w:rPr>
          <w:rFonts w:eastAsia="Calibri"/>
        </w:rPr>
        <w:t>desd</w:t>
      </w:r>
      <w:r>
        <w:rPr>
          <w:rFonts w:eastAsia="Calibri"/>
        </w:rPr>
        <w:t>e hace medio siglo, la Escuela Nuestra Señora de Itatí</w:t>
      </w:r>
      <w:r w:rsidRPr="005D3FF0">
        <w:rPr>
          <w:rFonts w:eastAsia="Calibri"/>
        </w:rPr>
        <w:t xml:space="preserve"> mantiene un fuerte compromiso con la educación en el barrio Centenario, promoviendo diversos proyectos educativos, tales como campamentos, viajes de estudio, alimentación saludable, feria cultural, feria del libro, proyecto ecológico, solidario y de integración.</w:t>
      </w:r>
      <w:r>
        <w:rPr>
          <w:rFonts w:eastAsia="Calibri"/>
        </w:rPr>
        <w:t xml:space="preserve"> </w:t>
      </w:r>
      <w:r w:rsidRPr="005D3FF0">
        <w:rPr>
          <w:rFonts w:eastAsia="Calibri"/>
        </w:rPr>
        <w:t>Actualmente alberga a más de 200 niños. Es de destacar, que esta institución es un centro que brinda albergue no solamente a los niños sino también a las familias, siendo un espacio de contención.</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5D3FF0">
        <w:rPr>
          <w:rFonts w:eastAsia="Times New Roman" w:cs="Times New Roman"/>
          <w:lang w:val="es-ES_tradnl" w:eastAsia="es-ES_tradnl"/>
        </w:rPr>
        <w:t xml:space="preserve">declara de </w:t>
      </w:r>
      <w:r w:rsidR="00864101">
        <w:rPr>
          <w:rFonts w:eastAsia="Times New Roman" w:cs="Times New Roman"/>
          <w:lang w:val="es-ES_tradnl" w:eastAsia="es-ES_tradnl"/>
        </w:rPr>
        <w:t>i</w:t>
      </w:r>
      <w:r w:rsidRPr="005D3FF0">
        <w:rPr>
          <w:rFonts w:eastAsia="Times New Roman" w:cs="Times New Roman"/>
          <w:lang w:val="es-ES_tradnl" w:eastAsia="es-ES_tradnl"/>
        </w:rPr>
        <w:t xml:space="preserve">nterés el 50º </w:t>
      </w:r>
      <w:r w:rsidR="00864101">
        <w:rPr>
          <w:rFonts w:eastAsia="Times New Roman" w:cs="Times New Roman"/>
          <w:lang w:val="es-ES_tradnl" w:eastAsia="es-ES_tradnl"/>
        </w:rPr>
        <w:t>a</w:t>
      </w:r>
      <w:r w:rsidRPr="005D3FF0">
        <w:rPr>
          <w:rFonts w:eastAsia="Times New Roman" w:cs="Times New Roman"/>
          <w:lang w:val="es-ES_tradnl" w:eastAsia="es-ES_tradnl"/>
        </w:rPr>
        <w:t>niversario de la Comunidad Educativa EPPI</w:t>
      </w:r>
      <w:r>
        <w:rPr>
          <w:rFonts w:eastAsia="Times New Roman" w:cs="Times New Roman"/>
          <w:lang w:val="es-ES_tradnl" w:eastAsia="es-ES_tradnl"/>
        </w:rPr>
        <w:t xml:space="preserve"> Nº 1.224 Nuestra Sra. de Itatí</w:t>
      </w:r>
      <w:r w:rsidRPr="005D3FF0">
        <w:rPr>
          <w:rFonts w:eastAsia="Times New Roman" w:cs="Times New Roman"/>
          <w:lang w:val="es-ES_tradnl" w:eastAsia="es-ES_tradnl"/>
        </w:rPr>
        <w:t>.</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7E4CCD">
        <w:rPr>
          <w:rFonts w:eastAsia="Calibri"/>
          <w:snapToGrid w:val="0"/>
          <w:spacing w:val="-10"/>
        </w:rPr>
        <w:t>– M. Mondino.</w:t>
      </w:r>
    </w:p>
    <w:p w:rsidR="007E4CCD" w:rsidRDefault="007E4CCD" w:rsidP="00BB457E">
      <w:pPr>
        <w:widowControl w:val="0"/>
        <w:tabs>
          <w:tab w:val="left" w:pos="4125"/>
        </w:tabs>
        <w:spacing w:line="240" w:lineRule="auto"/>
        <w:rPr>
          <w:rFonts w:eastAsia="Calibri"/>
          <w:snapToGrid w:val="0"/>
          <w:spacing w:val="-10"/>
        </w:rPr>
      </w:pPr>
    </w:p>
    <w:p w:rsidR="007E4CCD" w:rsidRDefault="007E4CCD" w:rsidP="00BB457E">
      <w:pPr>
        <w:widowControl w:val="0"/>
        <w:tabs>
          <w:tab w:val="left" w:pos="4125"/>
        </w:tabs>
        <w:spacing w:line="240" w:lineRule="auto"/>
        <w:rPr>
          <w:rFonts w:eastAsia="Calibri"/>
          <w:snapToGrid w:val="0"/>
          <w:spacing w:val="-10"/>
        </w:rPr>
      </w:pPr>
    </w:p>
    <w:p w:rsidR="007E4CCD" w:rsidRDefault="007E4CCD"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lastRenderedPageBreak/>
        <w:t>83.-</w:t>
      </w:r>
      <w:r>
        <w:rPr>
          <w:rFonts w:eastAsia="Calibri"/>
          <w:b/>
          <w:u w:val="single"/>
        </w:rPr>
        <w:t>DESPACHO DE LAS COMISIONES</w:t>
      </w:r>
      <w:r w:rsidRPr="002A3E95">
        <w:rPr>
          <w:rFonts w:eastAsia="Calibri"/>
          <w:b/>
          <w:u w:val="single"/>
        </w:rPr>
        <w:t xml:space="preserve"> DE</w:t>
      </w:r>
      <w:r w:rsidR="00864101">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01981189-2 </w:t>
      </w:r>
      <w:r>
        <w:rPr>
          <w:rFonts w:eastAsia="Calibri"/>
          <w:spacing w:val="-30"/>
        </w:rPr>
        <w:t>(PC</w:t>
      </w:r>
      <w:r w:rsidRPr="004870D1">
        <w:rPr>
          <w:rFonts w:eastAsia="Calibri"/>
          <w:spacing w:val="-30"/>
        </w:rPr>
        <w:t>)</w:t>
      </w:r>
      <w:r>
        <w:rPr>
          <w:rFonts w:eastAsia="Calibri"/>
          <w:spacing w:val="-30"/>
        </w:rPr>
        <w:t xml:space="preserve"> </w:t>
      </w:r>
      <w:r>
        <w:rPr>
          <w:rFonts w:eastAsia="Calibri"/>
        </w:rPr>
        <w:t xml:space="preserve">- </w:t>
      </w:r>
      <w:r w:rsidRPr="002A3E95">
        <w:rPr>
          <w:rFonts w:eastAsia="Calibri"/>
        </w:rPr>
        <w:t>Autoría:</w:t>
      </w:r>
      <w:r>
        <w:rPr>
          <w:rFonts w:eastAsia="Calibri"/>
        </w:rPr>
        <w:t xml:space="preserve"> Concejales Silvina Cian y Carlos Pereira.</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rPr>
          <w:rFonts w:eastAsia="Calibri"/>
        </w:rPr>
      </w:pPr>
      <w:r>
        <w:rPr>
          <w:rFonts w:eastAsia="Calibri"/>
        </w:rPr>
        <w:tab/>
      </w:r>
      <w:r>
        <w:rPr>
          <w:rFonts w:eastAsia="Calibri"/>
        </w:rPr>
        <w:tab/>
        <w:t>El expediente CO-0062-</w:t>
      </w:r>
      <w:r>
        <w:rPr>
          <w:color w:val="000000"/>
        </w:rPr>
        <w:t xml:space="preserve">01981189-2 </w:t>
      </w:r>
      <w:r>
        <w:rPr>
          <w:rFonts w:eastAsia="Calibri"/>
          <w:spacing w:val="-30"/>
        </w:rPr>
        <w:t>(PC</w:t>
      </w:r>
      <w:r w:rsidRPr="004870D1">
        <w:rPr>
          <w:rFonts w:eastAsia="Calibri"/>
          <w:spacing w:val="-30"/>
        </w:rPr>
        <w:t>)</w:t>
      </w:r>
      <w:r>
        <w:rPr>
          <w:rFonts w:eastAsia="Calibri"/>
          <w:spacing w:val="-30"/>
        </w:rPr>
        <w:t xml:space="preserve"> </w:t>
      </w:r>
      <w:r>
        <w:rPr>
          <w:rFonts w:eastAsia="Calibri"/>
        </w:rPr>
        <w:t xml:space="preserve"> </w:t>
      </w:r>
      <w:r w:rsidRPr="006E4A2B">
        <w:rPr>
          <w:rFonts w:eastAsia="Calibri"/>
        </w:rPr>
        <w:t>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291547">
        <w:rPr>
          <w:rFonts w:eastAsia="Calibri"/>
        </w:rPr>
        <w:t>la Escuela</w:t>
      </w:r>
      <w:r>
        <w:rPr>
          <w:rFonts w:eastAsia="Calibri"/>
        </w:rPr>
        <w:t xml:space="preserve"> </w:t>
      </w:r>
      <w:r w:rsidRPr="00291547">
        <w:rPr>
          <w:rFonts w:eastAsia="Calibri"/>
        </w:rPr>
        <w:t xml:space="preserve">Primaria </w:t>
      </w:r>
      <w:r>
        <w:rPr>
          <w:rFonts w:eastAsia="Calibri"/>
        </w:rPr>
        <w:t xml:space="preserve">Particular Incorporada Nº 1.414 San Arnoldo Janssen, nació en los años </w:t>
      </w:r>
      <w:r w:rsidRPr="00291547">
        <w:rPr>
          <w:rFonts w:eastAsia="Calibri"/>
        </w:rPr>
        <w:t>90.  Dos docentes -que en ese momento desarrollaban sus actividades en el Jardín de infantes que se encontraba en Barrio Nueva Pompeya-, notaron la necesidad de contar con una escuela primaria en la zona, debido a la creciente población de niños y niñas que, finalizando el jardín, no podían acceder a un colegio primario del barrio. El arzobispado de la Provincia tomó conocimiento de la situación y autorizó el funcionamiento de la escuela, comenzando a funcionar los primeros grados. Con el transcurso de los años, fue convirtiéndose en un complejo educativo que ofrece instrucción inicial, primaria y secundaria.</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291547">
        <w:rPr>
          <w:rFonts w:eastAsia="Times New Roman" w:cs="Times New Roman"/>
          <w:lang w:val="es-ES_tradnl" w:eastAsia="es-ES_tradnl"/>
        </w:rPr>
        <w:t xml:space="preserve">declara de interés el 30º </w:t>
      </w:r>
      <w:r w:rsidR="00F6766A">
        <w:rPr>
          <w:rFonts w:eastAsia="Times New Roman" w:cs="Times New Roman"/>
          <w:lang w:val="es-ES_tradnl" w:eastAsia="es-ES_tradnl"/>
        </w:rPr>
        <w:t>a</w:t>
      </w:r>
      <w:r w:rsidRPr="00291547">
        <w:rPr>
          <w:rFonts w:eastAsia="Times New Roman" w:cs="Times New Roman"/>
          <w:lang w:val="es-ES_tradnl" w:eastAsia="es-ES_tradnl"/>
        </w:rPr>
        <w:t>niversario de la Escuela Primaria Particular Incorpora</w:t>
      </w:r>
      <w:r>
        <w:rPr>
          <w:rFonts w:eastAsia="Times New Roman" w:cs="Times New Roman"/>
          <w:lang w:val="es-ES_tradnl" w:eastAsia="es-ES_tradnl"/>
        </w:rPr>
        <w:t>da Nº 1.414 San Arnoldo Janssen</w:t>
      </w:r>
      <w:r w:rsidRPr="00291547">
        <w:rPr>
          <w:rFonts w:eastAsia="Times New Roman" w:cs="Times New Roman"/>
          <w:lang w:val="es-ES_tradnl" w:eastAsia="es-ES_tradnl"/>
        </w:rPr>
        <w:t>.</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7E4CCD">
        <w:rPr>
          <w:rFonts w:eastAsia="Calibri"/>
          <w:snapToGrid w:val="0"/>
          <w:spacing w:val="-10"/>
        </w:rPr>
        <w:t>– M. Mondino.</w:t>
      </w:r>
    </w:p>
    <w:p w:rsidR="007E4CCD" w:rsidRDefault="007E4CCD"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84.-</w:t>
      </w:r>
      <w:r>
        <w:rPr>
          <w:rFonts w:eastAsia="Calibri"/>
          <w:b/>
          <w:u w:val="single"/>
        </w:rPr>
        <w:t>DESPACHO DE LAS COMISIONES</w:t>
      </w:r>
      <w:r w:rsidRPr="002A3E95">
        <w:rPr>
          <w:rFonts w:eastAsia="Calibri"/>
          <w:b/>
          <w:u w:val="single"/>
        </w:rPr>
        <w:t xml:space="preserve"> DE</w:t>
      </w:r>
      <w:r w:rsidR="00864101">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01981188-4 </w:t>
      </w:r>
      <w:r>
        <w:rPr>
          <w:rFonts w:eastAsia="Calibri"/>
          <w:spacing w:val="-30"/>
        </w:rPr>
        <w:t>(PC</w:t>
      </w:r>
      <w:r w:rsidRPr="004870D1">
        <w:rPr>
          <w:rFonts w:eastAsia="Calibri"/>
          <w:spacing w:val="-30"/>
        </w:rPr>
        <w:t>)</w:t>
      </w:r>
      <w:r>
        <w:rPr>
          <w:rFonts w:eastAsia="Calibri"/>
          <w:spacing w:val="-30"/>
        </w:rPr>
        <w:t xml:space="preserve"> </w:t>
      </w:r>
      <w:r>
        <w:rPr>
          <w:rFonts w:eastAsia="Calibri"/>
        </w:rPr>
        <w:t xml:space="preserve">- </w:t>
      </w:r>
      <w:r w:rsidRPr="002A3E95">
        <w:rPr>
          <w:rFonts w:eastAsia="Calibri"/>
        </w:rPr>
        <w:t>Autoría:</w:t>
      </w:r>
      <w:r w:rsidR="007E4CCD">
        <w:rPr>
          <w:rFonts w:eastAsia="Calibri"/>
        </w:rPr>
        <w:t xml:space="preserve"> Concejales Silvina Cian</w:t>
      </w:r>
      <w:r w:rsidR="00EC7699">
        <w:rPr>
          <w:rFonts w:eastAsia="Calibri"/>
        </w:rPr>
        <w:t>, Carlos Pereira y Leonel Méndez.</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rPr>
          <w:rFonts w:eastAsia="Calibri"/>
        </w:rPr>
      </w:pPr>
      <w:r>
        <w:rPr>
          <w:rFonts w:eastAsia="Calibri"/>
        </w:rPr>
        <w:tab/>
      </w:r>
      <w:r>
        <w:rPr>
          <w:rFonts w:eastAsia="Calibri"/>
        </w:rPr>
        <w:tab/>
        <w:t>El expediente CO-0062-</w:t>
      </w:r>
      <w:r>
        <w:rPr>
          <w:color w:val="000000"/>
        </w:rPr>
        <w:t xml:space="preserve">01981188-4 </w:t>
      </w:r>
      <w:r>
        <w:rPr>
          <w:rFonts w:eastAsia="Calibri"/>
          <w:spacing w:val="-30"/>
        </w:rPr>
        <w:t>(PC</w:t>
      </w:r>
      <w:r w:rsidRPr="004870D1">
        <w:rPr>
          <w:rFonts w:eastAsia="Calibri"/>
          <w:spacing w:val="-30"/>
        </w:rPr>
        <w:t>)</w:t>
      </w:r>
      <w:r>
        <w:rPr>
          <w:rFonts w:eastAsia="Calibri"/>
          <w:spacing w:val="-30"/>
        </w:rPr>
        <w:t xml:space="preserve"> </w:t>
      </w:r>
      <w:r>
        <w:rPr>
          <w:rFonts w:eastAsia="Calibri"/>
        </w:rPr>
        <w:t xml:space="preserve"> </w:t>
      </w:r>
      <w:r w:rsidRPr="006E4A2B">
        <w:rPr>
          <w:rFonts w:eastAsia="Calibri"/>
        </w:rPr>
        <w:t>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E20F6">
        <w:rPr>
          <w:rFonts w:eastAsia="Calibri"/>
        </w:rPr>
        <w:t xml:space="preserve">la noche Salsera Congress se llevó a cabo los días 24 y 25 de </w:t>
      </w:r>
      <w:r w:rsidRPr="00DE20F6">
        <w:rPr>
          <w:rFonts w:eastAsia="Calibri"/>
        </w:rPr>
        <w:lastRenderedPageBreak/>
        <w:t>agosto en Salones del Galeón. Siendo la primera vez que se llevó a cabo</w:t>
      </w:r>
      <w:r>
        <w:rPr>
          <w:rFonts w:eastAsia="Calibri"/>
        </w:rPr>
        <w:t xml:space="preserve"> </w:t>
      </w:r>
      <w:r w:rsidRPr="00DE20F6">
        <w:rPr>
          <w:rFonts w:eastAsia="Calibri"/>
        </w:rPr>
        <w:t>en la ciudad, el mismo contó con la presencia de grandes bailarines y profesores de distintas disciplinas, tales como</w:t>
      </w:r>
      <w:r>
        <w:rPr>
          <w:rFonts w:eastAsia="Calibri"/>
        </w:rPr>
        <w:t xml:space="preserve"> </w:t>
      </w:r>
      <w:r w:rsidRPr="00DE20F6">
        <w:rPr>
          <w:rFonts w:eastAsia="Calibri"/>
        </w:rPr>
        <w:t>bachata, salsa y otras. El evento</w:t>
      </w:r>
      <w:r>
        <w:rPr>
          <w:rFonts w:eastAsia="Calibri"/>
        </w:rPr>
        <w:t xml:space="preserve"> </w:t>
      </w:r>
      <w:r w:rsidRPr="00DE20F6">
        <w:rPr>
          <w:rFonts w:eastAsia="Calibri"/>
        </w:rPr>
        <w:t>fue abierto al público en general.</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DE20F6">
        <w:rPr>
          <w:rFonts w:eastAsia="Times New Roman" w:cs="Times New Roman"/>
          <w:lang w:val="es-ES_tradnl" w:eastAsia="es-ES_tradnl"/>
        </w:rPr>
        <w:t>declara su beneplác</w:t>
      </w:r>
      <w:r>
        <w:rPr>
          <w:rFonts w:eastAsia="Times New Roman" w:cs="Times New Roman"/>
          <w:lang w:val="es-ES_tradnl" w:eastAsia="es-ES_tradnl"/>
        </w:rPr>
        <w:t>ito a la Noche Salsera Congress</w:t>
      </w:r>
      <w:r w:rsidRPr="00DE20F6">
        <w:rPr>
          <w:rFonts w:eastAsia="Times New Roman" w:cs="Times New Roman"/>
          <w:lang w:val="es-ES_tradnl" w:eastAsia="es-ES_tradnl"/>
        </w:rPr>
        <w:t>,</w:t>
      </w:r>
      <w:r>
        <w:rPr>
          <w:rFonts w:eastAsia="Times New Roman" w:cs="Times New Roman"/>
          <w:lang w:val="es-ES_tradnl" w:eastAsia="es-ES_tradnl"/>
        </w:rPr>
        <w:t xml:space="preserve"> </w:t>
      </w:r>
      <w:r w:rsidRPr="00DE20F6">
        <w:rPr>
          <w:rFonts w:eastAsia="Times New Roman" w:cs="Times New Roman"/>
          <w:lang w:val="es-ES_tradnl" w:eastAsia="es-ES_tradnl"/>
        </w:rPr>
        <w:t>llevada a cabo en Salones del Galeón.</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EC7699">
        <w:rPr>
          <w:rFonts w:eastAsia="Calibri"/>
          <w:snapToGrid w:val="0"/>
          <w:spacing w:val="-10"/>
        </w:rPr>
        <w:t>– M. Mondino.</w:t>
      </w:r>
    </w:p>
    <w:p w:rsidR="00ED4380" w:rsidRDefault="00ED4380"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t>85.-</w:t>
      </w:r>
      <w:r>
        <w:rPr>
          <w:rFonts w:eastAsia="Calibri"/>
          <w:b/>
          <w:u w:val="single"/>
        </w:rPr>
        <w:t>DESPACHO DE LAS COMISIONES</w:t>
      </w:r>
      <w:r w:rsidRPr="002A3E95">
        <w:rPr>
          <w:rFonts w:eastAsia="Calibri"/>
          <w:b/>
          <w:u w:val="single"/>
        </w:rPr>
        <w:t xml:space="preserve"> DE</w:t>
      </w:r>
      <w:r w:rsidR="00F6766A">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01981190-0 </w:t>
      </w:r>
      <w:r>
        <w:rPr>
          <w:rFonts w:eastAsia="Calibri"/>
          <w:spacing w:val="-30"/>
        </w:rPr>
        <w:t>(PC</w:t>
      </w:r>
      <w:r w:rsidRPr="004870D1">
        <w:rPr>
          <w:rFonts w:eastAsia="Calibri"/>
          <w:spacing w:val="-30"/>
        </w:rPr>
        <w:t>)</w:t>
      </w:r>
      <w:r>
        <w:rPr>
          <w:rFonts w:eastAsia="Calibri"/>
          <w:spacing w:val="-30"/>
        </w:rPr>
        <w:t xml:space="preserve"> </w:t>
      </w:r>
      <w:r>
        <w:rPr>
          <w:rFonts w:eastAsia="Calibri"/>
        </w:rPr>
        <w:t xml:space="preserve">- </w:t>
      </w:r>
      <w:r w:rsidRPr="002A3E95">
        <w:rPr>
          <w:rFonts w:eastAsia="Calibri"/>
        </w:rPr>
        <w:t>Autoría:</w:t>
      </w:r>
      <w:r>
        <w:rPr>
          <w:rFonts w:eastAsia="Calibri"/>
        </w:rPr>
        <w:t xml:space="preserve"> Concejales Silvina Cian y Carlos Pereira.</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rPr>
          <w:rFonts w:eastAsia="Calibri"/>
        </w:rPr>
      </w:pPr>
      <w:r>
        <w:rPr>
          <w:rFonts w:eastAsia="Calibri"/>
        </w:rPr>
        <w:tab/>
      </w:r>
      <w:r>
        <w:rPr>
          <w:rFonts w:eastAsia="Calibri"/>
        </w:rPr>
        <w:tab/>
        <w:t>El expediente CO-0062-</w:t>
      </w:r>
      <w:r>
        <w:rPr>
          <w:color w:val="000000"/>
        </w:rPr>
        <w:t xml:space="preserve">01981190-0 </w:t>
      </w:r>
      <w:r>
        <w:rPr>
          <w:rFonts w:eastAsia="Calibri"/>
          <w:spacing w:val="-30"/>
        </w:rPr>
        <w:t>(PC</w:t>
      </w:r>
      <w:r w:rsidRPr="004870D1">
        <w:rPr>
          <w:rFonts w:eastAsia="Calibri"/>
          <w:spacing w:val="-30"/>
        </w:rPr>
        <w:t>)</w:t>
      </w:r>
      <w:r>
        <w:rPr>
          <w:rFonts w:eastAsia="Calibri"/>
          <w:spacing w:val="-30"/>
        </w:rPr>
        <w:t xml:space="preserve"> </w:t>
      </w:r>
      <w:r>
        <w:rPr>
          <w:rFonts w:eastAsia="Calibri"/>
        </w:rPr>
        <w:t xml:space="preserve"> </w:t>
      </w:r>
      <w:r w:rsidRPr="006E4A2B">
        <w:rPr>
          <w:rFonts w:eastAsia="Calibri"/>
        </w:rPr>
        <w:t>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9E5980">
        <w:rPr>
          <w:rFonts w:eastAsia="Calibri"/>
        </w:rPr>
        <w:t>el 4º Encuentro Nacio</w:t>
      </w:r>
      <w:r w:rsidR="00EC7699">
        <w:rPr>
          <w:rFonts w:eastAsia="Calibri"/>
        </w:rPr>
        <w:t>nal de mujeres difusoras del cha</w:t>
      </w:r>
      <w:r w:rsidRPr="009E5980">
        <w:rPr>
          <w:rFonts w:eastAsia="Calibri"/>
        </w:rPr>
        <w:t>mam</w:t>
      </w:r>
      <w:r w:rsidR="00EC7699">
        <w:rPr>
          <w:rFonts w:eastAsia="Calibri"/>
        </w:rPr>
        <w:t>é</w:t>
      </w:r>
      <w:r w:rsidRPr="009E5980">
        <w:rPr>
          <w:rFonts w:eastAsia="Calibri"/>
        </w:rPr>
        <w:t xml:space="preserve"> se realizó los pasados días 24 y 25 de agosto.</w:t>
      </w:r>
      <w:r>
        <w:rPr>
          <w:rFonts w:eastAsia="Calibri"/>
        </w:rPr>
        <w:t xml:space="preserve"> </w:t>
      </w:r>
      <w:r w:rsidRPr="009E5980">
        <w:rPr>
          <w:rFonts w:eastAsia="Calibri"/>
        </w:rPr>
        <w:t>El encuentro se</w:t>
      </w:r>
      <w:r>
        <w:rPr>
          <w:rFonts w:eastAsia="Calibri"/>
        </w:rPr>
        <w:t xml:space="preserve"> </w:t>
      </w:r>
      <w:r w:rsidRPr="009E5980">
        <w:rPr>
          <w:rFonts w:eastAsia="Calibri"/>
        </w:rPr>
        <w:t>realiza desde hace varios años en diferentes lugares del país, con el propósito de reconocer la tarea de las mujeres en el chamamé, entendiendo que han sido -y son- actores sociales de gran implicancia</w:t>
      </w:r>
      <w:r>
        <w:rPr>
          <w:rFonts w:eastAsia="Calibri"/>
        </w:rPr>
        <w:t xml:space="preserve"> </w:t>
      </w:r>
      <w:r w:rsidRPr="009E5980">
        <w:rPr>
          <w:rFonts w:eastAsia="Calibri"/>
        </w:rPr>
        <w:t>en el desarrollo de la historia propia del género. Asimismo, el evento rememora que el chamamé ha sido declarado Patrimonio Inmaterial de la Humanidad.</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9E5980">
        <w:rPr>
          <w:rFonts w:eastAsia="Times New Roman" w:cs="Times New Roman"/>
          <w:lang w:val="es-ES_tradnl" w:eastAsia="es-ES_tradnl"/>
        </w:rPr>
        <w:t xml:space="preserve">declara de </w:t>
      </w:r>
      <w:r w:rsidR="00CD7BD6">
        <w:rPr>
          <w:rFonts w:eastAsia="Times New Roman" w:cs="Times New Roman"/>
          <w:lang w:val="es-ES_tradnl" w:eastAsia="es-ES_tradnl"/>
        </w:rPr>
        <w:t>i</w:t>
      </w:r>
      <w:r w:rsidRPr="009E5980">
        <w:rPr>
          <w:rFonts w:eastAsia="Times New Roman" w:cs="Times New Roman"/>
          <w:lang w:val="es-ES_tradnl" w:eastAsia="es-ES_tradnl"/>
        </w:rPr>
        <w:t>nterés el 4º Encuentro Nacional de Mujeres Difusoras del Chamam</w:t>
      </w:r>
      <w:r w:rsidR="00EC7699">
        <w:rPr>
          <w:rFonts w:eastAsia="Times New Roman" w:cs="Times New Roman"/>
          <w:lang w:val="es-ES_tradnl" w:eastAsia="es-ES_tradnl"/>
        </w:rPr>
        <w:t>é</w:t>
      </w:r>
      <w:r w:rsidRPr="009E5980">
        <w:rPr>
          <w:rFonts w:eastAsia="Times New Roman" w:cs="Times New Roman"/>
          <w:lang w:val="es-ES_tradnl" w:eastAsia="es-ES_tradnl"/>
        </w:rPr>
        <w:t>.</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CD7BD6">
        <w:rPr>
          <w:rFonts w:eastAsia="Calibri"/>
          <w:snapToGrid w:val="0"/>
          <w:spacing w:val="-10"/>
        </w:rPr>
        <w:t>– M. Mondino.</w:t>
      </w:r>
    </w:p>
    <w:p w:rsidR="00ED4380" w:rsidRDefault="00ED4380" w:rsidP="00BB457E">
      <w:pPr>
        <w:widowControl w:val="0"/>
        <w:tabs>
          <w:tab w:val="left" w:pos="4125"/>
        </w:tabs>
        <w:spacing w:line="240" w:lineRule="auto"/>
        <w:rPr>
          <w:rFonts w:eastAsia="Calibri"/>
          <w:snapToGrid w:val="0"/>
          <w:spacing w:val="-10"/>
        </w:rPr>
      </w:pPr>
    </w:p>
    <w:p w:rsidR="00ED4380" w:rsidRPr="006B6536" w:rsidRDefault="00ED4380" w:rsidP="00BB457E">
      <w:pPr>
        <w:widowControl w:val="0"/>
        <w:ind w:left="0" w:right="-1" w:hanging="426"/>
        <w:rPr>
          <w:rFonts w:eastAsia="Calibri"/>
          <w:b/>
          <w:u w:val="single"/>
        </w:rPr>
      </w:pPr>
      <w:r>
        <w:rPr>
          <w:b/>
        </w:rPr>
        <w:lastRenderedPageBreak/>
        <w:t>86.-</w:t>
      </w:r>
      <w:r>
        <w:rPr>
          <w:rFonts w:eastAsia="Calibri"/>
          <w:b/>
          <w:u w:val="single"/>
        </w:rPr>
        <w:t>DESPACHO DE LAS COMISIONES</w:t>
      </w:r>
      <w:r w:rsidRPr="002A3E95">
        <w:rPr>
          <w:rFonts w:eastAsia="Calibri"/>
          <w:b/>
          <w:u w:val="single"/>
        </w:rPr>
        <w:t xml:space="preserve"> DE</w:t>
      </w:r>
      <w:r w:rsidR="00F6766A">
        <w:rPr>
          <w:rFonts w:eastAsia="Calibri"/>
          <w:b/>
          <w:u w:val="single"/>
        </w:rPr>
        <w:t xml:space="preserve"> </w:t>
      </w:r>
      <w:r>
        <w:rPr>
          <w:rFonts w:eastAsia="Calibri"/>
          <w:b/>
          <w:u w:val="single"/>
        </w:rPr>
        <w:t>DESARROLLO SOCIAL, CULTURA, EDUCACIÓN,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01979816-4 </w:t>
      </w:r>
      <w:r>
        <w:rPr>
          <w:rFonts w:eastAsia="Calibri"/>
          <w:spacing w:val="-30"/>
        </w:rPr>
        <w:t>(PC</w:t>
      </w:r>
      <w:r w:rsidRPr="004870D1">
        <w:rPr>
          <w:rFonts w:eastAsia="Calibri"/>
          <w:spacing w:val="-30"/>
        </w:rPr>
        <w:t>)</w:t>
      </w:r>
      <w:r>
        <w:rPr>
          <w:rFonts w:eastAsia="Calibri"/>
          <w:spacing w:val="-30"/>
        </w:rPr>
        <w:t xml:space="preserve"> </w:t>
      </w:r>
      <w:r>
        <w:rPr>
          <w:rFonts w:eastAsia="Calibri"/>
        </w:rPr>
        <w:t xml:space="preserve">- </w:t>
      </w:r>
      <w:r w:rsidRPr="002A3E95">
        <w:rPr>
          <w:rFonts w:eastAsia="Calibri"/>
        </w:rPr>
        <w:t>Autoría:</w:t>
      </w:r>
      <w:r>
        <w:rPr>
          <w:rFonts w:eastAsia="Calibri"/>
        </w:rPr>
        <w:t xml:space="preserve"> Concejales </w:t>
      </w:r>
      <w:r w:rsidR="00CD7BD6">
        <w:rPr>
          <w:rFonts w:eastAsia="Calibri"/>
        </w:rPr>
        <w:t>J. Mudallel, J. Fernández, M. Rico, M. Battistutti, I. Laurenti, S. Cian, S. Perman y A. Molina.</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rPr>
          <w:rFonts w:eastAsia="Calibri"/>
        </w:rPr>
      </w:pPr>
      <w:r>
        <w:rPr>
          <w:rFonts w:eastAsia="Calibri"/>
        </w:rPr>
        <w:tab/>
      </w:r>
      <w:r>
        <w:rPr>
          <w:rFonts w:eastAsia="Calibri"/>
        </w:rPr>
        <w:tab/>
        <w:t>El expediente CO-0062-</w:t>
      </w:r>
      <w:r>
        <w:rPr>
          <w:color w:val="000000"/>
        </w:rPr>
        <w:t xml:space="preserve">01979816-4 </w:t>
      </w:r>
      <w:r>
        <w:rPr>
          <w:rFonts w:eastAsia="Calibri"/>
          <w:spacing w:val="-30"/>
        </w:rPr>
        <w:t>(PC</w:t>
      </w:r>
      <w:r w:rsidRPr="004870D1">
        <w:rPr>
          <w:rFonts w:eastAsia="Calibri"/>
          <w:spacing w:val="-30"/>
        </w:rPr>
        <w:t>)</w:t>
      </w:r>
      <w:r>
        <w:rPr>
          <w:rFonts w:eastAsia="Calibri"/>
          <w:spacing w:val="-30"/>
        </w:rPr>
        <w:t xml:space="preserve"> </w:t>
      </w:r>
      <w:r>
        <w:rPr>
          <w:rFonts w:eastAsia="Calibri"/>
        </w:rPr>
        <w:t xml:space="preserve"> </w:t>
      </w:r>
      <w:r w:rsidRPr="006E4A2B">
        <w:rPr>
          <w:rFonts w:eastAsia="Calibri"/>
        </w:rPr>
        <w:t>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922E9C">
        <w:rPr>
          <w:rFonts w:eastAsia="Calibri"/>
        </w:rPr>
        <w:t>Graciela Riera, nativa de la ciudad, ha dedicado gran parte de su vida a la creación y conducción de programas televisivos y radiales enfocados en las personas mayores, valorizando a la vejez y proporcionando un espacio de expresión y participación para este grupo etario. El comienzo de la carrera de Graciela en los medios de comunicación se origina en 1989, estando al frente de programas dedicados a los temas de interés para las personas mayores.</w:t>
      </w:r>
      <w:r>
        <w:rPr>
          <w:rFonts w:eastAsia="Calibri"/>
        </w:rPr>
        <w:t xml:space="preserve"> Fue conductora de Crónica de la tarde</w:t>
      </w:r>
      <w:r w:rsidRPr="00922E9C">
        <w:rPr>
          <w:rFonts w:eastAsia="Calibri"/>
        </w:rPr>
        <w:t>, y desde los años noventa hasta el presente realiza la conducc</w:t>
      </w:r>
      <w:r>
        <w:rPr>
          <w:rFonts w:eastAsia="Calibri"/>
        </w:rPr>
        <w:t>ión de Música para mis abuelos y Tiempo de Abuelos</w:t>
      </w:r>
      <w:r w:rsidRPr="00922E9C">
        <w:rPr>
          <w:rFonts w:eastAsia="Calibri"/>
        </w:rPr>
        <w:t>. Mediante este último se brinda asesoramiento previsional, médico y legal, y a su vez es un espacio que permite que las personas mayores demuestren sus logros en diversas áreas tales como la cultura, el arte, la educación y el deporte. De esta manera, es un punto de encuentro intergeneracional que promueve la integración y el respeto hacia la tercera edad. Asimismo, Graciela ha sido Coordinadora General del Área de Gestión Municipal para las Acciones de la Tercera Edad, siendo</w:t>
      </w:r>
      <w:r>
        <w:rPr>
          <w:rFonts w:eastAsia="Calibri"/>
        </w:rPr>
        <w:t xml:space="preserve"> </w:t>
      </w:r>
      <w:r w:rsidRPr="00922E9C">
        <w:rPr>
          <w:rFonts w:eastAsia="Calibri"/>
        </w:rPr>
        <w:t>ampliamente reconocida por su labor en favor de esta franja etaria, recibiendo múltiples premios y homenajes de diversas organizaciones, clubes de abuelos y entidades gubernamentales.</w:t>
      </w:r>
    </w:p>
    <w:p w:rsidR="00E961FC" w:rsidRDefault="00E961FC"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CE6735">
        <w:rPr>
          <w:rFonts w:eastAsia="Calibri"/>
        </w:rPr>
        <w:t>Que, la iniciativa cuenta con el aval de concejales de distintos bloques, nota de Institución, declaración jurada y publicación en el portal del Concejo Municipal, cumplimentando de esta manera el requisito administrativo.</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4A3FD4" w:rsidRDefault="00ED4380" w:rsidP="00BB457E">
      <w:pPr>
        <w:widowControl w:val="0"/>
        <w:tabs>
          <w:tab w:val="left" w:pos="1140"/>
        </w:tabs>
        <w:jc w:val="center"/>
        <w:outlineLvl w:val="0"/>
        <w:rPr>
          <w:rFonts w:eastAsia="Times New Roman" w:cs="Times New Roman"/>
          <w:b/>
          <w:u w:val="single"/>
          <w:lang w:val="es-ES_tradnl" w:eastAsia="es-ES_tradnl"/>
        </w:rPr>
      </w:pPr>
      <w:r>
        <w:rPr>
          <w:rFonts w:eastAsia="Times New Roman" w:cs="Times New Roman"/>
          <w:b/>
          <w:u w:val="single"/>
          <w:lang w:val="es-ES_tradnl" w:eastAsia="es-ES_tradnl"/>
        </w:rPr>
        <w:t>D E C L A R A C I O N</w:t>
      </w:r>
    </w:p>
    <w:p w:rsidR="00ED4380" w:rsidRDefault="00ED4380" w:rsidP="00BB457E">
      <w:pPr>
        <w:widowControl w:val="0"/>
        <w:tabs>
          <w:tab w:val="left" w:pos="1140"/>
        </w:tabs>
        <w:outlineLvl w:val="0"/>
        <w:rPr>
          <w:rFonts w:eastAsia="Times New Roman" w:cs="Times New Roman"/>
          <w:lang w:val="es-ES_tradnl" w:eastAsia="es-ES_tradnl"/>
        </w:rPr>
      </w:pPr>
      <w:r>
        <w:rPr>
          <w:rFonts w:eastAsia="Times New Roman" w:cs="Times New Roman"/>
          <w:lang w:val="es-ES_tradnl" w:eastAsia="es-ES_tradnl"/>
        </w:rPr>
        <w:tab/>
      </w:r>
      <w:r w:rsidRPr="004A3FD4">
        <w:rPr>
          <w:rFonts w:eastAsia="Times New Roman" w:cs="Times New Roman"/>
          <w:lang w:val="es-ES_tradnl" w:eastAsia="es-ES_tradnl"/>
        </w:rPr>
        <w:t xml:space="preserve">El Honorable Concejo Municipal de la Ciudad de Santa Fe de la Vera </w:t>
      </w:r>
      <w:r w:rsidR="00321887">
        <w:rPr>
          <w:rFonts w:eastAsia="Times New Roman" w:cs="Times New Roman"/>
          <w:lang w:val="es-ES_tradnl" w:eastAsia="es-ES_tradnl"/>
        </w:rPr>
        <w:t>Cruz</w:t>
      </w:r>
      <w:r w:rsidRPr="004A3FD4">
        <w:rPr>
          <w:rFonts w:eastAsia="Times New Roman" w:cs="Times New Roman"/>
          <w:lang w:val="es-ES_tradnl" w:eastAsia="es-ES_tradnl"/>
        </w:rPr>
        <w:t xml:space="preserve"> </w:t>
      </w:r>
      <w:r w:rsidRPr="00922E9C">
        <w:rPr>
          <w:rFonts w:eastAsia="Times New Roman" w:cs="Times New Roman"/>
          <w:lang w:val="es-ES_tradnl" w:eastAsia="es-ES_tradnl"/>
        </w:rPr>
        <w:t xml:space="preserve">declara Santafesina Ilustre a la Sra. Graciela Riera, por su amplia trayectoria social y comunitaria, y por su valioso aporte a la visibilización de los intereses, problemáticas y derechos de las personas mayores.  </w:t>
      </w:r>
    </w:p>
    <w:p w:rsidR="00ED4380" w:rsidRPr="00520C73" w:rsidRDefault="00ED4380" w:rsidP="00BB457E">
      <w:pPr>
        <w:widowControl w:val="0"/>
        <w:tabs>
          <w:tab w:val="left" w:pos="1140"/>
        </w:tabs>
        <w:spacing w:line="240" w:lineRule="auto"/>
        <w:outlineLvl w:val="0"/>
        <w:rPr>
          <w:rFonts w:eastAsia="Calibri"/>
          <w:b/>
          <w:snapToGrid w:val="0"/>
        </w:rPr>
      </w:pPr>
      <w:r>
        <w:rPr>
          <w:rFonts w:eastAsia="Calibri"/>
          <w:b/>
          <w:snapToGrid w:val="0"/>
        </w:rPr>
        <w:lastRenderedPageBreak/>
        <w:t xml:space="preserve">SALA DE COMISIONES, septiembre </w:t>
      </w:r>
      <w:r>
        <w:rPr>
          <w:b/>
        </w:rPr>
        <w:t>de 2024</w:t>
      </w:r>
      <w:r>
        <w:rPr>
          <w:rFonts w:eastAsia="Calibri"/>
          <w:b/>
          <w:snapToGrid w:val="0"/>
        </w:rPr>
        <w:t>.</w:t>
      </w:r>
    </w:p>
    <w:p w:rsidR="00ED4380" w:rsidRPr="001F3842" w:rsidRDefault="00ED4380" w:rsidP="00BB457E">
      <w:pPr>
        <w:widowControl w:val="0"/>
        <w:tabs>
          <w:tab w:val="left" w:pos="4125"/>
        </w:tabs>
        <w:spacing w:line="240" w:lineRule="auto"/>
        <w:ind w:left="285"/>
        <w:rPr>
          <w:rFonts w:eastAsia="Calibri"/>
          <w:snapToGrid w:val="0"/>
          <w:spacing w:val="-10"/>
          <w:lang w:val="en-US"/>
        </w:rPr>
      </w:pPr>
      <w:r w:rsidRPr="001F3842">
        <w:rPr>
          <w:rFonts w:eastAsia="Calibri"/>
          <w:snapToGrid w:val="0"/>
          <w:spacing w:val="-10"/>
          <w:lang w:val="en-US"/>
        </w:rPr>
        <w:t>S. Cian – I. Laurenti – J. Martínez – M. Battistutti – J. Mudallel – S. Wagner (Sec.).</w:t>
      </w:r>
    </w:p>
    <w:p w:rsidR="00ED4380" w:rsidRDefault="00ED4380" w:rsidP="00BB457E">
      <w:pPr>
        <w:widowControl w:val="0"/>
        <w:tabs>
          <w:tab w:val="left" w:pos="4125"/>
        </w:tabs>
        <w:spacing w:line="240" w:lineRule="auto"/>
        <w:rPr>
          <w:rFonts w:eastAsia="Calibri"/>
          <w:snapToGrid w:val="0"/>
          <w:spacing w:val="-10"/>
        </w:rPr>
      </w:pPr>
      <w:r>
        <w:rPr>
          <w:rFonts w:eastAsia="Calibri"/>
          <w:snapToGrid w:val="0"/>
          <w:spacing w:val="-10"/>
        </w:rPr>
        <w:t xml:space="preserve">L. González – C. Pereira – J. Fernández – M. Rico – J. Martínez - M. Barletta </w:t>
      </w:r>
      <w:r w:rsidR="00CD7BD6">
        <w:rPr>
          <w:rFonts w:eastAsia="Calibri"/>
          <w:snapToGrid w:val="0"/>
          <w:spacing w:val="-10"/>
        </w:rPr>
        <w:t>– M. Mondino.</w:t>
      </w:r>
    </w:p>
    <w:p w:rsidR="00ED4380" w:rsidRDefault="00ED4380" w:rsidP="00BB457E">
      <w:pPr>
        <w:widowControl w:val="0"/>
        <w:tabs>
          <w:tab w:val="left" w:pos="4125"/>
        </w:tabs>
        <w:spacing w:line="240" w:lineRule="auto"/>
        <w:rPr>
          <w:rFonts w:eastAsia="Calibri"/>
          <w:snapToGrid w:val="0"/>
          <w:spacing w:val="-10"/>
        </w:rPr>
      </w:pPr>
    </w:p>
    <w:p w:rsidR="00ED4380" w:rsidRPr="004426B1" w:rsidRDefault="00ED4380" w:rsidP="00BB457E">
      <w:pPr>
        <w:widowControl w:val="0"/>
        <w:ind w:left="0" w:right="-1" w:hanging="426"/>
        <w:rPr>
          <w:color w:val="000000"/>
        </w:rPr>
      </w:pPr>
      <w:r>
        <w:rPr>
          <w:rFonts w:eastAsia="Calibri"/>
          <w:b/>
          <w:snapToGrid w:val="0"/>
        </w:rPr>
        <w:t>87.-</w:t>
      </w:r>
      <w:r w:rsidRPr="002A3E95">
        <w:rPr>
          <w:rFonts w:eastAsia="Calibri"/>
          <w:b/>
          <w:u w:val="single"/>
        </w:rPr>
        <w:t>DESPACHO DE LAS COMISIONES DE</w:t>
      </w:r>
      <w:r>
        <w:rPr>
          <w:rFonts w:eastAsia="Calibri"/>
          <w:b/>
          <w:u w:val="single"/>
        </w:rPr>
        <w:t xml:space="preserve"> </w:t>
      </w:r>
      <w:r>
        <w:rPr>
          <w:rFonts w:eastAsia="Calibri"/>
          <w:b/>
          <w:caps/>
          <w:u w:val="single"/>
        </w:rPr>
        <w:t>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Pr>
          <w:color w:val="000000"/>
        </w:rPr>
        <w:t xml:space="preserve">01982623-9 </w:t>
      </w:r>
      <w:r>
        <w:rPr>
          <w:rFonts w:eastAsia="Calibri"/>
          <w:spacing w:val="-30"/>
        </w:rPr>
        <w:t>(PC</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Concejal Ignacio Laurenti.</w:t>
      </w:r>
    </w:p>
    <w:p w:rsidR="00ED4380" w:rsidRDefault="00ED4380" w:rsidP="00BB457E">
      <w:pPr>
        <w:widowControl w:val="0"/>
        <w:tabs>
          <w:tab w:val="left" w:pos="1539"/>
          <w:tab w:val="left" w:pos="2394"/>
        </w:tabs>
        <w:ind w:right="-1"/>
        <w:rPr>
          <w:rFonts w:eastAsia="Calibri"/>
          <w:snapToGrid w:val="0"/>
        </w:rPr>
      </w:pPr>
      <w:r>
        <w:rPr>
          <w:rFonts w:eastAsia="Calibri"/>
          <w:snapToGrid w:val="0"/>
        </w:rPr>
        <w:t>H. Concejo:</w:t>
      </w:r>
    </w:p>
    <w:p w:rsidR="00ED4380" w:rsidRPr="0036495B" w:rsidRDefault="00ED4380" w:rsidP="00BB457E">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D4380" w:rsidRPr="006E4A2B" w:rsidRDefault="00ED4380" w:rsidP="00BB457E">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sidRPr="002B2F7C">
        <w:rPr>
          <w:rFonts w:eastAsia="Calibri"/>
        </w:rPr>
        <w:t>CO-0062-</w:t>
      </w:r>
      <w:r>
        <w:rPr>
          <w:color w:val="000000"/>
        </w:rPr>
        <w:t xml:space="preserve">01982623-9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ED4380" w:rsidRPr="00E21429" w:rsidRDefault="00ED4380" w:rsidP="00BB457E">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D4380" w:rsidRPr="00BE21AE" w:rsidRDefault="00ED4380" w:rsidP="00BB457E">
      <w:pPr>
        <w:widowControl w:val="0"/>
        <w:tabs>
          <w:tab w:val="left" w:pos="1539"/>
          <w:tab w:val="left" w:pos="1980"/>
          <w:tab w:val="left" w:pos="2394"/>
        </w:tabs>
        <w:rPr>
          <w:rFonts w:eastAsia="Calibri"/>
          <w:snapToGrid w:val="0"/>
        </w:rPr>
      </w:pPr>
      <w:r>
        <w:rPr>
          <w:rFonts w:eastAsia="Calibri"/>
        </w:rPr>
        <w:tab/>
      </w:r>
      <w:r>
        <w:rPr>
          <w:rFonts w:eastAsia="Calibri"/>
        </w:rPr>
        <w:tab/>
      </w:r>
      <w:r>
        <w:rPr>
          <w:rFonts w:eastAsia="Calibri"/>
        </w:rPr>
        <w:tab/>
      </w:r>
      <w:r w:rsidRPr="007212EF">
        <w:rPr>
          <w:rFonts w:eastAsia="Calibri"/>
          <w:snapToGrid w:val="0"/>
        </w:rPr>
        <w:t>Que, de acuerdo a los fundamentos expuestos por el autor, existe factibilidad de acceder a lo peticionado.</w:t>
      </w:r>
    </w:p>
    <w:p w:rsidR="00ED4380" w:rsidRDefault="00ED4380" w:rsidP="00BB457E">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ED4380" w:rsidRPr="005219EF" w:rsidRDefault="00ED4380" w:rsidP="00BB457E">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D4380" w:rsidRPr="003508E4" w:rsidRDefault="00ED4380" w:rsidP="003508E4">
      <w:pPr>
        <w:jc w:val="center"/>
        <w:rPr>
          <w:b/>
          <w:u w:val="single"/>
          <w:lang w:val="es-ES_tradnl" w:eastAsia="es-ES_tradnl"/>
        </w:rPr>
      </w:pPr>
      <w:r w:rsidRPr="003508E4">
        <w:rPr>
          <w:b/>
          <w:u w:val="single"/>
          <w:lang w:val="es-ES_tradnl" w:eastAsia="es-ES_tradnl"/>
        </w:rPr>
        <w:t>C O  M U N I C A C I O N</w:t>
      </w:r>
    </w:p>
    <w:p w:rsidR="00ED4380" w:rsidRPr="00F6766A" w:rsidRDefault="00ED4380" w:rsidP="00BB457E">
      <w:pPr>
        <w:widowControl w:val="0"/>
        <w:jc w:val="center"/>
        <w:rPr>
          <w:b/>
          <w:u w:val="single"/>
          <w:lang w:val="es-ES_tradnl" w:eastAsia="es-ES_tradnl"/>
        </w:rPr>
      </w:pPr>
      <w:r w:rsidRPr="00F6766A">
        <w:rPr>
          <w:b/>
          <w:u w:val="single"/>
          <w:lang w:val="es-ES_tradnl" w:eastAsia="es-ES_tradnl"/>
        </w:rPr>
        <w:t>PEDIDO DE INFORMES</w:t>
      </w:r>
    </w:p>
    <w:p w:rsidR="00ED4380" w:rsidRDefault="00ED4380" w:rsidP="00B16903">
      <w:pPr>
        <w:widowControl w:val="0"/>
        <w:ind w:firstLine="850"/>
      </w:pPr>
      <w:r w:rsidRPr="00856AFC">
        <w:t xml:space="preserve">El Honorable Concejo Municipal solicita al Departamento Ejecutivo Municipal informe, </w:t>
      </w:r>
      <w:r>
        <w:t>que a través del área correspondiente, informe respecto de la implementación de la Ordenanza N° 12.391, lo siguiente:</w:t>
      </w:r>
    </w:p>
    <w:p w:rsidR="00ED4380" w:rsidRDefault="00ED4380" w:rsidP="00B16903">
      <w:pPr>
        <w:widowControl w:val="0"/>
        <w:ind w:left="567" w:hanging="283"/>
      </w:pPr>
      <w:r>
        <w:t>1)</w:t>
      </w:r>
      <w:r>
        <w:tab/>
        <w:t xml:space="preserve">Cantidad de personas que tramitaron el acceso gratuito al transporte público de pasajeros desde la sanción de la norma, incluyendo cantidad de otorgados, denegados y motivos de la exclusión. </w:t>
      </w:r>
    </w:p>
    <w:p w:rsidR="00ED4380" w:rsidRDefault="00ED4380" w:rsidP="00B16903">
      <w:pPr>
        <w:widowControl w:val="0"/>
        <w:ind w:left="567" w:hanging="283"/>
      </w:pPr>
      <w:r>
        <w:t>2)</w:t>
      </w:r>
      <w:r>
        <w:tab/>
        <w:t>Criterios de selección utilizados para el otorgamiento del beneficio con detalle de cantidad otorgada a personas mayores y menores de edad, con o sin acompañante  y las razones de la decisión.</w:t>
      </w:r>
    </w:p>
    <w:p w:rsidR="00ED4380" w:rsidRDefault="00ED4380" w:rsidP="00B16903">
      <w:pPr>
        <w:widowControl w:val="0"/>
        <w:ind w:left="567" w:hanging="283"/>
      </w:pPr>
      <w:r>
        <w:t>3)</w:t>
      </w:r>
      <w:r>
        <w:tab/>
        <w:t>Datos arrojados por el relevamiento municipal realizado sobre el universo de beneficiarios que motivó el retiro del beneficio basado en inconsistencias de la renovación automática por falta de documentación acompañada.</w:t>
      </w:r>
    </w:p>
    <w:p w:rsidR="00ED4380" w:rsidRDefault="00ED4380" w:rsidP="00B16903">
      <w:pPr>
        <w:widowControl w:val="0"/>
        <w:ind w:left="567" w:hanging="283"/>
      </w:pPr>
      <w:r>
        <w:t>4)</w:t>
      </w:r>
      <w:r>
        <w:tab/>
        <w:t>Proceso de renovación y actualización del beneficio con mención de existencia de calendario establecido y vigencia del mismo.</w:t>
      </w:r>
    </w:p>
    <w:p w:rsidR="00ED4380" w:rsidRDefault="00ED4380" w:rsidP="00B16903">
      <w:pPr>
        <w:widowControl w:val="0"/>
        <w:ind w:left="567" w:hanging="283"/>
      </w:pPr>
      <w:r>
        <w:t>5)</w:t>
      </w:r>
      <w:r>
        <w:tab/>
        <w:t>Origen de la partida presupuestaria asignada a la cobertura del beneficio.</w:t>
      </w:r>
    </w:p>
    <w:p w:rsidR="00ED4380" w:rsidRPr="00132EC1" w:rsidRDefault="00ED4380" w:rsidP="00B16903">
      <w:pPr>
        <w:widowControl w:val="0"/>
        <w:spacing w:line="240" w:lineRule="auto"/>
        <w:rPr>
          <w:rFonts w:eastAsia="Calibri"/>
          <w:b/>
          <w:snapToGrid w:val="0"/>
        </w:rPr>
      </w:pPr>
      <w:r w:rsidRPr="00132EC1">
        <w:rPr>
          <w:rFonts w:eastAsia="Calibri"/>
          <w:b/>
          <w:snapToGrid w:val="0"/>
        </w:rPr>
        <w:t xml:space="preserve">SALA DE COMISIONES, septiembre </w:t>
      </w:r>
      <w:r w:rsidRPr="00132EC1">
        <w:rPr>
          <w:b/>
        </w:rPr>
        <w:t>de 2024</w:t>
      </w:r>
      <w:r w:rsidRPr="00132EC1">
        <w:rPr>
          <w:rFonts w:eastAsia="Calibri"/>
          <w:b/>
          <w:snapToGrid w:val="0"/>
        </w:rPr>
        <w:t>.</w:t>
      </w:r>
    </w:p>
    <w:p w:rsidR="00E961FC" w:rsidRDefault="00ED4380" w:rsidP="00E961FC">
      <w:pPr>
        <w:widowControl w:val="0"/>
        <w:tabs>
          <w:tab w:val="left" w:pos="4125"/>
        </w:tabs>
        <w:spacing w:line="240" w:lineRule="auto"/>
        <w:rPr>
          <w:rFonts w:eastAsia="Calibri"/>
          <w:snapToGrid w:val="0"/>
          <w:spacing w:val="-10"/>
        </w:rPr>
      </w:pPr>
      <w:r w:rsidRPr="00891959">
        <w:rPr>
          <w:rFonts w:eastAsia="Calibri"/>
          <w:snapToGrid w:val="0"/>
          <w:spacing w:val="-10"/>
        </w:rPr>
        <w:t>L. González – M. Mondino  –</w:t>
      </w:r>
      <w:r>
        <w:rPr>
          <w:rFonts w:eastAsia="Calibri"/>
          <w:snapToGrid w:val="0"/>
          <w:spacing w:val="-10"/>
        </w:rPr>
        <w:t xml:space="preserve"> J. Martínez –</w:t>
      </w:r>
      <w:r w:rsidRPr="00891959">
        <w:rPr>
          <w:rFonts w:eastAsia="Calibri"/>
          <w:snapToGrid w:val="0"/>
          <w:spacing w:val="-10"/>
        </w:rPr>
        <w:t xml:space="preserve"> M. Rico – J. Fern</w:t>
      </w:r>
      <w:r>
        <w:rPr>
          <w:rFonts w:eastAsia="Calibri"/>
          <w:snapToGrid w:val="0"/>
          <w:spacing w:val="-10"/>
        </w:rPr>
        <w:t xml:space="preserve">ández - C. Pereira </w:t>
      </w:r>
      <w:r w:rsidRPr="00891959">
        <w:rPr>
          <w:rFonts w:eastAsia="Calibri"/>
          <w:snapToGrid w:val="0"/>
          <w:spacing w:val="-10"/>
        </w:rPr>
        <w:t xml:space="preserve"> </w:t>
      </w:r>
      <w:r w:rsidR="00E961FC">
        <w:rPr>
          <w:rFonts w:eastAsia="Calibri"/>
          <w:snapToGrid w:val="0"/>
          <w:spacing w:val="-10"/>
        </w:rPr>
        <w:t>– M. Mondino.</w:t>
      </w:r>
    </w:p>
    <w:p w:rsidR="00531C78" w:rsidRDefault="00531C78" w:rsidP="00E961FC">
      <w:pPr>
        <w:widowControl w:val="0"/>
        <w:tabs>
          <w:tab w:val="left" w:pos="4125"/>
        </w:tabs>
        <w:spacing w:line="240" w:lineRule="auto"/>
        <w:rPr>
          <w:rFonts w:eastAsia="Calibri"/>
          <w:snapToGrid w:val="0"/>
          <w:spacing w:val="-10"/>
        </w:rPr>
      </w:pPr>
    </w:p>
    <w:p w:rsidR="00531C78" w:rsidRPr="00847DB7" w:rsidRDefault="00531C78" w:rsidP="00531C78">
      <w:pPr>
        <w:widowControl w:val="0"/>
        <w:ind w:left="0" w:right="-1" w:hanging="426"/>
        <w:rPr>
          <w:rFonts w:eastAsia="Calibri"/>
        </w:rPr>
      </w:pPr>
      <w:r>
        <w:rPr>
          <w:rFonts w:eastAsia="Calibri"/>
          <w:b/>
        </w:rPr>
        <w:t>88.-</w:t>
      </w:r>
      <w:r w:rsidRPr="002A3E95">
        <w:rPr>
          <w:rFonts w:eastAsia="Calibri"/>
          <w:b/>
          <w:u w:val="single"/>
        </w:rPr>
        <w:t>DESPACHO DE LAS COMISION</w:t>
      </w:r>
      <w:r>
        <w:rPr>
          <w:rFonts w:eastAsia="Calibri"/>
          <w:b/>
          <w:u w:val="single"/>
        </w:rPr>
        <w:t>ES DE DESARROLLO SOCIAL, CULTURA, EDUCACION, SALUD, DERECHOS HUMANOS, GÉNERO Y DIVERSIDAD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 xml:space="preserve">CO-0062-01974046-3 (PC) </w:t>
      </w:r>
      <w:r w:rsidRPr="002A3E95">
        <w:rPr>
          <w:rFonts w:eastAsia="Calibri"/>
        </w:rPr>
        <w:t>Autoría:</w:t>
      </w:r>
      <w:r>
        <w:rPr>
          <w:rFonts w:eastAsia="Calibri"/>
        </w:rPr>
        <w:t xml:space="preserve"> </w:t>
      </w:r>
      <w:r>
        <w:rPr>
          <w:rFonts w:eastAsia="Calibri"/>
        </w:rPr>
        <w:lastRenderedPageBreak/>
        <w:t>Concejales L. Méndez, V. Quiroz, C. Pereira, J. Martínez, M. Rico y M. Battistutti.</w:t>
      </w:r>
    </w:p>
    <w:p w:rsidR="00531C78" w:rsidRDefault="00531C78" w:rsidP="00531C78">
      <w:pPr>
        <w:widowControl w:val="0"/>
        <w:tabs>
          <w:tab w:val="left" w:pos="1539"/>
          <w:tab w:val="left" w:pos="2394"/>
        </w:tabs>
        <w:ind w:right="-1"/>
        <w:rPr>
          <w:rFonts w:eastAsia="Calibri"/>
          <w:snapToGrid w:val="0"/>
        </w:rPr>
      </w:pPr>
      <w:r>
        <w:rPr>
          <w:rFonts w:eastAsia="Calibri"/>
          <w:snapToGrid w:val="0"/>
        </w:rPr>
        <w:t>H. Concejo:</w:t>
      </w:r>
    </w:p>
    <w:p w:rsidR="00531C78" w:rsidRPr="0036495B" w:rsidRDefault="00531C78" w:rsidP="00531C78">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31C78" w:rsidRPr="006E4A2B" w:rsidRDefault="00531C78" w:rsidP="00531C78">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CO-0062-01974046-3 </w:t>
      </w:r>
      <w:r>
        <w:t xml:space="preserve">(PC) </w:t>
      </w:r>
      <w:r w:rsidRPr="006E4A2B">
        <w:rPr>
          <w:rFonts w:eastAsia="Calibri"/>
        </w:rPr>
        <w:t>y;</w:t>
      </w:r>
    </w:p>
    <w:p w:rsidR="00531C78" w:rsidRPr="00E21429" w:rsidRDefault="00531C78" w:rsidP="00531C78">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31C78" w:rsidRDefault="00531C78" w:rsidP="00531C78">
      <w:pPr>
        <w:widowControl w:val="0"/>
        <w:tabs>
          <w:tab w:val="left" w:pos="1539"/>
          <w:tab w:val="left" w:pos="1980"/>
          <w:tab w:val="left" w:pos="2394"/>
        </w:tabs>
      </w:pPr>
      <w:r>
        <w:rPr>
          <w:rFonts w:eastAsia="Calibri"/>
        </w:rPr>
        <w:tab/>
      </w:r>
      <w:r>
        <w:rPr>
          <w:rFonts w:eastAsia="Calibri"/>
        </w:rPr>
        <w:tab/>
      </w:r>
      <w:r>
        <w:rPr>
          <w:rFonts w:eastAsia="Calibri"/>
        </w:rPr>
        <w:tab/>
      </w:r>
      <w:r>
        <w:t>Que, Gualterio Edmundo Schwarz nació en la ciudad en la segunda mitad de la década del 50. Desde pequeño fue hábil con el dibujo y la pintura. En cuanto a sus estudios universitarios, paralelamente a ellos cursó en la escuela de arte, participando dentro de la plástica. Terminados sus estudios, recorrió diferentes países del continente europeo, en los que profundizó sus conocimientos sobre el arte. Siendo renombrado en su medio, materializó un ideal del cual aún no se hablaba con soltura. Dio origen a Tudor, espacio de encuentro y contención de las diversidades sexuales de los años 90, el cual tuvo vigencia durante 30 años consecutivos. Las primeras épocas hicieron frente a arraigados costumbrismos, más siempre con la firme convicción de ser un multi espacio generalizado y en armonía, dentro de los parámetros democráticos y ajustándose a toda normativa preexistente, sin dar paso a ningún tipo de atropello, arribando hacia lo que luego se denominaría comunidad LGBT. La dedicación, en un entorno socio cultural integrativo, permitió que, desde Tudor, se efectuarán las pruebas serológicas de HIV, preservando el anonimato.</w:t>
      </w:r>
    </w:p>
    <w:p w:rsidR="00531C78" w:rsidRDefault="00531C78" w:rsidP="00531C78">
      <w:pPr>
        <w:widowControl w:val="0"/>
        <w:tabs>
          <w:tab w:val="left" w:pos="1539"/>
          <w:tab w:val="left" w:pos="1980"/>
          <w:tab w:val="left" w:pos="2394"/>
        </w:tabs>
        <w:rPr>
          <w:rFonts w:eastAsia="Calibri"/>
          <w:snapToGrid w:val="0"/>
        </w:rPr>
      </w:pPr>
      <w:r>
        <w:t xml:space="preserve">                                    Que, la iniciativa cuenta con el aval de concejales de distintos bloques, nota de Institución, declaración jurada y publicación en el portal del Concejo Municipal, cumplimentando de esta manera el requisito administrativo.</w:t>
      </w:r>
      <w:r>
        <w:rPr>
          <w:rFonts w:eastAsia="Calibri"/>
          <w:snapToGrid w:val="0"/>
        </w:rPr>
        <w:tab/>
      </w:r>
      <w:r>
        <w:rPr>
          <w:rFonts w:eastAsia="Calibri"/>
          <w:snapToGrid w:val="0"/>
        </w:rPr>
        <w:tab/>
      </w:r>
      <w:r>
        <w:rPr>
          <w:rFonts w:eastAsia="Calibri"/>
          <w:snapToGrid w:val="0"/>
        </w:rPr>
        <w:tab/>
      </w:r>
    </w:p>
    <w:p w:rsidR="00531C78" w:rsidRDefault="00531C78" w:rsidP="00531C78">
      <w:pPr>
        <w:widowControl w:val="0"/>
        <w:tabs>
          <w:tab w:val="left" w:pos="1539"/>
          <w:tab w:val="left" w:pos="1980"/>
          <w:tab w:val="left" w:pos="2394"/>
        </w:tabs>
        <w:rPr>
          <w:rFonts w:eastAsia="Calibri"/>
          <w:snapToGrid w:val="0"/>
        </w:rPr>
      </w:pPr>
      <w:r>
        <w:rPr>
          <w:rFonts w:eastAsia="Calibri"/>
          <w:snapToGrid w:val="0"/>
        </w:rPr>
        <w:tab/>
      </w:r>
      <w:r>
        <w:rPr>
          <w:rFonts w:eastAsia="Calibri"/>
          <w:snapToGrid w:val="0"/>
        </w:rPr>
        <w:tab/>
      </w:r>
      <w:r>
        <w:rPr>
          <w:rFonts w:eastAsia="Calibri"/>
          <w:snapToGrid w:val="0"/>
        </w:rPr>
        <w:tab/>
        <w:t xml:space="preserve">Por ello, </w:t>
      </w:r>
    </w:p>
    <w:p w:rsidR="00531C78" w:rsidRPr="005219EF" w:rsidRDefault="00531C78" w:rsidP="00531C78">
      <w:pPr>
        <w:widowControl w:val="0"/>
        <w:tabs>
          <w:tab w:val="left" w:pos="1539"/>
          <w:tab w:val="left" w:pos="1980"/>
          <w:tab w:val="left" w:pos="2394"/>
        </w:tabs>
        <w:ind w:right="-1"/>
        <w:jc w:val="center"/>
        <w:rPr>
          <w:b/>
        </w:rPr>
      </w:pPr>
      <w:r w:rsidRPr="005219EF">
        <w:rPr>
          <w:b/>
        </w:rPr>
        <w:t>EL HONORABLE CONCEJO MUNICIPAL SANCIONA LA SIGUIENTE</w:t>
      </w:r>
    </w:p>
    <w:p w:rsidR="00531C78" w:rsidRPr="00531C78" w:rsidRDefault="00531C78" w:rsidP="00531C78">
      <w:pPr>
        <w:jc w:val="center"/>
        <w:rPr>
          <w:b/>
          <w:u w:val="single"/>
          <w:lang w:val="es-ES_tradnl" w:eastAsia="es-ES_tradnl"/>
        </w:rPr>
      </w:pPr>
      <w:r w:rsidRPr="00531C78">
        <w:rPr>
          <w:b/>
          <w:u w:val="single"/>
          <w:lang w:val="es-ES_tradnl" w:eastAsia="es-ES_tradnl"/>
        </w:rPr>
        <w:t>D E C L A R A C I Ó N</w:t>
      </w:r>
    </w:p>
    <w:p w:rsidR="00531C78" w:rsidRPr="00B23288" w:rsidRDefault="00531C78" w:rsidP="00531C78">
      <w:pPr>
        <w:rPr>
          <w:b/>
          <w:lang w:eastAsia="es-ES_tradnl"/>
        </w:rPr>
      </w:pPr>
      <w:r>
        <w:rPr>
          <w:lang w:val="es-ES_tradnl" w:eastAsia="es-ES_tradnl"/>
        </w:rPr>
        <w:tab/>
      </w:r>
      <w:r w:rsidRPr="00696B96">
        <w:rPr>
          <w:lang w:val="es-ES_tradnl" w:eastAsia="es-ES_tradnl"/>
        </w:rPr>
        <w:t xml:space="preserve">El Honorable Concejo Municipal de la </w:t>
      </w:r>
      <w:r>
        <w:rPr>
          <w:lang w:val="es-ES_tradnl" w:eastAsia="es-ES_tradnl"/>
        </w:rPr>
        <w:t>Ciudad</w:t>
      </w:r>
      <w:r w:rsidRPr="00696B96">
        <w:rPr>
          <w:lang w:val="es-ES_tradnl" w:eastAsia="es-ES_tradnl"/>
        </w:rPr>
        <w:t xml:space="preserve"> de Santa fe de la Vera Cruz, declara Santafesino Destacado al </w:t>
      </w:r>
      <w:r w:rsidR="00254D22">
        <w:rPr>
          <w:lang w:val="es-ES_tradnl" w:eastAsia="es-ES_tradnl"/>
        </w:rPr>
        <w:t>Sr.</w:t>
      </w:r>
      <w:r w:rsidRPr="00696B96">
        <w:rPr>
          <w:lang w:val="es-ES_tradnl" w:eastAsia="es-ES_tradnl"/>
        </w:rPr>
        <w:t xml:space="preserve"> Gualterio Edmundo Schwarz, por su distinguida labor por el reconocimiento de los derechos de la Comunidad LGTB, acciones que fueron trascendentes para visibilizar al colectivo, tanto a nivel nacional como internacional, sumada a su amplia trayectoria como artista plástico.</w:t>
      </w:r>
    </w:p>
    <w:p w:rsidR="00531C78" w:rsidRDefault="00531C78" w:rsidP="00531C78">
      <w:pPr>
        <w:widowControl w:val="0"/>
        <w:tabs>
          <w:tab w:val="left" w:pos="1140"/>
        </w:tabs>
        <w:spacing w:line="240" w:lineRule="auto"/>
        <w:ind w:right="-1"/>
        <w:outlineLvl w:val="0"/>
        <w:rPr>
          <w:rFonts w:eastAsia="Calibri"/>
          <w:snapToGrid w:val="0"/>
          <w:spacing w:val="-10"/>
        </w:rPr>
      </w:pPr>
      <w:r>
        <w:rPr>
          <w:rFonts w:eastAsia="Calibri"/>
          <w:b/>
          <w:snapToGrid w:val="0"/>
        </w:rPr>
        <w:t xml:space="preserve">SALA DE COMISIONES, </w:t>
      </w:r>
      <w:r w:rsidR="003D5817">
        <w:rPr>
          <w:rFonts w:eastAsia="Calibri"/>
          <w:b/>
          <w:snapToGrid w:val="0"/>
        </w:rPr>
        <w:t>septiembre</w:t>
      </w:r>
      <w:r>
        <w:rPr>
          <w:rFonts w:eastAsia="Calibri"/>
          <w:b/>
          <w:snapToGrid w:val="0"/>
        </w:rPr>
        <w:t xml:space="preserve"> de</w:t>
      </w:r>
      <w:r>
        <w:rPr>
          <w:b/>
        </w:rPr>
        <w:t xml:space="preserve"> 2024</w:t>
      </w:r>
      <w:r>
        <w:rPr>
          <w:rFonts w:eastAsia="Calibri"/>
          <w:b/>
          <w:snapToGrid w:val="0"/>
        </w:rPr>
        <w:t>.</w:t>
      </w:r>
      <w:r w:rsidRPr="006801BD">
        <w:rPr>
          <w:rFonts w:eastAsia="Calibri"/>
          <w:snapToGrid w:val="0"/>
          <w:spacing w:val="-10"/>
        </w:rPr>
        <w:t xml:space="preserve"> </w:t>
      </w:r>
    </w:p>
    <w:p w:rsidR="00531C78" w:rsidRPr="006801BD" w:rsidRDefault="00531C78" w:rsidP="00531C78">
      <w:pPr>
        <w:widowControl w:val="0"/>
        <w:tabs>
          <w:tab w:val="left" w:pos="284"/>
          <w:tab w:val="left" w:pos="1140"/>
        </w:tabs>
        <w:spacing w:line="240" w:lineRule="auto"/>
        <w:ind w:left="0" w:right="-1"/>
        <w:outlineLvl w:val="0"/>
        <w:rPr>
          <w:rFonts w:eastAsia="Calibri"/>
          <w:b/>
          <w:snapToGrid w:val="0"/>
        </w:rPr>
      </w:pPr>
      <w:r w:rsidRPr="00DA48EA">
        <w:rPr>
          <w:rFonts w:eastAsia="Calibri"/>
          <w:snapToGrid w:val="0"/>
          <w:spacing w:val="-10"/>
        </w:rPr>
        <w:t xml:space="preserve">     </w:t>
      </w:r>
      <w:r w:rsidR="00254D22">
        <w:rPr>
          <w:rFonts w:eastAsia="Calibri"/>
          <w:snapToGrid w:val="0"/>
          <w:spacing w:val="-10"/>
          <w:lang w:val="en-US"/>
        </w:rPr>
        <w:t>J. Mudallel – M. Battistutti</w:t>
      </w:r>
      <w:r w:rsidR="00E55888">
        <w:rPr>
          <w:rFonts w:eastAsia="Calibri"/>
          <w:snapToGrid w:val="0"/>
          <w:spacing w:val="-10"/>
          <w:lang w:val="en-US"/>
        </w:rPr>
        <w:t xml:space="preserve"> – J. Martínez – S. Wagner</w:t>
      </w:r>
      <w:r w:rsidRPr="00B23288">
        <w:rPr>
          <w:rFonts w:eastAsia="Calibri"/>
          <w:snapToGrid w:val="0"/>
          <w:spacing w:val="-10"/>
          <w:lang w:val="en-US"/>
        </w:rPr>
        <w:t xml:space="preserve"> </w:t>
      </w:r>
      <w:r>
        <w:rPr>
          <w:rFonts w:eastAsia="Calibri"/>
          <w:snapToGrid w:val="0"/>
          <w:spacing w:val="-10"/>
        </w:rPr>
        <w:t xml:space="preserve">(Sec). </w:t>
      </w:r>
    </w:p>
    <w:p w:rsidR="00531C78" w:rsidRDefault="00531C78" w:rsidP="00531C78">
      <w:pPr>
        <w:widowControl w:val="0"/>
        <w:tabs>
          <w:tab w:val="left" w:pos="1140"/>
        </w:tabs>
        <w:spacing w:line="240" w:lineRule="auto"/>
        <w:outlineLvl w:val="0"/>
        <w:rPr>
          <w:rFonts w:eastAsia="Calibri"/>
          <w:snapToGrid w:val="0"/>
          <w:spacing w:val="-10"/>
        </w:rPr>
      </w:pPr>
      <w:r>
        <w:rPr>
          <w:rFonts w:eastAsia="Calibri"/>
          <w:snapToGrid w:val="0"/>
          <w:spacing w:val="-10"/>
        </w:rPr>
        <w:t>L. González – J. Fernández – C. Pereira  – J. Martínez – M. Rico – F. Pinatti (Sec.).</w:t>
      </w:r>
    </w:p>
    <w:p w:rsidR="00531C78" w:rsidRDefault="00531C78" w:rsidP="00531C78">
      <w:pPr>
        <w:widowControl w:val="0"/>
        <w:tabs>
          <w:tab w:val="left" w:pos="1140"/>
        </w:tabs>
        <w:spacing w:line="240" w:lineRule="auto"/>
        <w:outlineLvl w:val="0"/>
        <w:rPr>
          <w:rFonts w:eastAsia="Calibri"/>
          <w:snapToGrid w:val="0"/>
          <w:spacing w:val="-10"/>
        </w:rPr>
      </w:pPr>
    </w:p>
    <w:p w:rsidR="00E55888" w:rsidRDefault="00E55888" w:rsidP="00531C78">
      <w:pPr>
        <w:widowControl w:val="0"/>
        <w:tabs>
          <w:tab w:val="left" w:pos="1140"/>
        </w:tabs>
        <w:spacing w:line="240" w:lineRule="auto"/>
        <w:outlineLvl w:val="0"/>
        <w:rPr>
          <w:rFonts w:eastAsia="Calibri"/>
          <w:snapToGrid w:val="0"/>
          <w:spacing w:val="-10"/>
        </w:rPr>
      </w:pPr>
    </w:p>
    <w:p w:rsidR="00E55888" w:rsidRDefault="00E55888" w:rsidP="00531C78">
      <w:pPr>
        <w:widowControl w:val="0"/>
        <w:tabs>
          <w:tab w:val="left" w:pos="1140"/>
        </w:tabs>
        <w:spacing w:line="240" w:lineRule="auto"/>
        <w:outlineLvl w:val="0"/>
        <w:rPr>
          <w:rFonts w:eastAsia="Calibri"/>
          <w:snapToGrid w:val="0"/>
          <w:spacing w:val="-10"/>
        </w:rPr>
      </w:pPr>
    </w:p>
    <w:p w:rsidR="00E55888" w:rsidRDefault="00E55888" w:rsidP="00531C78">
      <w:pPr>
        <w:widowControl w:val="0"/>
        <w:tabs>
          <w:tab w:val="left" w:pos="1140"/>
        </w:tabs>
        <w:spacing w:line="240" w:lineRule="auto"/>
        <w:outlineLvl w:val="0"/>
        <w:rPr>
          <w:rFonts w:eastAsia="Calibri"/>
          <w:snapToGrid w:val="0"/>
          <w:spacing w:val="-10"/>
        </w:rPr>
      </w:pPr>
    </w:p>
    <w:p w:rsidR="00206B85" w:rsidRDefault="00206B85" w:rsidP="00206B85">
      <w:pPr>
        <w:widowControl w:val="0"/>
        <w:ind w:left="0" w:right="-1" w:hanging="426"/>
        <w:rPr>
          <w:rFonts w:eastAsia="Calibri"/>
          <w:snapToGrid w:val="0"/>
        </w:rPr>
      </w:pPr>
      <w:r>
        <w:rPr>
          <w:rFonts w:eastAsia="Calibri"/>
          <w:b/>
        </w:rPr>
        <w:lastRenderedPageBreak/>
        <w:t>89.-</w:t>
      </w:r>
      <w:r w:rsidRPr="002A3E95">
        <w:rPr>
          <w:rFonts w:eastAsia="Calibri"/>
          <w:b/>
          <w:u w:val="single"/>
        </w:rPr>
        <w:t>DESPACHO DE</w:t>
      </w:r>
      <w:r>
        <w:rPr>
          <w:rFonts w:eastAsia="Calibri"/>
          <w:b/>
          <w:u w:val="single"/>
        </w:rPr>
        <w:t xml:space="preserve"> LAS COMISIONES</w:t>
      </w:r>
      <w:r w:rsidRPr="002A3E95">
        <w:rPr>
          <w:rFonts w:eastAsia="Calibri"/>
          <w:b/>
          <w:u w:val="single"/>
        </w:rPr>
        <w:t xml:space="preserve"> DE</w:t>
      </w:r>
      <w:r>
        <w:rPr>
          <w:rFonts w:eastAsia="Calibri"/>
          <w:b/>
          <w:u w:val="single"/>
        </w:rPr>
        <w:t xml:space="preserve"> </w:t>
      </w:r>
      <w:r>
        <w:rPr>
          <w:rFonts w:eastAsia="Calibri"/>
          <w:b/>
          <w:caps/>
          <w:u w:val="single"/>
        </w:rPr>
        <w:t xml:space="preserve">SERVICIOS PÚBLICOS, TRANSPORTE Y AMBIENTE - </w:t>
      </w:r>
      <w:r w:rsidRPr="002A3E95">
        <w:rPr>
          <w:rFonts w:eastAsia="Calibri"/>
          <w:b/>
          <w:u w:val="single"/>
        </w:rPr>
        <w:t>HACIEN</w:t>
      </w:r>
      <w:r>
        <w:rPr>
          <w:rFonts w:eastAsia="Calibri"/>
          <w:b/>
          <w:u w:val="single"/>
        </w:rPr>
        <w:t>DA, ECONOMIA Y DESARROLLO LOCAL -</w:t>
      </w:r>
      <w:r>
        <w:rPr>
          <w:rFonts w:eastAsia="Calibri"/>
          <w:b/>
          <w:caps/>
          <w:u w:val="single"/>
        </w:rPr>
        <w:t xml:space="preserve"> </w:t>
      </w:r>
      <w:r>
        <w:rPr>
          <w:rFonts w:eastAsia="Calibri"/>
          <w:b/>
          <w:u w:val="single"/>
        </w:rPr>
        <w:t>GOBIERNO Y SEGURIDAD CIUDADANA</w:t>
      </w:r>
      <w:r w:rsidRPr="002A3E95">
        <w:rPr>
          <w:rFonts w:eastAsia="Calibri"/>
          <w:b/>
        </w:rPr>
        <w:t>:</w:t>
      </w:r>
      <w:r>
        <w:rPr>
          <w:rFonts w:eastAsia="Calibri"/>
          <w:b/>
        </w:rPr>
        <w:t xml:space="preserve"> </w:t>
      </w:r>
      <w:r w:rsidRPr="002A3E95">
        <w:rPr>
          <w:rFonts w:eastAsia="Calibri"/>
        </w:rPr>
        <w:t xml:space="preserve">Expte. </w:t>
      </w:r>
      <w:r w:rsidR="00DF1BF4">
        <w:t xml:space="preserve">DE-1224-01979215-9 (NI) adjuntos DE-0466-01983107-2 (NI) - DE-1439-01985124-5 (NI) </w:t>
      </w:r>
      <w:r>
        <w:rPr>
          <w:rFonts w:eastAsia="Calibri"/>
          <w:spacing w:val="-30"/>
        </w:rPr>
        <w:t xml:space="preserve">-  </w:t>
      </w:r>
      <w:r w:rsidRPr="002A3E95">
        <w:rPr>
          <w:rFonts w:eastAsia="Calibri"/>
        </w:rPr>
        <w:t>Autoría:</w:t>
      </w:r>
      <w:r>
        <w:rPr>
          <w:rFonts w:eastAsia="Calibri"/>
        </w:rPr>
        <w:t xml:space="preserve"> </w:t>
      </w:r>
      <w:r w:rsidR="00DF1BF4">
        <w:t>Mensaje Nº 23/24 del D.E.M.</w:t>
      </w:r>
    </w:p>
    <w:p w:rsidR="00206B85" w:rsidRDefault="00206B85" w:rsidP="00206B85">
      <w:pPr>
        <w:widowControl w:val="0"/>
        <w:tabs>
          <w:tab w:val="left" w:pos="1539"/>
          <w:tab w:val="left" w:pos="2394"/>
        </w:tabs>
        <w:ind w:right="-1"/>
        <w:outlineLvl w:val="0"/>
        <w:rPr>
          <w:rFonts w:eastAsia="Calibri"/>
          <w:bCs/>
        </w:rPr>
      </w:pPr>
      <w:r>
        <w:rPr>
          <w:rFonts w:eastAsia="Calibri"/>
          <w:bCs/>
        </w:rPr>
        <w:t>H. Concejo:</w:t>
      </w:r>
    </w:p>
    <w:p w:rsidR="00206B85" w:rsidRPr="0036495B" w:rsidRDefault="00206B85" w:rsidP="00206B85">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06B85" w:rsidRPr="006E4A2B" w:rsidRDefault="00206B85" w:rsidP="00206B85">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sidR="00DF1BF4">
        <w:t xml:space="preserve">DE-1224-01979215-9 (NI) adjuntos DE-0466-01983107-2 (NI) - DE-1439-01985124-5 (NI) </w:t>
      </w:r>
      <w:r w:rsidRPr="006E4A2B">
        <w:rPr>
          <w:rFonts w:eastAsia="Calibri"/>
        </w:rPr>
        <w:t>y;</w:t>
      </w:r>
    </w:p>
    <w:p w:rsidR="00206B85" w:rsidRPr="00E21429" w:rsidRDefault="00206B85" w:rsidP="00206B85">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6A356A" w:rsidRDefault="00206B85" w:rsidP="006A356A">
      <w:pPr>
        <w:tabs>
          <w:tab w:val="left" w:pos="2410"/>
        </w:tabs>
      </w:pPr>
      <w:r>
        <w:rPr>
          <w:rFonts w:eastAsia="Calibri"/>
        </w:rPr>
        <w:tab/>
      </w:r>
      <w:r w:rsidR="006A356A">
        <w:rPr>
          <w:rFonts w:eastAsia="Calibri"/>
        </w:rPr>
        <w:tab/>
      </w:r>
      <w:r>
        <w:rPr>
          <w:rFonts w:eastAsia="Calibri"/>
          <w:snapToGrid w:val="0"/>
        </w:rPr>
        <w:t xml:space="preserve">Que, </w:t>
      </w:r>
      <w:r w:rsidR="006A356A">
        <w:t>glosa en autos nota elevada por el Sr. Secretario de Gestión Urbana y Ambiente del Departamento Ejecutivo Municipal al Sr. Intendente remitiendo los pliegos licitatorios para la refuncionalización y mantenimiento de la red de alumbrado público de la Ciudad de Santa Fe.</w:t>
      </w:r>
    </w:p>
    <w:p w:rsidR="006A356A" w:rsidRDefault="006A356A" w:rsidP="006A356A">
      <w:pPr>
        <w:tabs>
          <w:tab w:val="left" w:pos="2410"/>
        </w:tabs>
      </w:pPr>
      <w:r>
        <w:tab/>
        <w:t>Que, asimismo, obra el Mensaje N° 23, de fecha 15 de Agosto de 2024, remitido por el Sr. Intendente a este Cuerpo dirigido a la Sra. Presidenta del mismo a fin de someter a consideración y tratamiento el proyecto de norma adjuntado.</w:t>
      </w:r>
    </w:p>
    <w:p w:rsidR="006A356A" w:rsidRDefault="006A356A" w:rsidP="006A356A">
      <w:pPr>
        <w:tabs>
          <w:tab w:val="left" w:pos="2410"/>
        </w:tabs>
      </w:pPr>
      <w:r>
        <w:tab/>
        <w:t xml:space="preserve">Que, si bien en dicho </w:t>
      </w:r>
      <w:r w:rsidR="00734168">
        <w:t>m</w:t>
      </w:r>
      <w:r>
        <w:t xml:space="preserve">ensaje el Ejecutivo encuadró el proyecto remitido como Resolución en el marco del </w:t>
      </w:r>
      <w:r w:rsidR="00734168">
        <w:t>a</w:t>
      </w:r>
      <w:r>
        <w:t>rtículo 95 del Reglamento Interno de este Honorable Concejo Municipal, los integrantes de las Comisiones de Servicios Públicos, Transporte y Ambiente, de Hacienda, Economía y Desarrollo Local y de Gobierno y Seguridad Ciudadana entienden que tal norma debe encuadrarse en el marco del Artículo 94 del mismo Reglamento Interno, como proyecto de Ordenanza.</w:t>
      </w:r>
    </w:p>
    <w:p w:rsidR="00206B85" w:rsidRPr="00734168" w:rsidRDefault="00734168" w:rsidP="00734168">
      <w:pPr>
        <w:tabs>
          <w:tab w:val="left" w:pos="2394"/>
        </w:tabs>
      </w:pPr>
      <w:r>
        <w:tab/>
      </w:r>
      <w:r w:rsidR="006A356A">
        <w:t>Que, asimismo, el Departamento Ejecutivo Municipal, por medio del Expte. DE-1439-01985124-5 (NI) remite a este Cuerpo un nuevo texto del Pliego de Bases y Condiciones que como anexo integra la presente norma, quedando redactado en la forma que se consigna en el mismo.</w:t>
      </w:r>
    </w:p>
    <w:p w:rsidR="00206B85" w:rsidRDefault="00206B85" w:rsidP="00206B85">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206B85" w:rsidRPr="005219EF" w:rsidRDefault="00206B85" w:rsidP="00206B85">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206B85" w:rsidRPr="00B85488" w:rsidRDefault="00734168" w:rsidP="00206B85">
      <w:pPr>
        <w:widowControl w:val="0"/>
        <w:jc w:val="center"/>
        <w:rPr>
          <w:b/>
          <w:u w:val="single"/>
          <w:lang w:val="es-ES_tradnl" w:eastAsia="es-ES_tradnl"/>
        </w:rPr>
      </w:pPr>
      <w:r>
        <w:rPr>
          <w:b/>
          <w:u w:val="single"/>
          <w:lang w:val="es-ES_tradnl" w:eastAsia="es-ES_tradnl"/>
        </w:rPr>
        <w:t>O R D E N A N Z A</w:t>
      </w:r>
    </w:p>
    <w:p w:rsidR="00734168" w:rsidRPr="00734168" w:rsidRDefault="00395ABF" w:rsidP="00734168">
      <w:pPr>
        <w:pStyle w:val="Prrafodelista"/>
        <w:widowControl w:val="0"/>
        <w:numPr>
          <w:ilvl w:val="0"/>
          <w:numId w:val="50"/>
        </w:numPr>
        <w:tabs>
          <w:tab w:val="left" w:pos="1140"/>
        </w:tabs>
        <w:ind w:left="284" w:firstLine="0"/>
        <w:outlineLvl w:val="0"/>
        <w:rPr>
          <w:lang w:val="es-ES_tradnl" w:eastAsia="es-ES_tradnl"/>
        </w:rPr>
      </w:pPr>
      <w:r>
        <w:rPr>
          <w:lang w:val="es-ES_tradnl" w:eastAsia="es-ES_tradnl"/>
        </w:rPr>
        <w:t>Apruébase</w:t>
      </w:r>
      <w:r w:rsidR="00734168" w:rsidRPr="00734168">
        <w:rPr>
          <w:lang w:val="es-ES_tradnl" w:eastAsia="es-ES_tradnl"/>
        </w:rPr>
        <w:t xml:space="preserve"> los Pliegos de Bases y Condiciones y de Especificaciones Técnicas, para contratar, mediante el procedimiento de Licitación Pública, las tareas de refuncionalización y mantenimiento de la red de alumbrado público en los sectores del ejido municipal indicados en los mismos, que como Anexo que a su vez incluye los Anexo</w:t>
      </w:r>
      <w:r>
        <w:rPr>
          <w:lang w:val="es-ES_tradnl" w:eastAsia="es-ES_tradnl"/>
        </w:rPr>
        <w:t xml:space="preserve">s I, II, III, IV, V, VI, Anexo </w:t>
      </w:r>
      <w:r w:rsidR="00734168" w:rsidRPr="00734168">
        <w:rPr>
          <w:lang w:val="es-ES_tradnl" w:eastAsia="es-ES_tradnl"/>
        </w:rPr>
        <w:t>Especificaciones Técnicas Particulares (Descri</w:t>
      </w:r>
      <w:r>
        <w:rPr>
          <w:lang w:val="es-ES_tradnl" w:eastAsia="es-ES_tradnl"/>
        </w:rPr>
        <w:t xml:space="preserve">pción de Ítems y Forma de Pago), Anexo </w:t>
      </w:r>
      <w:r w:rsidR="00734168" w:rsidRPr="00734168">
        <w:rPr>
          <w:lang w:val="es-ES_tradnl" w:eastAsia="es-ES_tradnl"/>
        </w:rPr>
        <w:t xml:space="preserve">Pliego de Especificaciones Técnicas de Materiales a </w:t>
      </w:r>
      <w:r w:rsidR="00734168" w:rsidRPr="00734168">
        <w:rPr>
          <w:lang w:val="es-ES_tradnl" w:eastAsia="es-ES_tradnl"/>
        </w:rPr>
        <w:lastRenderedPageBreak/>
        <w:t>Utilizar e</w:t>
      </w:r>
      <w:r>
        <w:rPr>
          <w:lang w:val="es-ES_tradnl" w:eastAsia="es-ES_tradnl"/>
        </w:rPr>
        <w:t>n Trabajos de Alumbrado Público,</w:t>
      </w:r>
      <w:r w:rsidR="00734168" w:rsidRPr="00734168">
        <w:rPr>
          <w:lang w:val="es-ES_tradnl" w:eastAsia="es-ES_tradnl"/>
        </w:rPr>
        <w:t xml:space="preserve"> forman parte de la presente.</w:t>
      </w:r>
    </w:p>
    <w:p w:rsidR="00734168" w:rsidRPr="00734168" w:rsidRDefault="00734168" w:rsidP="00734168">
      <w:pPr>
        <w:pStyle w:val="Prrafodelista"/>
        <w:widowControl w:val="0"/>
        <w:numPr>
          <w:ilvl w:val="0"/>
          <w:numId w:val="50"/>
        </w:numPr>
        <w:tabs>
          <w:tab w:val="left" w:pos="1140"/>
        </w:tabs>
        <w:ind w:left="284" w:firstLine="0"/>
        <w:outlineLvl w:val="0"/>
        <w:rPr>
          <w:lang w:val="es-ES_tradnl" w:eastAsia="es-ES_tradnl"/>
        </w:rPr>
      </w:pPr>
      <w:r w:rsidRPr="00734168">
        <w:rPr>
          <w:lang w:val="es-ES_tradnl" w:eastAsia="es-ES_tradnl"/>
        </w:rPr>
        <w:t>Auto</w:t>
      </w:r>
      <w:r w:rsidR="00395ABF">
        <w:rPr>
          <w:lang w:val="es-ES_tradnl" w:eastAsia="es-ES_tradnl"/>
        </w:rPr>
        <w:t>rízase</w:t>
      </w:r>
      <w:r w:rsidRPr="00734168">
        <w:rPr>
          <w:lang w:val="es-ES_tradnl" w:eastAsia="es-ES_tradnl"/>
        </w:rPr>
        <w:t xml:space="preserve"> al Departamento Ejecutivo Municipal a efectuar el correspondiente llamado a Licitación Pública y demás lineamientos establecidos en el artículo 11</w:t>
      </w:r>
      <w:r w:rsidR="00395ABF">
        <w:rPr>
          <w:lang w:val="es-ES_tradnl" w:eastAsia="es-ES_tradnl"/>
        </w:rPr>
        <w:t>º</w:t>
      </w:r>
      <w:r w:rsidRPr="00734168">
        <w:rPr>
          <w:lang w:val="es-ES_tradnl" w:eastAsia="es-ES_tradnl"/>
        </w:rPr>
        <w:t xml:space="preserve"> de la Ley Provincial N° 2.756.</w:t>
      </w:r>
    </w:p>
    <w:p w:rsidR="00734168" w:rsidRPr="00734168" w:rsidRDefault="00734168" w:rsidP="00734168">
      <w:pPr>
        <w:pStyle w:val="Prrafodelista"/>
        <w:widowControl w:val="0"/>
        <w:numPr>
          <w:ilvl w:val="0"/>
          <w:numId w:val="50"/>
        </w:numPr>
        <w:tabs>
          <w:tab w:val="left" w:pos="1140"/>
        </w:tabs>
        <w:ind w:left="284" w:firstLine="0"/>
        <w:outlineLvl w:val="0"/>
        <w:rPr>
          <w:lang w:val="es-ES_tradnl" w:eastAsia="es-ES_tradnl"/>
        </w:rPr>
      </w:pPr>
      <w:r w:rsidRPr="00734168">
        <w:rPr>
          <w:lang w:val="es-ES_tradnl" w:eastAsia="es-ES_tradnl"/>
        </w:rPr>
        <w:t>Encomiénd</w:t>
      </w:r>
      <w:r w:rsidR="00395ABF">
        <w:rPr>
          <w:lang w:val="es-ES_tradnl" w:eastAsia="es-ES_tradnl"/>
        </w:rPr>
        <w:t>a</w:t>
      </w:r>
      <w:r w:rsidRPr="00734168">
        <w:rPr>
          <w:lang w:val="es-ES_tradnl" w:eastAsia="es-ES_tradnl"/>
        </w:rPr>
        <w:t>se al Tribunal de Cuentas Municipal de conformid</w:t>
      </w:r>
      <w:r w:rsidR="005B346C">
        <w:rPr>
          <w:lang w:val="es-ES_tradnl" w:eastAsia="es-ES_tradnl"/>
        </w:rPr>
        <w:t>ad a lo dispuesto en el Art. 17º -</w:t>
      </w:r>
      <w:r w:rsidRPr="00734168">
        <w:rPr>
          <w:lang w:val="es-ES_tradnl" w:eastAsia="es-ES_tradnl"/>
        </w:rPr>
        <w:t xml:space="preserve"> inciso b) de la Ordenanza N</w:t>
      </w:r>
      <w:r w:rsidR="00395ABF">
        <w:rPr>
          <w:lang w:val="es-ES_tradnl" w:eastAsia="es-ES_tradnl"/>
        </w:rPr>
        <w:t>º</w:t>
      </w:r>
      <w:r w:rsidRPr="00734168">
        <w:rPr>
          <w:lang w:val="es-ES_tradnl" w:eastAsia="es-ES_tradnl"/>
        </w:rPr>
        <w:t xml:space="preserve"> 11.558, el control integral, previo y posterior de la licitación aprobada en la presente. </w:t>
      </w:r>
    </w:p>
    <w:p w:rsidR="00734168" w:rsidRPr="00734168" w:rsidRDefault="00734168" w:rsidP="00734168">
      <w:pPr>
        <w:pStyle w:val="Prrafodelista"/>
        <w:widowControl w:val="0"/>
        <w:numPr>
          <w:ilvl w:val="0"/>
          <w:numId w:val="50"/>
        </w:numPr>
        <w:tabs>
          <w:tab w:val="left" w:pos="1140"/>
        </w:tabs>
        <w:ind w:left="284" w:firstLine="0"/>
        <w:outlineLvl w:val="0"/>
        <w:rPr>
          <w:lang w:val="es-ES_tradnl" w:eastAsia="es-ES_tradnl"/>
        </w:rPr>
      </w:pPr>
      <w:r w:rsidRPr="00734168">
        <w:rPr>
          <w:lang w:val="es-ES_tradnl" w:eastAsia="es-ES_tradnl"/>
        </w:rPr>
        <w:t>El Departamento Ejecutivo Municipal, a través de la Secretaría de Hacienda y Finanzas, realizará las adecuaciones presupuestarias que fueren necesarias para la incorporación de las erogaciones que se realicen en cumplimiento de lo establecido en la presente.</w:t>
      </w:r>
    </w:p>
    <w:p w:rsidR="00734168" w:rsidRPr="00734168" w:rsidRDefault="00734168" w:rsidP="00734168">
      <w:pPr>
        <w:pStyle w:val="Prrafodelista"/>
        <w:widowControl w:val="0"/>
        <w:numPr>
          <w:ilvl w:val="0"/>
          <w:numId w:val="50"/>
        </w:numPr>
        <w:tabs>
          <w:tab w:val="left" w:pos="1140"/>
        </w:tabs>
        <w:ind w:left="284" w:firstLine="0"/>
        <w:outlineLvl w:val="0"/>
        <w:rPr>
          <w:lang w:val="es-ES_tradnl" w:eastAsia="es-ES_tradnl"/>
        </w:rPr>
      </w:pPr>
      <w:r w:rsidRPr="00734168">
        <w:rPr>
          <w:lang w:val="es-ES_tradnl" w:eastAsia="es-ES_tradnl"/>
        </w:rPr>
        <w:t>El Departamento Ejecutivo Municipal remitirá informes semestrales al Honorable Concejo Municipal sobre el desarrollo y evolución de la licitación aprobada en la presente.</w:t>
      </w:r>
    </w:p>
    <w:p w:rsidR="00734168" w:rsidRDefault="005B346C" w:rsidP="00734168">
      <w:pPr>
        <w:pStyle w:val="Prrafodelista"/>
        <w:widowControl w:val="0"/>
        <w:numPr>
          <w:ilvl w:val="0"/>
          <w:numId w:val="50"/>
        </w:numPr>
        <w:tabs>
          <w:tab w:val="left" w:pos="1140"/>
        </w:tabs>
        <w:ind w:left="284" w:firstLine="0"/>
        <w:outlineLvl w:val="0"/>
        <w:rPr>
          <w:lang w:val="es-ES_tradnl" w:eastAsia="es-ES_tradnl"/>
        </w:rPr>
      </w:pPr>
      <w:r>
        <w:rPr>
          <w:lang w:val="es-ES_tradnl" w:eastAsia="es-ES_tradnl"/>
        </w:rPr>
        <w:t>Comuníquese al Departamento Ejecutivo Municipal.</w:t>
      </w:r>
    </w:p>
    <w:p w:rsidR="00206B85" w:rsidRPr="00705B39" w:rsidRDefault="00206B85" w:rsidP="00734168">
      <w:pPr>
        <w:pStyle w:val="Prrafodelista"/>
        <w:widowControl w:val="0"/>
        <w:tabs>
          <w:tab w:val="left" w:pos="1140"/>
        </w:tabs>
        <w:spacing w:line="240" w:lineRule="auto"/>
        <w:outlineLvl w:val="0"/>
        <w:rPr>
          <w:rFonts w:eastAsia="Calibri"/>
          <w:b/>
          <w:snapToGrid w:val="0"/>
        </w:rPr>
      </w:pPr>
      <w:r>
        <w:rPr>
          <w:rFonts w:eastAsia="Calibri"/>
          <w:b/>
          <w:snapToGrid w:val="0"/>
        </w:rPr>
        <w:t>SALA DE COMISIONES</w:t>
      </w:r>
      <w:r w:rsidRPr="00705B39">
        <w:rPr>
          <w:rFonts w:eastAsia="Calibri"/>
          <w:b/>
          <w:snapToGrid w:val="0"/>
        </w:rPr>
        <w:t xml:space="preserve">, septiembre </w:t>
      </w:r>
      <w:r w:rsidRPr="00705B39">
        <w:rPr>
          <w:b/>
        </w:rPr>
        <w:t>de 2024</w:t>
      </w:r>
      <w:r w:rsidRPr="00705B39">
        <w:rPr>
          <w:rFonts w:eastAsia="Calibri"/>
          <w:b/>
          <w:snapToGrid w:val="0"/>
        </w:rPr>
        <w:t>.</w:t>
      </w:r>
    </w:p>
    <w:p w:rsidR="00206B85" w:rsidRDefault="00206B85" w:rsidP="00206B85">
      <w:pPr>
        <w:widowControl w:val="0"/>
        <w:tabs>
          <w:tab w:val="left" w:pos="4125"/>
        </w:tabs>
        <w:spacing w:line="240" w:lineRule="auto"/>
        <w:ind w:left="285"/>
        <w:rPr>
          <w:rFonts w:eastAsia="Calibri"/>
          <w:snapToGrid w:val="0"/>
          <w:spacing w:val="-10"/>
        </w:rPr>
      </w:pPr>
      <w:r>
        <w:rPr>
          <w:rFonts w:eastAsia="Calibri"/>
          <w:snapToGrid w:val="0"/>
          <w:spacing w:val="-10"/>
        </w:rPr>
        <w:t>M. Barletta – L. Méndez – M. Rico – V. Quiroz – S. Perman – I. Astesiano (Sec.).</w:t>
      </w:r>
    </w:p>
    <w:p w:rsidR="00206B85" w:rsidRDefault="00206B85" w:rsidP="00206B85">
      <w:pPr>
        <w:widowControl w:val="0"/>
        <w:tabs>
          <w:tab w:val="left" w:pos="4125"/>
        </w:tabs>
        <w:spacing w:line="240" w:lineRule="auto"/>
        <w:ind w:left="285"/>
        <w:rPr>
          <w:rFonts w:eastAsia="Calibri"/>
          <w:snapToGrid w:val="0"/>
          <w:spacing w:val="-10"/>
        </w:rPr>
      </w:pPr>
      <w:r>
        <w:rPr>
          <w:rFonts w:eastAsia="Calibri"/>
          <w:snapToGrid w:val="0"/>
          <w:spacing w:val="-10"/>
        </w:rPr>
        <w:t xml:space="preserve">C. Suárez – V. Quiroz – </w:t>
      </w:r>
      <w:r w:rsidR="00016954">
        <w:rPr>
          <w:rFonts w:eastAsia="Calibri"/>
          <w:snapToGrid w:val="0"/>
          <w:spacing w:val="-10"/>
        </w:rPr>
        <w:t>S. Cian</w:t>
      </w:r>
      <w:r>
        <w:rPr>
          <w:rFonts w:eastAsia="Calibri"/>
          <w:snapToGrid w:val="0"/>
          <w:spacing w:val="-10"/>
        </w:rPr>
        <w:t xml:space="preserve"> – L. Méndez – L. Simoniello – I. Laurenti – M. Costa (Sec.).</w:t>
      </w:r>
    </w:p>
    <w:p w:rsidR="00206B85" w:rsidRDefault="00206B85" w:rsidP="00206B85">
      <w:pPr>
        <w:widowControl w:val="0"/>
        <w:tabs>
          <w:tab w:val="left" w:pos="4125"/>
        </w:tabs>
        <w:spacing w:line="240" w:lineRule="auto"/>
        <w:ind w:left="285"/>
        <w:rPr>
          <w:rFonts w:eastAsia="Calibri"/>
          <w:snapToGrid w:val="0"/>
          <w:spacing w:val="-10"/>
        </w:rPr>
      </w:pPr>
      <w:r>
        <w:rPr>
          <w:rFonts w:eastAsia="Calibri"/>
          <w:snapToGrid w:val="0"/>
          <w:spacing w:val="-10"/>
        </w:rPr>
        <w:t>L. González – C. Pereira – M. Ri</w:t>
      </w:r>
      <w:r w:rsidR="00016954">
        <w:rPr>
          <w:rFonts w:eastAsia="Calibri"/>
          <w:snapToGrid w:val="0"/>
          <w:spacing w:val="-10"/>
        </w:rPr>
        <w:t xml:space="preserve">co – J. Martínez – M. Mondino </w:t>
      </w:r>
      <w:r>
        <w:rPr>
          <w:rFonts w:eastAsia="Calibri"/>
          <w:snapToGrid w:val="0"/>
          <w:spacing w:val="-10"/>
        </w:rPr>
        <w:t xml:space="preserve"> – M. Barletta.</w:t>
      </w:r>
    </w:p>
    <w:p w:rsidR="00206B85" w:rsidRDefault="00206B85" w:rsidP="00206B85">
      <w:pPr>
        <w:widowControl w:val="0"/>
        <w:tabs>
          <w:tab w:val="left" w:pos="4125"/>
        </w:tabs>
        <w:spacing w:line="240" w:lineRule="auto"/>
        <w:ind w:left="285"/>
        <w:rPr>
          <w:rFonts w:eastAsia="Calibri"/>
          <w:snapToGrid w:val="0"/>
          <w:spacing w:val="-10"/>
        </w:rPr>
      </w:pPr>
    </w:p>
    <w:p w:rsidR="00D17C3C" w:rsidRPr="00DB587B" w:rsidRDefault="00D17C3C" w:rsidP="00E961FC">
      <w:pPr>
        <w:widowControl w:val="0"/>
        <w:tabs>
          <w:tab w:val="left" w:pos="4125"/>
        </w:tabs>
        <w:spacing w:line="240" w:lineRule="auto"/>
        <w:rPr>
          <w:b/>
        </w:rPr>
      </w:pPr>
    </w:p>
    <w:sectPr w:rsidR="00D17C3C" w:rsidRPr="00DB587B" w:rsidSect="00DF3EAA">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34C" w:rsidRDefault="001E734C" w:rsidP="00280C96">
      <w:pPr>
        <w:spacing w:line="240" w:lineRule="auto"/>
      </w:pPr>
      <w:r>
        <w:separator/>
      </w:r>
    </w:p>
  </w:endnote>
  <w:endnote w:type="continuationSeparator" w:id="1">
    <w:p w:rsidR="001E734C" w:rsidRDefault="001E734C" w:rsidP="00280C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34C" w:rsidRDefault="001E734C" w:rsidP="00280C96">
      <w:pPr>
        <w:spacing w:line="240" w:lineRule="auto"/>
      </w:pPr>
      <w:r>
        <w:separator/>
      </w:r>
    </w:p>
  </w:footnote>
  <w:footnote w:type="continuationSeparator" w:id="1">
    <w:p w:rsidR="001E734C" w:rsidRDefault="001E734C" w:rsidP="00280C9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92891"/>
      <w:docPartObj>
        <w:docPartGallery w:val="Page Numbers (Top of Page)"/>
        <w:docPartUnique/>
      </w:docPartObj>
    </w:sdtPr>
    <w:sdtContent>
      <w:p w:rsidR="003508E4" w:rsidRDefault="003508E4">
        <w:pPr>
          <w:pStyle w:val="Encabezado"/>
          <w:jc w:val="center"/>
        </w:pPr>
        <w:fldSimple w:instr=" PAGE   \* MERGEFORMAT ">
          <w:r w:rsidR="00E55888">
            <w:rPr>
              <w:noProof/>
            </w:rPr>
            <w:t>58</w:t>
          </w:r>
        </w:fldSimple>
      </w:p>
    </w:sdtContent>
  </w:sdt>
  <w:p w:rsidR="003508E4" w:rsidRDefault="003508E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E11"/>
    <w:multiLevelType w:val="hybridMultilevel"/>
    <w:tmpl w:val="361C47DA"/>
    <w:lvl w:ilvl="0" w:tplc="43DA67A8">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592E2B"/>
    <w:multiLevelType w:val="hybridMultilevel"/>
    <w:tmpl w:val="C39E3D16"/>
    <w:lvl w:ilvl="0" w:tplc="E5B04762">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7B6172"/>
    <w:multiLevelType w:val="hybridMultilevel"/>
    <w:tmpl w:val="29A6122A"/>
    <w:lvl w:ilvl="0" w:tplc="148E111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30A47E9"/>
    <w:multiLevelType w:val="hybridMultilevel"/>
    <w:tmpl w:val="17B4C6F0"/>
    <w:lvl w:ilvl="0" w:tplc="8142648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DB6BFE"/>
    <w:multiLevelType w:val="hybridMultilevel"/>
    <w:tmpl w:val="883287B8"/>
    <w:lvl w:ilvl="0" w:tplc="5188285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75738F7"/>
    <w:multiLevelType w:val="hybridMultilevel"/>
    <w:tmpl w:val="396069A2"/>
    <w:lvl w:ilvl="0" w:tplc="2AF2D71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8C52C61"/>
    <w:multiLevelType w:val="hybridMultilevel"/>
    <w:tmpl w:val="5B727C92"/>
    <w:lvl w:ilvl="0" w:tplc="2354D3B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0C610CCA"/>
    <w:multiLevelType w:val="hybridMultilevel"/>
    <w:tmpl w:val="80AA7CC2"/>
    <w:lvl w:ilvl="0" w:tplc="9F7848E6">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F711E9E"/>
    <w:multiLevelType w:val="hybridMultilevel"/>
    <w:tmpl w:val="81CE2AEC"/>
    <w:lvl w:ilvl="0" w:tplc="B7B4FF98">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9C0F9E"/>
    <w:multiLevelType w:val="hybridMultilevel"/>
    <w:tmpl w:val="C2B04D84"/>
    <w:lvl w:ilvl="0" w:tplc="4008DE92">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18D7EB0"/>
    <w:multiLevelType w:val="hybridMultilevel"/>
    <w:tmpl w:val="D8A4A21A"/>
    <w:lvl w:ilvl="0" w:tplc="CF22F3C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
    <w:nsid w:val="140E247C"/>
    <w:multiLevelType w:val="hybridMultilevel"/>
    <w:tmpl w:val="9F3419F2"/>
    <w:lvl w:ilvl="0" w:tplc="CF22F3C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14B81D4C"/>
    <w:multiLevelType w:val="hybridMultilevel"/>
    <w:tmpl w:val="4942DA92"/>
    <w:lvl w:ilvl="0" w:tplc="64EC19E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32944"/>
    <w:multiLevelType w:val="hybridMultilevel"/>
    <w:tmpl w:val="9040867C"/>
    <w:lvl w:ilvl="0" w:tplc="06903B1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B680A4A"/>
    <w:multiLevelType w:val="hybridMultilevel"/>
    <w:tmpl w:val="B1AE1518"/>
    <w:lvl w:ilvl="0" w:tplc="95A8EE6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C040DE2"/>
    <w:multiLevelType w:val="hybridMultilevel"/>
    <w:tmpl w:val="7CE01A40"/>
    <w:lvl w:ilvl="0" w:tplc="8D20920A">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E387553"/>
    <w:multiLevelType w:val="hybridMultilevel"/>
    <w:tmpl w:val="9EE2B21C"/>
    <w:lvl w:ilvl="0" w:tplc="01C2CE8A">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0274121"/>
    <w:multiLevelType w:val="hybridMultilevel"/>
    <w:tmpl w:val="9F68F240"/>
    <w:lvl w:ilvl="0" w:tplc="CF22F3C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8">
    <w:nsid w:val="204B134E"/>
    <w:multiLevelType w:val="hybridMultilevel"/>
    <w:tmpl w:val="7318BCDE"/>
    <w:lvl w:ilvl="0" w:tplc="764238EA">
      <w:start w:val="1"/>
      <w:numFmt w:val="lowerLetter"/>
      <w:lvlText w:val="%1)"/>
      <w:lvlJc w:val="left"/>
      <w:pPr>
        <w:ind w:left="1004" w:hanging="360"/>
      </w:pPr>
      <w:rPr>
        <w:rFonts w:ascii="Arial" w:hAnsi="Arial" w:hint="default"/>
        <w:b w:val="0"/>
        <w:i w:val="0"/>
        <w:color w:val="000000"/>
        <w:sz w:val="24"/>
        <w:szCs w:val="23"/>
        <w:u w:val="no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nsid w:val="228161E2"/>
    <w:multiLevelType w:val="hybridMultilevel"/>
    <w:tmpl w:val="ACFE1E76"/>
    <w:lvl w:ilvl="0" w:tplc="6002975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B2B5AE8"/>
    <w:multiLevelType w:val="hybridMultilevel"/>
    <w:tmpl w:val="9E78D850"/>
    <w:lvl w:ilvl="0" w:tplc="3320B398">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0777C30"/>
    <w:multiLevelType w:val="hybridMultilevel"/>
    <w:tmpl w:val="1E502DB4"/>
    <w:lvl w:ilvl="0" w:tplc="CF22F3C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2">
    <w:nsid w:val="30AD1556"/>
    <w:multiLevelType w:val="hybridMultilevel"/>
    <w:tmpl w:val="863ADA40"/>
    <w:lvl w:ilvl="0" w:tplc="717E4E7C">
      <w:start w:val="1"/>
      <w:numFmt w:val="lowerLetter"/>
      <w:lvlText w:val="%1)"/>
      <w:lvlJc w:val="left"/>
      <w:pPr>
        <w:ind w:left="720" w:hanging="360"/>
      </w:pPr>
      <w:rPr>
        <w:rFonts w:ascii="Arial" w:hAnsi="Arial" w:hint="default"/>
        <w:b w:val="0"/>
        <w:i w:val="0"/>
        <w:color w:val="000000"/>
        <w:sz w:val="24"/>
        <w:szCs w:val="23"/>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221574A"/>
    <w:multiLevelType w:val="hybridMultilevel"/>
    <w:tmpl w:val="0548E4C0"/>
    <w:lvl w:ilvl="0" w:tplc="CF06B72A">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2733005"/>
    <w:multiLevelType w:val="hybridMultilevel"/>
    <w:tmpl w:val="FA9E395E"/>
    <w:lvl w:ilvl="0" w:tplc="7D86088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5A40259"/>
    <w:multiLevelType w:val="hybridMultilevel"/>
    <w:tmpl w:val="6F8CC412"/>
    <w:lvl w:ilvl="0" w:tplc="653E6EA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8A54E1E"/>
    <w:multiLevelType w:val="hybridMultilevel"/>
    <w:tmpl w:val="20A813B0"/>
    <w:lvl w:ilvl="0" w:tplc="C06C9BAA">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C6827B4"/>
    <w:multiLevelType w:val="hybridMultilevel"/>
    <w:tmpl w:val="AEC65A26"/>
    <w:lvl w:ilvl="0" w:tplc="CF22F3C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8">
    <w:nsid w:val="3D8271E3"/>
    <w:multiLevelType w:val="hybridMultilevel"/>
    <w:tmpl w:val="C48A5774"/>
    <w:lvl w:ilvl="0" w:tplc="F58ECD3E">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02C2409"/>
    <w:multiLevelType w:val="hybridMultilevel"/>
    <w:tmpl w:val="3F7AA84C"/>
    <w:lvl w:ilvl="0" w:tplc="7D6C24F8">
      <w:start w:val="1"/>
      <w:numFmt w:val="lowerLetter"/>
      <w:lvlText w:val="%1)"/>
      <w:lvlJc w:val="left"/>
      <w:pPr>
        <w:ind w:left="720" w:hanging="360"/>
      </w:pPr>
      <w:rPr>
        <w:rFonts w:ascii="Arial" w:hAnsi="Arial" w:hint="default"/>
        <w:b w:val="0"/>
        <w:i w:val="0"/>
        <w:color w:val="000000"/>
        <w:sz w:val="24"/>
        <w:szCs w:val="23"/>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5D010AB"/>
    <w:multiLevelType w:val="hybridMultilevel"/>
    <w:tmpl w:val="3036DBE4"/>
    <w:lvl w:ilvl="0" w:tplc="B38EDBB6">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D726065"/>
    <w:multiLevelType w:val="hybridMultilevel"/>
    <w:tmpl w:val="A3101318"/>
    <w:lvl w:ilvl="0" w:tplc="3886E37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DBF51A9"/>
    <w:multiLevelType w:val="hybridMultilevel"/>
    <w:tmpl w:val="32C07676"/>
    <w:lvl w:ilvl="0" w:tplc="001460F2">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49A6D71"/>
    <w:multiLevelType w:val="hybridMultilevel"/>
    <w:tmpl w:val="1DA0C84A"/>
    <w:lvl w:ilvl="0" w:tplc="04F69BB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nsid w:val="54D1239A"/>
    <w:multiLevelType w:val="hybridMultilevel"/>
    <w:tmpl w:val="080026D2"/>
    <w:lvl w:ilvl="0" w:tplc="D4681352">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53E0120"/>
    <w:multiLevelType w:val="hybridMultilevel"/>
    <w:tmpl w:val="9AA8B3DA"/>
    <w:lvl w:ilvl="0" w:tplc="CF22F3C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6">
    <w:nsid w:val="582C4B1E"/>
    <w:multiLevelType w:val="hybridMultilevel"/>
    <w:tmpl w:val="FF305924"/>
    <w:lvl w:ilvl="0" w:tplc="D36A4A38">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84C1DAC"/>
    <w:multiLevelType w:val="hybridMultilevel"/>
    <w:tmpl w:val="0B24D430"/>
    <w:lvl w:ilvl="0" w:tplc="B60C998A">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DB36CC1"/>
    <w:multiLevelType w:val="hybridMultilevel"/>
    <w:tmpl w:val="FC3E975E"/>
    <w:lvl w:ilvl="0" w:tplc="84F62F52">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F6B4601"/>
    <w:multiLevelType w:val="hybridMultilevel"/>
    <w:tmpl w:val="A274C662"/>
    <w:lvl w:ilvl="0" w:tplc="BF803188">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05D0BE7"/>
    <w:multiLevelType w:val="hybridMultilevel"/>
    <w:tmpl w:val="AFDC041C"/>
    <w:lvl w:ilvl="0" w:tplc="6BAAE2E4">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3B1394B"/>
    <w:multiLevelType w:val="hybridMultilevel"/>
    <w:tmpl w:val="4ED24716"/>
    <w:lvl w:ilvl="0" w:tplc="CF22F3CC">
      <w:start w:val="1"/>
      <w:numFmt w:val="decimal"/>
      <w:lvlText w:val="Art. %1º:"/>
      <w:lvlJc w:val="left"/>
      <w:pPr>
        <w:ind w:left="502"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2">
    <w:nsid w:val="641B3C07"/>
    <w:multiLevelType w:val="hybridMultilevel"/>
    <w:tmpl w:val="208AB776"/>
    <w:lvl w:ilvl="0" w:tplc="CF22F3C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3">
    <w:nsid w:val="65B10C82"/>
    <w:multiLevelType w:val="hybridMultilevel"/>
    <w:tmpl w:val="26E2FF28"/>
    <w:lvl w:ilvl="0" w:tplc="104CB45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6715542"/>
    <w:multiLevelType w:val="hybridMultilevel"/>
    <w:tmpl w:val="388CACFC"/>
    <w:lvl w:ilvl="0" w:tplc="9E14D0F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A0B7BE0"/>
    <w:multiLevelType w:val="hybridMultilevel"/>
    <w:tmpl w:val="1D9071E6"/>
    <w:lvl w:ilvl="0" w:tplc="57689920">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AB144D1"/>
    <w:multiLevelType w:val="hybridMultilevel"/>
    <w:tmpl w:val="98C09BA8"/>
    <w:lvl w:ilvl="0" w:tplc="9A6800EC">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B740F72"/>
    <w:multiLevelType w:val="hybridMultilevel"/>
    <w:tmpl w:val="9BAA45A0"/>
    <w:lvl w:ilvl="0" w:tplc="764238EA">
      <w:start w:val="1"/>
      <w:numFmt w:val="lowerLetter"/>
      <w:lvlText w:val="%1)"/>
      <w:lvlJc w:val="left"/>
      <w:pPr>
        <w:ind w:left="720" w:hanging="360"/>
      </w:pPr>
      <w:rPr>
        <w:rFonts w:ascii="Arial" w:hAnsi="Arial" w:hint="default"/>
        <w:b w:val="0"/>
        <w:i w:val="0"/>
        <w:color w:val="000000"/>
        <w:sz w:val="24"/>
        <w:szCs w:val="23"/>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6CD90600"/>
    <w:multiLevelType w:val="hybridMultilevel"/>
    <w:tmpl w:val="AB708FDC"/>
    <w:lvl w:ilvl="0" w:tplc="6F3CB596">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59D6AED"/>
    <w:multiLevelType w:val="hybridMultilevel"/>
    <w:tmpl w:val="A72E210A"/>
    <w:lvl w:ilvl="0" w:tplc="62143692">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41"/>
  </w:num>
  <w:num w:numId="3">
    <w:abstractNumId w:val="17"/>
  </w:num>
  <w:num w:numId="4">
    <w:abstractNumId w:val="32"/>
  </w:num>
  <w:num w:numId="5">
    <w:abstractNumId w:val="24"/>
  </w:num>
  <w:num w:numId="6">
    <w:abstractNumId w:val="28"/>
  </w:num>
  <w:num w:numId="7">
    <w:abstractNumId w:val="16"/>
  </w:num>
  <w:num w:numId="8">
    <w:abstractNumId w:val="46"/>
  </w:num>
  <w:num w:numId="9">
    <w:abstractNumId w:val="3"/>
  </w:num>
  <w:num w:numId="10">
    <w:abstractNumId w:val="34"/>
  </w:num>
  <w:num w:numId="11">
    <w:abstractNumId w:val="49"/>
  </w:num>
  <w:num w:numId="12">
    <w:abstractNumId w:val="26"/>
  </w:num>
  <w:num w:numId="13">
    <w:abstractNumId w:val="30"/>
  </w:num>
  <w:num w:numId="14">
    <w:abstractNumId w:val="23"/>
  </w:num>
  <w:num w:numId="15">
    <w:abstractNumId w:val="2"/>
  </w:num>
  <w:num w:numId="16">
    <w:abstractNumId w:val="1"/>
  </w:num>
  <w:num w:numId="17">
    <w:abstractNumId w:val="14"/>
  </w:num>
  <w:num w:numId="18">
    <w:abstractNumId w:val="0"/>
  </w:num>
  <w:num w:numId="19">
    <w:abstractNumId w:val="13"/>
  </w:num>
  <w:num w:numId="20">
    <w:abstractNumId w:val="37"/>
  </w:num>
  <w:num w:numId="21">
    <w:abstractNumId w:val="4"/>
  </w:num>
  <w:num w:numId="22">
    <w:abstractNumId w:val="45"/>
  </w:num>
  <w:num w:numId="23">
    <w:abstractNumId w:val="44"/>
  </w:num>
  <w:num w:numId="24">
    <w:abstractNumId w:val="39"/>
  </w:num>
  <w:num w:numId="25">
    <w:abstractNumId w:val="12"/>
  </w:num>
  <w:num w:numId="26">
    <w:abstractNumId w:val="5"/>
  </w:num>
  <w:num w:numId="27">
    <w:abstractNumId w:val="33"/>
  </w:num>
  <w:num w:numId="28">
    <w:abstractNumId w:val="43"/>
  </w:num>
  <w:num w:numId="29">
    <w:abstractNumId w:val="42"/>
  </w:num>
  <w:num w:numId="30">
    <w:abstractNumId w:val="18"/>
  </w:num>
  <w:num w:numId="31">
    <w:abstractNumId w:val="21"/>
  </w:num>
  <w:num w:numId="32">
    <w:abstractNumId w:val="11"/>
  </w:num>
  <w:num w:numId="33">
    <w:abstractNumId w:val="35"/>
  </w:num>
  <w:num w:numId="34">
    <w:abstractNumId w:val="38"/>
  </w:num>
  <w:num w:numId="35">
    <w:abstractNumId w:val="6"/>
  </w:num>
  <w:num w:numId="36">
    <w:abstractNumId w:val="20"/>
  </w:num>
  <w:num w:numId="37">
    <w:abstractNumId w:val="25"/>
  </w:num>
  <w:num w:numId="38">
    <w:abstractNumId w:val="47"/>
  </w:num>
  <w:num w:numId="39">
    <w:abstractNumId w:val="7"/>
  </w:num>
  <w:num w:numId="40">
    <w:abstractNumId w:val="29"/>
  </w:num>
  <w:num w:numId="41">
    <w:abstractNumId w:val="9"/>
  </w:num>
  <w:num w:numId="42">
    <w:abstractNumId w:val="22"/>
  </w:num>
  <w:num w:numId="43">
    <w:abstractNumId w:val="10"/>
  </w:num>
  <w:num w:numId="44">
    <w:abstractNumId w:val="31"/>
  </w:num>
  <w:num w:numId="45">
    <w:abstractNumId w:val="19"/>
  </w:num>
  <w:num w:numId="46">
    <w:abstractNumId w:val="40"/>
  </w:num>
  <w:num w:numId="47">
    <w:abstractNumId w:val="8"/>
  </w:num>
  <w:num w:numId="48">
    <w:abstractNumId w:val="15"/>
  </w:num>
  <w:num w:numId="49">
    <w:abstractNumId w:val="48"/>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F3EAA"/>
    <w:rsid w:val="00006042"/>
    <w:rsid w:val="0001472C"/>
    <w:rsid w:val="00016954"/>
    <w:rsid w:val="00022EF9"/>
    <w:rsid w:val="00034797"/>
    <w:rsid w:val="00035871"/>
    <w:rsid w:val="00037CFA"/>
    <w:rsid w:val="00070A41"/>
    <w:rsid w:val="000870B7"/>
    <w:rsid w:val="00092B65"/>
    <w:rsid w:val="000A1B76"/>
    <w:rsid w:val="000B4E73"/>
    <w:rsid w:val="000B5807"/>
    <w:rsid w:val="000C7F0E"/>
    <w:rsid w:val="000D1E39"/>
    <w:rsid w:val="000D7AF5"/>
    <w:rsid w:val="000E23CD"/>
    <w:rsid w:val="000E4776"/>
    <w:rsid w:val="000F14C5"/>
    <w:rsid w:val="000F630A"/>
    <w:rsid w:val="001004BD"/>
    <w:rsid w:val="001045F4"/>
    <w:rsid w:val="00106BE4"/>
    <w:rsid w:val="001076F0"/>
    <w:rsid w:val="00141DA8"/>
    <w:rsid w:val="001443BE"/>
    <w:rsid w:val="00151AAD"/>
    <w:rsid w:val="00160A88"/>
    <w:rsid w:val="00164CCD"/>
    <w:rsid w:val="0017263A"/>
    <w:rsid w:val="001810EE"/>
    <w:rsid w:val="001817EF"/>
    <w:rsid w:val="00183B61"/>
    <w:rsid w:val="001865DC"/>
    <w:rsid w:val="001922E3"/>
    <w:rsid w:val="00195DDC"/>
    <w:rsid w:val="001B5E98"/>
    <w:rsid w:val="001C7EFA"/>
    <w:rsid w:val="001D2452"/>
    <w:rsid w:val="001D76C1"/>
    <w:rsid w:val="001E0FE2"/>
    <w:rsid w:val="001E49FE"/>
    <w:rsid w:val="001E5DDD"/>
    <w:rsid w:val="001E7319"/>
    <w:rsid w:val="001E734C"/>
    <w:rsid w:val="00206B85"/>
    <w:rsid w:val="002208C2"/>
    <w:rsid w:val="00220E8D"/>
    <w:rsid w:val="00221920"/>
    <w:rsid w:val="00254D22"/>
    <w:rsid w:val="00263B00"/>
    <w:rsid w:val="0027201B"/>
    <w:rsid w:val="00280C96"/>
    <w:rsid w:val="002871C9"/>
    <w:rsid w:val="00287CB6"/>
    <w:rsid w:val="00295E5C"/>
    <w:rsid w:val="002A5E7A"/>
    <w:rsid w:val="002A7D73"/>
    <w:rsid w:val="002D05B1"/>
    <w:rsid w:val="002E22C4"/>
    <w:rsid w:val="00307F4F"/>
    <w:rsid w:val="00312B1D"/>
    <w:rsid w:val="00321887"/>
    <w:rsid w:val="0032553D"/>
    <w:rsid w:val="00335C10"/>
    <w:rsid w:val="00345CE9"/>
    <w:rsid w:val="003508E4"/>
    <w:rsid w:val="00354C5E"/>
    <w:rsid w:val="00355706"/>
    <w:rsid w:val="0037437C"/>
    <w:rsid w:val="00374B4E"/>
    <w:rsid w:val="00393B9B"/>
    <w:rsid w:val="00395ABF"/>
    <w:rsid w:val="003B7FD2"/>
    <w:rsid w:val="003C4DB5"/>
    <w:rsid w:val="003C5D4E"/>
    <w:rsid w:val="003D5817"/>
    <w:rsid w:val="003F546B"/>
    <w:rsid w:val="004007CB"/>
    <w:rsid w:val="004051AE"/>
    <w:rsid w:val="00414EF7"/>
    <w:rsid w:val="004150D1"/>
    <w:rsid w:val="0042543B"/>
    <w:rsid w:val="00425DD6"/>
    <w:rsid w:val="00431092"/>
    <w:rsid w:val="00441471"/>
    <w:rsid w:val="00442A4A"/>
    <w:rsid w:val="0046216A"/>
    <w:rsid w:val="00463DD9"/>
    <w:rsid w:val="004741CA"/>
    <w:rsid w:val="004822E5"/>
    <w:rsid w:val="00484151"/>
    <w:rsid w:val="00484B18"/>
    <w:rsid w:val="004C49C8"/>
    <w:rsid w:val="004D15AC"/>
    <w:rsid w:val="004D2A6F"/>
    <w:rsid w:val="004D565F"/>
    <w:rsid w:val="004F67D9"/>
    <w:rsid w:val="004F7B44"/>
    <w:rsid w:val="00515FD3"/>
    <w:rsid w:val="005176AA"/>
    <w:rsid w:val="005205B9"/>
    <w:rsid w:val="005318A4"/>
    <w:rsid w:val="00531C78"/>
    <w:rsid w:val="00552840"/>
    <w:rsid w:val="00554076"/>
    <w:rsid w:val="00554BB2"/>
    <w:rsid w:val="00555EE6"/>
    <w:rsid w:val="005565C2"/>
    <w:rsid w:val="00560685"/>
    <w:rsid w:val="005637E3"/>
    <w:rsid w:val="005667D5"/>
    <w:rsid w:val="00580913"/>
    <w:rsid w:val="00583B35"/>
    <w:rsid w:val="0059625D"/>
    <w:rsid w:val="005B3019"/>
    <w:rsid w:val="005B346C"/>
    <w:rsid w:val="005D6FE3"/>
    <w:rsid w:val="005E1AB0"/>
    <w:rsid w:val="005E5B2C"/>
    <w:rsid w:val="005E7BC2"/>
    <w:rsid w:val="005F12D6"/>
    <w:rsid w:val="005F5A52"/>
    <w:rsid w:val="00621534"/>
    <w:rsid w:val="00627396"/>
    <w:rsid w:val="0064212F"/>
    <w:rsid w:val="00645448"/>
    <w:rsid w:val="006531C2"/>
    <w:rsid w:val="00670FAE"/>
    <w:rsid w:val="006733F6"/>
    <w:rsid w:val="006734C3"/>
    <w:rsid w:val="00677C34"/>
    <w:rsid w:val="006819DB"/>
    <w:rsid w:val="00683B18"/>
    <w:rsid w:val="00687064"/>
    <w:rsid w:val="006A356A"/>
    <w:rsid w:val="006B2474"/>
    <w:rsid w:val="006B2740"/>
    <w:rsid w:val="006C668C"/>
    <w:rsid w:val="006D3731"/>
    <w:rsid w:val="006E5848"/>
    <w:rsid w:val="006E5C33"/>
    <w:rsid w:val="00705B39"/>
    <w:rsid w:val="00711C63"/>
    <w:rsid w:val="007140DF"/>
    <w:rsid w:val="00731C92"/>
    <w:rsid w:val="00734168"/>
    <w:rsid w:val="0073546D"/>
    <w:rsid w:val="00752F9D"/>
    <w:rsid w:val="007534DF"/>
    <w:rsid w:val="007613CB"/>
    <w:rsid w:val="00762715"/>
    <w:rsid w:val="00762A39"/>
    <w:rsid w:val="00770218"/>
    <w:rsid w:val="007758B3"/>
    <w:rsid w:val="0079338C"/>
    <w:rsid w:val="00796776"/>
    <w:rsid w:val="007C34F0"/>
    <w:rsid w:val="007E4CCD"/>
    <w:rsid w:val="00811107"/>
    <w:rsid w:val="00820C4B"/>
    <w:rsid w:val="00821820"/>
    <w:rsid w:val="00836BDF"/>
    <w:rsid w:val="00863D5D"/>
    <w:rsid w:val="00864101"/>
    <w:rsid w:val="00871E09"/>
    <w:rsid w:val="008911BE"/>
    <w:rsid w:val="0089621C"/>
    <w:rsid w:val="00897518"/>
    <w:rsid w:val="008A74E8"/>
    <w:rsid w:val="008B32D5"/>
    <w:rsid w:val="008C1B42"/>
    <w:rsid w:val="008C2317"/>
    <w:rsid w:val="008D0C10"/>
    <w:rsid w:val="008D6EB8"/>
    <w:rsid w:val="008E635B"/>
    <w:rsid w:val="00904139"/>
    <w:rsid w:val="00926AEF"/>
    <w:rsid w:val="00940F7A"/>
    <w:rsid w:val="00947357"/>
    <w:rsid w:val="00950854"/>
    <w:rsid w:val="009579B1"/>
    <w:rsid w:val="00963F4A"/>
    <w:rsid w:val="00964280"/>
    <w:rsid w:val="00967BB9"/>
    <w:rsid w:val="009806BA"/>
    <w:rsid w:val="009A0C75"/>
    <w:rsid w:val="009A0EEC"/>
    <w:rsid w:val="009A4F31"/>
    <w:rsid w:val="009A668C"/>
    <w:rsid w:val="009E3D6E"/>
    <w:rsid w:val="009F5220"/>
    <w:rsid w:val="00A30D00"/>
    <w:rsid w:val="00A320B5"/>
    <w:rsid w:val="00A35F70"/>
    <w:rsid w:val="00A44D75"/>
    <w:rsid w:val="00A57CEF"/>
    <w:rsid w:val="00A82EDC"/>
    <w:rsid w:val="00A97D48"/>
    <w:rsid w:val="00AA3FB4"/>
    <w:rsid w:val="00AB1917"/>
    <w:rsid w:val="00AE0F1D"/>
    <w:rsid w:val="00B037A3"/>
    <w:rsid w:val="00B10F14"/>
    <w:rsid w:val="00B16903"/>
    <w:rsid w:val="00B20F0C"/>
    <w:rsid w:val="00B22894"/>
    <w:rsid w:val="00B3171F"/>
    <w:rsid w:val="00B634FC"/>
    <w:rsid w:val="00B75912"/>
    <w:rsid w:val="00B85488"/>
    <w:rsid w:val="00B95489"/>
    <w:rsid w:val="00BB3300"/>
    <w:rsid w:val="00BB457E"/>
    <w:rsid w:val="00BC442D"/>
    <w:rsid w:val="00BC541D"/>
    <w:rsid w:val="00BC7EEC"/>
    <w:rsid w:val="00BD002E"/>
    <w:rsid w:val="00BD6303"/>
    <w:rsid w:val="00C125B7"/>
    <w:rsid w:val="00C242DA"/>
    <w:rsid w:val="00C34D67"/>
    <w:rsid w:val="00C422C4"/>
    <w:rsid w:val="00C42E0D"/>
    <w:rsid w:val="00C45A00"/>
    <w:rsid w:val="00C577BD"/>
    <w:rsid w:val="00C61B7A"/>
    <w:rsid w:val="00C6596B"/>
    <w:rsid w:val="00C816A1"/>
    <w:rsid w:val="00C8318B"/>
    <w:rsid w:val="00C92B66"/>
    <w:rsid w:val="00CB08A6"/>
    <w:rsid w:val="00CB3637"/>
    <w:rsid w:val="00CD7BD6"/>
    <w:rsid w:val="00D03867"/>
    <w:rsid w:val="00D1028E"/>
    <w:rsid w:val="00D17C3C"/>
    <w:rsid w:val="00D26653"/>
    <w:rsid w:val="00D41FFA"/>
    <w:rsid w:val="00D567CB"/>
    <w:rsid w:val="00D634D0"/>
    <w:rsid w:val="00D65FBC"/>
    <w:rsid w:val="00D70991"/>
    <w:rsid w:val="00D9331A"/>
    <w:rsid w:val="00D9688F"/>
    <w:rsid w:val="00DB5354"/>
    <w:rsid w:val="00DB587B"/>
    <w:rsid w:val="00DD7DB6"/>
    <w:rsid w:val="00DE1EBF"/>
    <w:rsid w:val="00DF1BF4"/>
    <w:rsid w:val="00DF3EAA"/>
    <w:rsid w:val="00DF3EBF"/>
    <w:rsid w:val="00E04091"/>
    <w:rsid w:val="00E162CB"/>
    <w:rsid w:val="00E51CDF"/>
    <w:rsid w:val="00E53D4F"/>
    <w:rsid w:val="00E55888"/>
    <w:rsid w:val="00E57B42"/>
    <w:rsid w:val="00E7321C"/>
    <w:rsid w:val="00E76329"/>
    <w:rsid w:val="00E77155"/>
    <w:rsid w:val="00E820E7"/>
    <w:rsid w:val="00E829D1"/>
    <w:rsid w:val="00E936F5"/>
    <w:rsid w:val="00E95084"/>
    <w:rsid w:val="00E961FC"/>
    <w:rsid w:val="00EC2B49"/>
    <w:rsid w:val="00EC7699"/>
    <w:rsid w:val="00ED4380"/>
    <w:rsid w:val="00F213C5"/>
    <w:rsid w:val="00F22141"/>
    <w:rsid w:val="00F55BC6"/>
    <w:rsid w:val="00F61B82"/>
    <w:rsid w:val="00F6766A"/>
    <w:rsid w:val="00F73744"/>
    <w:rsid w:val="00F83DE4"/>
    <w:rsid w:val="00FB2A08"/>
    <w:rsid w:val="00FB5CC4"/>
    <w:rsid w:val="00FC779C"/>
    <w:rsid w:val="00FD1C5A"/>
    <w:rsid w:val="00FE52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s-ES" w:eastAsia="en-US" w:bidi="ar-SA"/>
      </w:rPr>
    </w:rPrDefault>
    <w:pPrDefault>
      <w:pPr>
        <w:spacing w:line="360" w:lineRule="auto"/>
        <w:ind w:left="720" w:firstLine="1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EF"/>
    <w:pPr>
      <w:ind w:left="284" w:firstLine="0"/>
    </w:pPr>
    <w:rPr>
      <w:rFonts w:ascii="Arial" w:eastAsia="Arial"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21820"/>
    <w:pPr>
      <w:spacing w:before="60" w:after="60"/>
      <w:jc w:val="center"/>
    </w:pPr>
    <w:rPr>
      <w:rFonts w:ascii="Times New Roman" w:hAnsi="Times New Roman"/>
      <w:b/>
      <w:shadow/>
      <w:szCs w:val="20"/>
      <w:u w:val="single"/>
      <w:lang w:val="es-MX"/>
    </w:rPr>
  </w:style>
  <w:style w:type="character" w:customStyle="1" w:styleId="TtuloCar">
    <w:name w:val="Título Car"/>
    <w:basedOn w:val="Fuentedeprrafopredeter"/>
    <w:link w:val="Ttulo"/>
    <w:rsid w:val="00821820"/>
    <w:rPr>
      <w:rFonts w:ascii="Times New Roman" w:eastAsia="Times New Roman" w:hAnsi="Times New Roman" w:cs="Times New Roman"/>
      <w:b/>
      <w:shadow/>
      <w:sz w:val="24"/>
      <w:szCs w:val="20"/>
      <w:u w:val="single"/>
      <w:lang w:val="es-MX" w:eastAsia="es-ES"/>
    </w:rPr>
  </w:style>
  <w:style w:type="paragraph" w:styleId="Prrafodelista">
    <w:name w:val="List Paragraph"/>
    <w:basedOn w:val="Normal"/>
    <w:uiPriority w:val="34"/>
    <w:qFormat/>
    <w:rsid w:val="00821820"/>
    <w:pPr>
      <w:contextualSpacing/>
    </w:pPr>
  </w:style>
  <w:style w:type="paragraph" w:customStyle="1" w:styleId="piedepgina">
    <w:name w:val="pie de página"/>
    <w:basedOn w:val="Normal"/>
    <w:autoRedefine/>
    <w:qFormat/>
    <w:rsid w:val="00821820"/>
    <w:pPr>
      <w:spacing w:line="240" w:lineRule="auto"/>
      <w:jc w:val="right"/>
    </w:pPr>
    <w:rPr>
      <w:spacing w:val="-20"/>
      <w:sz w:val="20"/>
      <w:szCs w:val="20"/>
    </w:rPr>
  </w:style>
  <w:style w:type="paragraph" w:styleId="Encabezado">
    <w:name w:val="header"/>
    <w:basedOn w:val="Normal"/>
    <w:link w:val="EncabezadoCar"/>
    <w:uiPriority w:val="99"/>
    <w:unhideWhenUsed/>
    <w:rsid w:val="00280C9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80C96"/>
    <w:rPr>
      <w:rFonts w:ascii="Arial" w:eastAsia="Arial" w:hAnsi="Arial" w:cs="Arial"/>
      <w:sz w:val="24"/>
      <w:szCs w:val="24"/>
      <w:lang w:eastAsia="es-ES"/>
    </w:rPr>
  </w:style>
  <w:style w:type="paragraph" w:styleId="Piedepgina0">
    <w:name w:val="footer"/>
    <w:basedOn w:val="Normal"/>
    <w:link w:val="PiedepginaCar"/>
    <w:uiPriority w:val="99"/>
    <w:semiHidden/>
    <w:unhideWhenUsed/>
    <w:rsid w:val="00280C96"/>
    <w:pPr>
      <w:tabs>
        <w:tab w:val="center" w:pos="4252"/>
        <w:tab w:val="right" w:pos="8504"/>
      </w:tabs>
      <w:spacing w:line="240" w:lineRule="auto"/>
    </w:pPr>
  </w:style>
  <w:style w:type="character" w:customStyle="1" w:styleId="PiedepginaCar">
    <w:name w:val="Pie de página Car"/>
    <w:basedOn w:val="Fuentedeprrafopredeter"/>
    <w:link w:val="Piedepgina0"/>
    <w:uiPriority w:val="99"/>
    <w:semiHidden/>
    <w:rsid w:val="00280C96"/>
    <w:rPr>
      <w:rFonts w:ascii="Arial" w:eastAsia="Arial" w:hAnsi="Arial" w:cs="Arial"/>
      <w:sz w:val="24"/>
      <w:szCs w:val="24"/>
      <w:lang w:eastAsia="es-ES"/>
    </w:rPr>
  </w:style>
  <w:style w:type="paragraph" w:styleId="Sangradetextonormal">
    <w:name w:val="Body Text Indent"/>
    <w:basedOn w:val="Normal"/>
    <w:link w:val="SangradetextonormalCar"/>
    <w:rsid w:val="00967BB9"/>
    <w:pPr>
      <w:spacing w:after="120"/>
      <w:ind w:left="283" w:right="284"/>
    </w:pPr>
    <w:rPr>
      <w:rFonts w:eastAsia="Times New Roman" w:cs="Times New Roman"/>
      <w:lang w:val="es-ES_tradnl" w:eastAsia="es-ES_tradnl"/>
    </w:rPr>
  </w:style>
  <w:style w:type="character" w:customStyle="1" w:styleId="SangradetextonormalCar">
    <w:name w:val="Sangría de texto normal Car"/>
    <w:basedOn w:val="Fuentedeprrafopredeter"/>
    <w:link w:val="Sangradetextonormal"/>
    <w:rsid w:val="00967BB9"/>
    <w:rPr>
      <w:rFonts w:ascii="Arial" w:hAnsi="Arial" w:cs="Times New Roman"/>
      <w:sz w:val="24"/>
      <w:szCs w:val="24"/>
      <w:lang w:val="es-ES_tradnl" w:eastAsia="es-ES_tradnl"/>
    </w:rPr>
  </w:style>
  <w:style w:type="paragraph" w:styleId="Textoindependiente">
    <w:name w:val="Body Text"/>
    <w:basedOn w:val="Normal"/>
    <w:link w:val="TextoindependienteCar"/>
    <w:uiPriority w:val="99"/>
    <w:unhideWhenUsed/>
    <w:rsid w:val="00967BB9"/>
    <w:pPr>
      <w:spacing w:after="120"/>
    </w:pPr>
  </w:style>
  <w:style w:type="character" w:customStyle="1" w:styleId="TextoindependienteCar">
    <w:name w:val="Texto independiente Car"/>
    <w:basedOn w:val="Fuentedeprrafopredeter"/>
    <w:link w:val="Textoindependiente"/>
    <w:uiPriority w:val="99"/>
    <w:rsid w:val="00967BB9"/>
    <w:rPr>
      <w:rFonts w:ascii="Arial" w:eastAsia="Arial" w:hAnsi="Arial" w:cs="Arial"/>
      <w:sz w:val="24"/>
      <w:szCs w:val="24"/>
      <w:lang w:eastAsia="es-ES"/>
    </w:rPr>
  </w:style>
  <w:style w:type="paragraph" w:styleId="NormalWeb">
    <w:name w:val="Normal (Web)"/>
    <w:basedOn w:val="Normal"/>
    <w:uiPriority w:val="99"/>
    <w:semiHidden/>
    <w:unhideWhenUsed/>
    <w:rsid w:val="00B634FC"/>
    <w:pPr>
      <w:spacing w:before="100" w:beforeAutospacing="1" w:after="100" w:afterAutospacing="1" w:line="240" w:lineRule="auto"/>
      <w:ind w:left="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23720434">
      <w:bodyDiv w:val="1"/>
      <w:marLeft w:val="0"/>
      <w:marRight w:val="0"/>
      <w:marTop w:val="0"/>
      <w:marBottom w:val="0"/>
      <w:divBdr>
        <w:top w:val="none" w:sz="0" w:space="0" w:color="auto"/>
        <w:left w:val="none" w:sz="0" w:space="0" w:color="auto"/>
        <w:bottom w:val="none" w:sz="0" w:space="0" w:color="auto"/>
        <w:right w:val="none" w:sz="0" w:space="0" w:color="auto"/>
      </w:divBdr>
    </w:div>
    <w:div w:id="511535916">
      <w:bodyDiv w:val="1"/>
      <w:marLeft w:val="0"/>
      <w:marRight w:val="0"/>
      <w:marTop w:val="0"/>
      <w:marBottom w:val="0"/>
      <w:divBdr>
        <w:top w:val="none" w:sz="0" w:space="0" w:color="auto"/>
        <w:left w:val="none" w:sz="0" w:space="0" w:color="auto"/>
        <w:bottom w:val="none" w:sz="0" w:space="0" w:color="auto"/>
        <w:right w:val="none" w:sz="0" w:space="0" w:color="auto"/>
      </w:divBdr>
    </w:div>
    <w:div w:id="521359271">
      <w:bodyDiv w:val="1"/>
      <w:marLeft w:val="0"/>
      <w:marRight w:val="0"/>
      <w:marTop w:val="0"/>
      <w:marBottom w:val="0"/>
      <w:divBdr>
        <w:top w:val="none" w:sz="0" w:space="0" w:color="auto"/>
        <w:left w:val="none" w:sz="0" w:space="0" w:color="auto"/>
        <w:bottom w:val="none" w:sz="0" w:space="0" w:color="auto"/>
        <w:right w:val="none" w:sz="0" w:space="0" w:color="auto"/>
      </w:divBdr>
    </w:div>
    <w:div w:id="666178878">
      <w:bodyDiv w:val="1"/>
      <w:marLeft w:val="0"/>
      <w:marRight w:val="0"/>
      <w:marTop w:val="0"/>
      <w:marBottom w:val="0"/>
      <w:divBdr>
        <w:top w:val="none" w:sz="0" w:space="0" w:color="auto"/>
        <w:left w:val="none" w:sz="0" w:space="0" w:color="auto"/>
        <w:bottom w:val="none" w:sz="0" w:space="0" w:color="auto"/>
        <w:right w:val="none" w:sz="0" w:space="0" w:color="auto"/>
      </w:divBdr>
    </w:div>
    <w:div w:id="770974919">
      <w:bodyDiv w:val="1"/>
      <w:marLeft w:val="0"/>
      <w:marRight w:val="0"/>
      <w:marTop w:val="0"/>
      <w:marBottom w:val="0"/>
      <w:divBdr>
        <w:top w:val="none" w:sz="0" w:space="0" w:color="auto"/>
        <w:left w:val="none" w:sz="0" w:space="0" w:color="auto"/>
        <w:bottom w:val="none" w:sz="0" w:space="0" w:color="auto"/>
        <w:right w:val="none" w:sz="0" w:space="0" w:color="auto"/>
      </w:divBdr>
    </w:div>
    <w:div w:id="990137130">
      <w:bodyDiv w:val="1"/>
      <w:marLeft w:val="0"/>
      <w:marRight w:val="0"/>
      <w:marTop w:val="0"/>
      <w:marBottom w:val="0"/>
      <w:divBdr>
        <w:top w:val="none" w:sz="0" w:space="0" w:color="auto"/>
        <w:left w:val="none" w:sz="0" w:space="0" w:color="auto"/>
        <w:bottom w:val="none" w:sz="0" w:space="0" w:color="auto"/>
        <w:right w:val="none" w:sz="0" w:space="0" w:color="auto"/>
      </w:divBdr>
    </w:div>
    <w:div w:id="1054935867">
      <w:bodyDiv w:val="1"/>
      <w:marLeft w:val="0"/>
      <w:marRight w:val="0"/>
      <w:marTop w:val="0"/>
      <w:marBottom w:val="0"/>
      <w:divBdr>
        <w:top w:val="none" w:sz="0" w:space="0" w:color="auto"/>
        <w:left w:val="none" w:sz="0" w:space="0" w:color="auto"/>
        <w:bottom w:val="none" w:sz="0" w:space="0" w:color="auto"/>
        <w:right w:val="none" w:sz="0" w:space="0" w:color="auto"/>
      </w:divBdr>
    </w:div>
    <w:div w:id="1081829397">
      <w:bodyDiv w:val="1"/>
      <w:marLeft w:val="0"/>
      <w:marRight w:val="0"/>
      <w:marTop w:val="0"/>
      <w:marBottom w:val="0"/>
      <w:divBdr>
        <w:top w:val="none" w:sz="0" w:space="0" w:color="auto"/>
        <w:left w:val="none" w:sz="0" w:space="0" w:color="auto"/>
        <w:bottom w:val="none" w:sz="0" w:space="0" w:color="auto"/>
        <w:right w:val="none" w:sz="0" w:space="0" w:color="auto"/>
      </w:divBdr>
    </w:div>
    <w:div w:id="1868829906">
      <w:bodyDiv w:val="1"/>
      <w:marLeft w:val="0"/>
      <w:marRight w:val="0"/>
      <w:marTop w:val="0"/>
      <w:marBottom w:val="0"/>
      <w:divBdr>
        <w:top w:val="none" w:sz="0" w:space="0" w:color="auto"/>
        <w:left w:val="none" w:sz="0" w:space="0" w:color="auto"/>
        <w:bottom w:val="none" w:sz="0" w:space="0" w:color="auto"/>
        <w:right w:val="none" w:sz="0" w:space="0" w:color="auto"/>
      </w:divBdr>
    </w:div>
    <w:div w:id="2088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58</Pages>
  <Words>17679</Words>
  <Characters>97240</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23</cp:revision>
  <cp:lastPrinted>2024-09-10T19:46:00Z</cp:lastPrinted>
  <dcterms:created xsi:type="dcterms:W3CDTF">2024-09-09T11:56:00Z</dcterms:created>
  <dcterms:modified xsi:type="dcterms:W3CDTF">2024-09-11T15:36:00Z</dcterms:modified>
</cp:coreProperties>
</file>